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90C4" w14:textId="28A7312B" w:rsid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C4B57">
        <w:rPr>
          <w:rFonts w:ascii="-webkit-standard" w:eastAsia="Times New Roman" w:hAnsi="-webkit-standard" w:cs="Times New Roman"/>
          <w:color w:val="000000"/>
        </w:rPr>
        <w:br/>
      </w:r>
      <w:r w:rsidRPr="00DC4B57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C4B57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"/var/folders/77/lz0mxhq11k3cll3fvsc5yzz00000gp/T/com.microsoft.Word/WebArchiveCopyPasteTempFiles/cidii_kfco2g4e15" \* MERGEFORMATINET </w:instrText>
      </w:r>
      <w:r w:rsidRPr="00DC4B5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C4B5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11F5CFDC" wp14:editId="379532FF">
            <wp:extent cx="2540000" cy="1041400"/>
            <wp:effectExtent l="0" t="0" r="0" b="0"/>
            <wp:docPr id="7" name="Picture 7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57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3115FD30" w14:textId="339EE79D" w:rsid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14:paraId="72284F51" w14:textId="392C3044" w:rsid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September 17, 2020</w:t>
      </w:r>
    </w:p>
    <w:p w14:paraId="6F447E5C" w14:textId="77777777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</w:p>
    <w:p w14:paraId="77B65A59" w14:textId="77777777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DC4B57">
          <w:rPr>
            <w:rFonts w:ascii="-webkit-standard" w:eastAsia="Times New Roman" w:hAnsi="-webkit-standard" w:cs="Times New Roman"/>
            <w:color w:val="0000FF"/>
            <w:u w:val="single"/>
          </w:rPr>
          <w:t>https://americansongwriter.com/tap-in-saweetie-song-interview/</w:t>
        </w:r>
      </w:hyperlink>
    </w:p>
    <w:p w14:paraId="29B51141" w14:textId="77777777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14:paraId="2263C667" w14:textId="69552F0A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C4B57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C4B57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"/var/folders/77/lz0mxhq11k3cll3fvsc5yzz00000gp/T/com.microsoft.Word/WebArchiveCopyPasteTempFiles/cidii_kfco2g5016" \* MERGEFORMATINET </w:instrText>
      </w:r>
      <w:r w:rsidRPr="00DC4B5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C4B5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1E33E67E" wp14:editId="4A3834FA">
            <wp:extent cx="5943600" cy="898525"/>
            <wp:effectExtent l="0" t="0" r="0" b="3175"/>
            <wp:docPr id="6" name="Picture 6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57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68BF2473" w14:textId="39884109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C4B57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C4B57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"/var/folders/77/lz0mxhq11k3cll3fvsc5yzz00000gp/T/com.microsoft.Word/WebArchiveCopyPasteTempFiles/cidii_kfco2g5l17" \* MERGEFORMATINET </w:instrText>
      </w:r>
      <w:r w:rsidRPr="00DC4B5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C4B5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481E32C2" wp14:editId="5F7C2AF1">
            <wp:extent cx="5943600" cy="4529455"/>
            <wp:effectExtent l="0" t="0" r="0" b="444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57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07E6311D" w14:textId="6E8EA37B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C4B57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DC4B57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"/var/folders/77/lz0mxhq11k3cll3fvsc5yzz00000gp/T/com.microsoft.Word/WebArchiveCopyPasteTempFiles/cidii_kfco2g6l18" \* MERGEFORMATINET </w:instrText>
      </w:r>
      <w:r w:rsidRPr="00DC4B5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C4B5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498E2527" wp14:editId="772C037C">
            <wp:extent cx="5943600" cy="3235325"/>
            <wp:effectExtent l="0" t="0" r="0" b="317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57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24F6D724" w14:textId="19FDF573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C4B57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C4B57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"/var/folders/77/lz0mxhq11k3cll3fvsc5yzz00000gp/T/com.microsoft.Word/WebArchiveCopyPasteTempFiles/cidii_kfco2g7d19" \* MERGEFORMATINET </w:instrText>
      </w:r>
      <w:r w:rsidRPr="00DC4B5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C4B5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6D34197D" wp14:editId="5C67ED0D">
            <wp:extent cx="5943600" cy="414591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57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2CA83CFF" w14:textId="14CF4E39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C4B57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DC4B57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"/var/folders/77/lz0mxhq11k3cll3fvsc5yzz00000gp/T/com.microsoft.Word/WebArchiveCopyPasteTempFiles/cidii_kfco2g8g20" \* MERGEFORMATINET </w:instrText>
      </w:r>
      <w:r w:rsidRPr="00DC4B5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C4B5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02C2C5D4" wp14:editId="4372590E">
            <wp:extent cx="5943600" cy="3031490"/>
            <wp:effectExtent l="0" t="0" r="0" b="38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57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4D38CFF6" w14:textId="37200493" w:rsidR="00DC4B57" w:rsidRPr="00DC4B57" w:rsidRDefault="00DC4B57" w:rsidP="00DC4B5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C4B57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C4B57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"/var/folders/77/lz0mxhq11k3cll3fvsc5yzz00000gp/T/com.microsoft.Word/WebArchiveCopyPasteTempFiles/cidii_kfco2gaf21" \* MERGEFORMATINET </w:instrText>
      </w:r>
      <w:r w:rsidRPr="00DC4B57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C4B57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052BFB69" wp14:editId="75C8E5AD">
            <wp:extent cx="5943600" cy="3559175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57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03DBCF42" w14:textId="77777777" w:rsidR="00CE6815" w:rsidRDefault="00DC4B57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57"/>
    <w:rsid w:val="00005046"/>
    <w:rsid w:val="0048027C"/>
    <w:rsid w:val="00BD4EA9"/>
    <w:rsid w:val="00DC4B57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321C5"/>
  <w15:chartTrackingRefBased/>
  <w15:docId w15:val="{2723E6DE-4237-3F43-928F-9538CA3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nam04.safelinks.protection.outlook.com/?url=https%3A%2F%2Famericansongwriter.com%2Ftap-in-saweetie-song-interview%2F&amp;data=02%7C01%7CSamantha.Lorenzo%40warnerrecords.com%7C52b6c3f3ca8946dd6fff08d85e40bcd7%7C8367939002ec4ba1ad3d69da3fdd637e%7C0%7C0%7C637362979455607785&amp;sdata=xUkqwkSudu4OC1r43goo9F0%2BnJFedkjy%2B5lqdv8F%2B90%3D&amp;reserved=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2020-09-21T16:01:00Z</dcterms:created>
  <dcterms:modified xsi:type="dcterms:W3CDTF">2020-09-21T16:03:00Z</dcterms:modified>
</cp:coreProperties>
</file>