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A07D8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MAC MILLER SHARES NEW SINGLE "DANG!" FEATURING ANDERSON .PAAK VIA ZANE LOWE ON BEATS 1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7D89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ANNOUNCES NEW ALBUM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7D8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DIVINE FEMININE</w:t>
      </w:r>
      <w:r w:rsidRPr="00A07D8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DUE SEPTEMBER 16TH VIA WARNER BROS. RECORDS</w:t>
      </w:r>
    </w:p>
    <w:p w:rsidR="00C14637" w:rsidRDefault="00A07D89" w:rsidP="00A07D89">
      <w:pPr>
        <w:jc w:val="center"/>
      </w:pPr>
      <w:r>
        <w:br/>
      </w:r>
      <w:r>
        <w:rPr>
          <w:noProof/>
        </w:rPr>
        <w:drawing>
          <wp:inline distT="0" distB="0" distL="0" distR="0">
            <wp:extent cx="4174067" cy="6261100"/>
            <wp:effectExtent l="0" t="0" r="0" b="6350"/>
            <wp:docPr id="1" name="Picture 1" descr="http://files.constantcontact.com/ce05d74a001/c9aae401-0b4d-474e-9754-af1cbf5b7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ce05d74a001/c9aae401-0b4d-474e-9754-af1cbf5b73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84" cy="626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89" w:rsidRDefault="00A07D89"/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07D89">
        <w:rPr>
          <w:rFonts w:ascii="Arial" w:eastAsia="Times New Roman" w:hAnsi="Arial" w:cs="Arial"/>
          <w:b/>
          <w:bCs/>
          <w:color w:val="000000"/>
        </w:rPr>
        <w:t>STREAM: "DANG! (feat. Anderson .Paak)"</w:t>
      </w:r>
      <w:r w:rsidRPr="00A07D89">
        <w:rPr>
          <w:rFonts w:ascii="Arial" w:eastAsia="Times New Roman" w:hAnsi="Arial" w:cs="Arial"/>
          <w:color w:val="000000"/>
        </w:rPr>
        <w:t> - </w:t>
      </w:r>
      <w:hyperlink r:id="rId6" w:tgtFrame="_blank" w:history="1">
        <w:r w:rsidRPr="00A07D89">
          <w:rPr>
            <w:rFonts w:ascii="Arial" w:eastAsia="Times New Roman" w:hAnsi="Arial" w:cs="Arial"/>
            <w:color w:val="0000FF"/>
            <w:u w:val="single"/>
          </w:rPr>
          <w:t>http://youtu.be/HbDOdFRLV0U</w:t>
        </w:r>
      </w:hyperlink>
    </w:p>
    <w:p w:rsidR="00A07D89" w:rsidRPr="00A07D89" w:rsidRDefault="00981117" w:rsidP="00A07D8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A07D89" w:rsidRPr="00A07D89">
        <w:rPr>
          <w:rFonts w:ascii="Arial" w:eastAsia="Times New Roman" w:hAnsi="Arial" w:cs="Arial"/>
          <w:color w:val="000000"/>
          <w:sz w:val="20"/>
          <w:szCs w:val="20"/>
        </w:rPr>
        <w:t>After releasing his critically acclaimed </w:t>
      </w:r>
      <w:r w:rsidR="00A07D89" w:rsidRPr="00A07D89">
        <w:rPr>
          <w:rFonts w:ascii="Arial" w:eastAsia="Times New Roman" w:hAnsi="Arial" w:cs="Arial"/>
          <w:i/>
          <w:iCs/>
          <w:color w:val="000000"/>
          <w:sz w:val="20"/>
          <w:szCs w:val="20"/>
        </w:rPr>
        <w:t>GO:OD AM</w:t>
      </w:r>
      <w:r w:rsidR="00A07D89" w:rsidRPr="00A07D89">
        <w:rPr>
          <w:rFonts w:ascii="Arial" w:eastAsia="Times New Roman" w:hAnsi="Arial" w:cs="Arial"/>
          <w:color w:val="000000"/>
          <w:sz w:val="20"/>
          <w:szCs w:val="20"/>
        </w:rPr>
        <w:t xml:space="preserve"> only 10 months ago, Mac Miller is back today to share </w:t>
      </w:r>
      <w:r w:rsidR="00A07D89" w:rsidRPr="00A07D89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first taste of his forthcoming album </w:t>
      </w:r>
      <w:r w:rsidR="00A07D89" w:rsidRPr="00A07D8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Divine Feminine</w:t>
      </w:r>
      <w:r w:rsidR="00A07D89" w:rsidRPr="00A07D89">
        <w:rPr>
          <w:rFonts w:ascii="Arial" w:eastAsia="Times New Roman" w:hAnsi="Arial" w:cs="Arial"/>
          <w:color w:val="000000"/>
          <w:sz w:val="20"/>
          <w:szCs w:val="20"/>
        </w:rPr>
        <w:t>. The album, which is set for release on September 16th via Warner Bros. Records, is being led out by the Anderson .Paak-assisted single "DANG!". The track is available for download immediately when you pre-order </w:t>
      </w:r>
      <w:r w:rsidR="00A07D89" w:rsidRPr="00A07D8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Divine Feminine</w:t>
      </w:r>
      <w:r w:rsidR="00A07D89" w:rsidRPr="00A07D89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7" w:tgtFrame="_blank" w:history="1">
        <w:r w:rsidR="00A07D89" w:rsidRPr="00A07D8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here</w:t>
        </w:r>
      </w:hyperlink>
      <w:r w:rsidR="00A07D89" w:rsidRPr="00A07D8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07D89" w:rsidRPr="00A07D89" w:rsidRDefault="00A07D89" w:rsidP="00A07D8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A07D89" w:rsidRPr="00A07D89" w:rsidRDefault="00A07D89" w:rsidP="00A07D8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To coincide with the new single and forthcoming album, Mac is also announcing a headlining North American tour that will launch following a hometown Pittsburgh show, headlining performance at this year's Los Angeles Fool's Gold Day Off and appearance at the inaugural Meadows Music &amp; Arts Festival in New York. Presale tickets and exclusive VIP Meet &amp; Greet packages for the tour will be available for fans to purchase on </w:t>
      </w:r>
      <w:hyperlink r:id="rId8" w:tgtFrame="_blank" w:history="1">
        <w:r w:rsidRPr="00A07D8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Mac's website</w:t>
        </w:r>
      </w:hyperlink>
      <w:r w:rsidRPr="00A07D89">
        <w:rPr>
          <w:rFonts w:ascii="Arial" w:eastAsia="Times New Roman" w:hAnsi="Arial" w:cs="Arial"/>
          <w:color w:val="000000"/>
          <w:sz w:val="20"/>
          <w:szCs w:val="20"/>
        </w:rPr>
        <w:t> starting at 10am local time, Wednesday, 8/3. </w:t>
      </w:r>
    </w:p>
    <w:p w:rsidR="00A07D89" w:rsidRPr="00A07D89" w:rsidRDefault="00A07D89" w:rsidP="00A07D8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A07D89" w:rsidRPr="00A07D89" w:rsidRDefault="00A07D89" w:rsidP="00A07D8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See below for more details about </w:t>
      </w:r>
      <w:r w:rsidRPr="00A07D8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Divine Feminine</w:t>
      </w:r>
      <w:r w:rsidRPr="00A07D89">
        <w:rPr>
          <w:rFonts w:ascii="Arial" w:eastAsia="Times New Roman" w:hAnsi="Arial" w:cs="Arial"/>
          <w:color w:val="000000"/>
          <w:sz w:val="20"/>
          <w:szCs w:val="20"/>
        </w:rPr>
        <w:t> and Mac's upcoming tour dates. Stay tuned for more Mac Miller news soon.</w:t>
      </w:r>
    </w:p>
    <w:p w:rsidR="00A07D89" w:rsidRDefault="00A07D89"/>
    <w:p w:rsidR="00A07D89" w:rsidRDefault="00A07D89" w:rsidP="00A07D89">
      <w:pPr>
        <w:jc w:val="center"/>
      </w:pPr>
      <w:r>
        <w:rPr>
          <w:noProof/>
        </w:rPr>
        <w:drawing>
          <wp:inline distT="0" distB="0" distL="0" distR="0">
            <wp:extent cx="4972050" cy="4972050"/>
            <wp:effectExtent l="0" t="0" r="0" b="0"/>
            <wp:docPr id="2" name="Picture 2" descr="http://files.constantcontact.com/ce05d74a001/f3145543-1f73-4e6c-b4d4-4a247475c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constantcontact.com/ce05d74a001/f3145543-1f73-4e6c-b4d4-4a247475cd6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89" w:rsidRDefault="00A07D89" w:rsidP="00A07D89"/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07D89">
        <w:rPr>
          <w:rFonts w:ascii="Arial" w:eastAsia="Times New Roman" w:hAnsi="Arial" w:cs="Arial"/>
          <w:b/>
          <w:bCs/>
          <w:color w:val="000000"/>
        </w:rPr>
        <w:t>Mac Miller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07D89">
        <w:rPr>
          <w:rFonts w:ascii="Arial" w:eastAsia="Times New Roman" w:hAnsi="Arial" w:cs="Arial"/>
          <w:b/>
          <w:bCs/>
          <w:i/>
          <w:iCs/>
          <w:color w:val="000000"/>
        </w:rPr>
        <w:t>The Divine Feminine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07D89">
        <w:rPr>
          <w:rFonts w:ascii="Arial" w:eastAsia="Times New Roman" w:hAnsi="Arial" w:cs="Arial"/>
          <w:b/>
          <w:bCs/>
          <w:color w:val="000000"/>
        </w:rPr>
        <w:t>(Warner Bros. Records)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07D89">
        <w:rPr>
          <w:rFonts w:ascii="Arial" w:eastAsia="Times New Roman" w:hAnsi="Arial" w:cs="Arial"/>
          <w:b/>
          <w:bCs/>
          <w:color w:val="000000"/>
        </w:rPr>
        <w:t>September 16, 2016</w:t>
      </w:r>
    </w:p>
    <w:p w:rsidR="00A07D89" w:rsidRPr="00A07D89" w:rsidRDefault="00A07D89" w:rsidP="00A07D8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A07D89" w:rsidRPr="00A07D89" w:rsidRDefault="00A07D89" w:rsidP="00A07D8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07D89">
        <w:rPr>
          <w:rFonts w:ascii="Arial" w:eastAsia="Times New Roman" w:hAnsi="Arial" w:cs="Arial"/>
          <w:b/>
          <w:bCs/>
          <w:color w:val="000000"/>
        </w:rPr>
        <w:t>Tour Dates: 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lastRenderedPageBreak/>
        <w:t>9/18 Pittsburgh, PA - Stage AE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9/25 Los Angeles, CA - Fool's Gold Day Off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10/02 New York, NY - The Meadows Music &amp; Arts Festival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10/15 Orlando, FL - Carnage Festival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10/17 Atlanta, GA - Tabernacle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10/18 Birmingham, AL - Iron City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10/19 Louisville, KY - Palace Theatre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10/21 Memphis, TN - Minglewood Hall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10/22 Nashville, TN - War Memorial Auditorium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10/23 St. Louis, MO - The Pageant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10/25 Minneapolis, MN - First Avenue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10/26 Madison, WI - Orpheum Theatre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10/27 Milwaukee, WI - The Rave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10/29 Omaha, NE - Sokol Auditorium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10/31 Morrison, CO - Red Rocks Ampitheater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11/01 Magna, UT - The Great Saltair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11/02 Boise, ID - Revolution Center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11/04 Seattle, WA - Showbox SoDo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11/06 Vancouver, BC - Vogue Theatre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11/07 Portland, OR - Crystal Ballroom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11/09 Oakland, CA - Fox Theater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11/15 Tucson, AZ - The Rialto Theatre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11/16 Tempe, AZ -  The Marquee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11/19 Dallas, TX - Bomb Factory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11/20 Houston, TX - Revention Music Center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11/21 Austin, TX - Emo's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11/28 Tulsa, OK - Cain's Ballroom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11/29 Kansas City, MO - Uptown Theater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12/01 Indianapolis, IN - Egyptian Ballroom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12/02 Grand Rapids, MI - Orbit Room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12/03 Royal Oak, MI - Royal Oak Music Theatre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12/05 Columbus, OH - Express Live Indoor Pavilion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12/06 Cleveland, OH - House of Blues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12/08 Toronto, ON - Sound Academy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12/11 Boston, MA - House of Blues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12/13 Silver Spring, MD - The Fillmore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12/16 Charlotte, NC - The Fillmore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12/17 Raleigh, NC - The Ritz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07D89">
        <w:rPr>
          <w:rFonts w:ascii="Arial" w:eastAsia="Times New Roman" w:hAnsi="Arial" w:cs="Arial"/>
          <w:color w:val="000000"/>
          <w:sz w:val="20"/>
          <w:szCs w:val="20"/>
        </w:rPr>
        <w:t>12/18 Baltimore, MD - Baltimore Sound Stage</w:t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A07D8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A07D89" w:rsidRPr="00A07D89" w:rsidRDefault="00A07D89" w:rsidP="00A07D8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A07D8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tools and Mac Miller inquiries, </w:t>
      </w:r>
      <w:r w:rsidRPr="00A07D89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visit </w:t>
      </w:r>
      <w:hyperlink r:id="rId10" w:history="1">
        <w:r w:rsidRPr="00FE4344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http://press.wbr.com/macmiller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A07D89" w:rsidRDefault="00A07D89" w:rsidP="00A07D89"/>
    <w:sectPr w:rsidR="00A0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89"/>
    <w:rsid w:val="004857B2"/>
    <w:rsid w:val="00970242"/>
    <w:rsid w:val="00981117"/>
    <w:rsid w:val="00A07D89"/>
    <w:rsid w:val="00C26B50"/>
    <w:rsid w:val="00F14688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D89"/>
    <w:rPr>
      <w:b/>
      <w:bCs/>
    </w:rPr>
  </w:style>
  <w:style w:type="character" w:styleId="Emphasis">
    <w:name w:val="Emphasis"/>
    <w:basedOn w:val="DefaultParagraphFont"/>
    <w:uiPriority w:val="20"/>
    <w:qFormat/>
    <w:rsid w:val="00A07D89"/>
    <w:rPr>
      <w:i/>
      <w:iCs/>
    </w:rPr>
  </w:style>
  <w:style w:type="character" w:customStyle="1" w:styleId="apple-converted-space">
    <w:name w:val="apple-converted-space"/>
    <w:basedOn w:val="DefaultParagraphFont"/>
    <w:rsid w:val="00A07D89"/>
  </w:style>
  <w:style w:type="character" w:styleId="Hyperlink">
    <w:name w:val="Hyperlink"/>
    <w:basedOn w:val="DefaultParagraphFont"/>
    <w:uiPriority w:val="99"/>
    <w:unhideWhenUsed/>
    <w:rsid w:val="00A07D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D89"/>
    <w:rPr>
      <w:b/>
      <w:bCs/>
    </w:rPr>
  </w:style>
  <w:style w:type="character" w:styleId="Emphasis">
    <w:name w:val="Emphasis"/>
    <w:basedOn w:val="DefaultParagraphFont"/>
    <w:uiPriority w:val="20"/>
    <w:qFormat/>
    <w:rsid w:val="00A07D89"/>
    <w:rPr>
      <w:i/>
      <w:iCs/>
    </w:rPr>
  </w:style>
  <w:style w:type="character" w:customStyle="1" w:styleId="apple-converted-space">
    <w:name w:val="apple-converted-space"/>
    <w:basedOn w:val="DefaultParagraphFont"/>
    <w:rsid w:val="00A07D89"/>
  </w:style>
  <w:style w:type="character" w:styleId="Hyperlink">
    <w:name w:val="Hyperlink"/>
    <w:basedOn w:val="DefaultParagraphFont"/>
    <w:uiPriority w:val="99"/>
    <w:unhideWhenUsed/>
    <w:rsid w:val="00A07D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068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41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Ugtba9F9dBkEsBsbFH-RZ7Uu4YbbQHELcnULq7swwJPhWI6wnZbk-feLuygb4hOIJZ8ROeEApwQJ55MKmoZVMpBkuiHB1-eSb47uzXymtPmQgR-9Tkm5BkhmNHgt_8KafObyzz0fmZ0_7id669fByal5nEXBiwvqcoVZGJiS1AsTvvgiAwyqRA==&amp;c=&amp;ch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Ugtba9F9dBkEsBsbFH-RZ7Uu4YbbQHELcnULq7swwJPhWI6wnZbk-eJAI8kdzeUZzRwz5fI03lOsqm7KyxOcOX__ZF5tdB2s1k4lznWh1Aripo7r8UHAE_ouVnazgq4HCiiqA5qB_cuhTxj23n2wEgIhiZ2Oo4IH4ifPYdC8IfFCE5TDQXkk8w==&amp;c=&amp;ch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Ugtba9F9dBkEsBsbFH-RZ7Uu4YbbQHELcnULq7swwJPhWI6wnZbk-eJAI8kdzeUZ4TN8jIsbUS1pIe5FbKs_UhptFZfoMHYF-XFsXNGOrrSNqoPn2mO1mFquYgxXWv-5dDS6-oA_18uZcHgrtrfruKs6wQsLOLTtXOR8_VLbx_bjC9-1_0P58A==&amp;c=&amp;ch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ess.wbr.com/macmil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Scott</dc:creator>
  <cp:lastModifiedBy>Camille Cabrera</cp:lastModifiedBy>
  <cp:revision>2</cp:revision>
  <dcterms:created xsi:type="dcterms:W3CDTF">2018-04-20T23:26:00Z</dcterms:created>
  <dcterms:modified xsi:type="dcterms:W3CDTF">2018-04-20T23:26:00Z</dcterms:modified>
</cp:coreProperties>
</file>