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EF85" w14:textId="60BEEE15" w:rsidR="001A1965" w:rsidRPr="001A1965" w:rsidRDefault="001A1965" w:rsidP="001A1965">
      <w:pPr>
        <w:jc w:val="center"/>
        <w:rPr>
          <w:rFonts w:eastAsia="Times New Roman"/>
          <w:sz w:val="24"/>
          <w:szCs w:val="24"/>
        </w:rPr>
      </w:pPr>
      <w:r w:rsidRPr="001A1965">
        <w:rPr>
          <w:rStyle w:val="s6"/>
          <w:rFonts w:ascii="Arial" w:eastAsia="Times New Roman" w:hAnsi="Arial" w:cs="Arial"/>
          <w:b/>
          <w:bCs/>
          <w:sz w:val="24"/>
          <w:szCs w:val="24"/>
        </w:rPr>
        <w:t>FEEDBACK FROM FANS COMPELS</w:t>
      </w:r>
      <w:r w:rsidRPr="001A1965">
        <w:rPr>
          <w:rStyle w:val="s7"/>
          <w:rFonts w:ascii="Arial" w:eastAsia="Times New Roman" w:hAnsi="Arial" w:cs="Arial"/>
          <w:b/>
          <w:bCs/>
          <w:sz w:val="24"/>
          <w:szCs w:val="24"/>
        </w:rPr>
        <w:t> NEIL </w:t>
      </w:r>
      <w:r w:rsidRPr="001A1965">
        <w:rPr>
          <w:rStyle w:val="s6"/>
          <w:rFonts w:ascii="Arial" w:eastAsia="Times New Roman" w:hAnsi="Arial" w:cs="Arial"/>
          <w:b/>
          <w:bCs/>
          <w:sz w:val="24"/>
          <w:szCs w:val="24"/>
        </w:rPr>
        <w:t>YOUNG TO CREATE NEW VERSION AND NEW VIDEO FOR “SHUT IT DOWN</w:t>
      </w:r>
      <w:r w:rsidR="00374D9F">
        <w:rPr>
          <w:rStyle w:val="s6"/>
          <w:rFonts w:ascii="Arial" w:eastAsia="Times New Roman" w:hAnsi="Arial" w:cs="Arial"/>
          <w:b/>
          <w:bCs/>
          <w:sz w:val="24"/>
          <w:szCs w:val="24"/>
        </w:rPr>
        <w:t xml:space="preserve"> 2020</w:t>
      </w:r>
      <w:r w:rsidRPr="001A1965">
        <w:rPr>
          <w:rStyle w:val="s6"/>
          <w:rFonts w:ascii="Arial" w:eastAsia="Times New Roman" w:hAnsi="Arial" w:cs="Arial"/>
          <w:b/>
          <w:bCs/>
          <w:sz w:val="24"/>
          <w:szCs w:val="24"/>
        </w:rPr>
        <w:t>” IN LIGHT OF COVID-19 PANDEMIC</w:t>
      </w:r>
    </w:p>
    <w:p w14:paraId="5A279370" w14:textId="77777777" w:rsidR="00463A85" w:rsidRDefault="00463A85" w:rsidP="00463A85">
      <w:pPr>
        <w:rPr>
          <w:rFonts w:ascii="Arial" w:hAnsi="Arial" w:cs="Arial"/>
          <w:b/>
          <w:bCs/>
          <w:color w:val="000000"/>
          <w:sz w:val="24"/>
          <w:szCs w:val="24"/>
        </w:rPr>
      </w:pPr>
    </w:p>
    <w:p w14:paraId="3B500C86" w14:textId="25DE14F6" w:rsidR="00610944" w:rsidRDefault="00610944" w:rsidP="00610944">
      <w:pPr>
        <w:jc w:val="center"/>
      </w:pPr>
      <w:r>
        <w:rPr>
          <w:rFonts w:ascii="Arial" w:hAnsi="Arial" w:cs="Arial"/>
          <w:b/>
          <w:bCs/>
          <w:color w:val="000000"/>
        </w:rPr>
        <w:t xml:space="preserve">Watch </w:t>
      </w:r>
      <w:bookmarkStart w:id="0" w:name="_GoBack"/>
      <w:r w:rsidR="005828E3" w:rsidRPr="005828E3">
        <w:rPr>
          <w:color w:val="0432FF"/>
        </w:rPr>
        <w:fldChar w:fldCharType="begin"/>
      </w:r>
      <w:r w:rsidR="005828E3" w:rsidRPr="005828E3">
        <w:rPr>
          <w:color w:val="0432FF"/>
        </w:rPr>
        <w:instrText xml:space="preserve"> HYPERLINK "https://nam04.safelinks.protection.outlook.com/?url=https%3A%2F%2Fneilyoung.lnk.to%2FShutItDownVideo&amp;data=02%7C01%7CRick.Gershon%40warnerrecords.com%7C9aa3899d246d4b47c23908d7db5e2516%7C8367939002ec4ba1ad3d69da3fdd637e%7C0%7C0%7C637219069711441</w:instrText>
      </w:r>
      <w:r w:rsidR="005828E3" w:rsidRPr="005828E3">
        <w:rPr>
          <w:color w:val="0432FF"/>
        </w:rPr>
        <w:instrText xml:space="preserve">542&amp;sdata=cMfP17%2F5eFk12pZ1x40bKT5GwpI%2BDKcc7flXK4jYAIg%3D&amp;reserved=0" </w:instrText>
      </w:r>
      <w:r w:rsidR="005828E3" w:rsidRPr="005828E3">
        <w:rPr>
          <w:color w:val="0432FF"/>
        </w:rPr>
        <w:fldChar w:fldCharType="separate"/>
      </w:r>
      <w:r w:rsidR="008714C7" w:rsidRPr="005828E3">
        <w:rPr>
          <w:rStyle w:val="Hyperlink"/>
          <w:rFonts w:ascii="Arial" w:hAnsi="Arial" w:cs="Arial"/>
          <w:b/>
          <w:bCs/>
          <w:color w:val="0432FF"/>
        </w:rPr>
        <w:t>HERE</w:t>
      </w:r>
      <w:r w:rsidR="005828E3" w:rsidRPr="005828E3">
        <w:rPr>
          <w:rStyle w:val="Hyperlink"/>
          <w:rFonts w:ascii="Arial" w:hAnsi="Arial" w:cs="Arial"/>
          <w:b/>
          <w:bCs/>
          <w:color w:val="0432FF"/>
        </w:rPr>
        <w:fldChar w:fldCharType="end"/>
      </w:r>
      <w:bookmarkEnd w:id="0"/>
    </w:p>
    <w:p w14:paraId="08FD4C8C" w14:textId="3A4959ED" w:rsidR="00610944" w:rsidRDefault="00610944" w:rsidP="00610944">
      <w:pPr>
        <w:jc w:val="center"/>
      </w:pPr>
      <w:r>
        <w:rPr>
          <w:rFonts w:ascii="Arial" w:hAnsi="Arial" w:cs="Arial"/>
          <w:b/>
          <w:bCs/>
          <w:color w:val="000000"/>
        </w:rPr>
        <w:t xml:space="preserve">Listen </w:t>
      </w:r>
      <w:hyperlink r:id="rId4" w:history="1">
        <w:r w:rsidR="008714C7" w:rsidRPr="005828E3">
          <w:rPr>
            <w:rStyle w:val="Hyperlink"/>
            <w:rFonts w:ascii="Arial" w:hAnsi="Arial" w:cs="Arial"/>
            <w:b/>
            <w:bCs/>
            <w:color w:val="0432FF"/>
          </w:rPr>
          <w:t>HERE</w:t>
        </w:r>
      </w:hyperlink>
    </w:p>
    <w:p w14:paraId="786E3E7E" w14:textId="77777777" w:rsidR="00610944" w:rsidRDefault="00610944" w:rsidP="00610944">
      <w:pPr>
        <w:jc w:val="center"/>
      </w:pPr>
      <w:r>
        <w:rPr>
          <w:rFonts w:ascii="Arial" w:hAnsi="Arial" w:cs="Arial"/>
          <w:b/>
          <w:bCs/>
          <w:color w:val="000000"/>
          <w:sz w:val="24"/>
          <w:szCs w:val="24"/>
        </w:rPr>
        <w:t> </w:t>
      </w:r>
    </w:p>
    <w:p w14:paraId="38606B59" w14:textId="77777777" w:rsidR="00610944" w:rsidRDefault="00610944" w:rsidP="00610944">
      <w:pPr>
        <w:jc w:val="center"/>
      </w:pPr>
      <w:r>
        <w:rPr>
          <w:noProof/>
        </w:rPr>
        <w:drawing>
          <wp:inline distT="0" distB="0" distL="0" distR="0" wp14:anchorId="1CE26473" wp14:editId="3434456D">
            <wp:extent cx="4884420" cy="2735580"/>
            <wp:effectExtent l="0" t="0" r="0" b="7620"/>
            <wp:docPr id="7" name="Picture 7" descr="cid:image002.png@01D60D0C.3413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0D0C.34135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84420" cy="2735580"/>
                    </a:xfrm>
                    <a:prstGeom prst="rect">
                      <a:avLst/>
                    </a:prstGeom>
                    <a:noFill/>
                    <a:ln>
                      <a:noFill/>
                    </a:ln>
                  </pic:spPr>
                </pic:pic>
              </a:graphicData>
            </a:graphic>
          </wp:inline>
        </w:drawing>
      </w:r>
    </w:p>
    <w:p w14:paraId="66030DAC" w14:textId="68AB8151" w:rsidR="00610944" w:rsidRDefault="00610944" w:rsidP="00610944">
      <w:pPr>
        <w:autoSpaceDE w:val="0"/>
        <w:autoSpaceDN w:val="0"/>
        <w:jc w:val="center"/>
      </w:pPr>
      <w:r>
        <w:rPr>
          <w:rFonts w:ascii="Arial" w:hAnsi="Arial" w:cs="Arial"/>
          <w:b/>
          <w:bCs/>
          <w:color w:val="000000"/>
          <w:sz w:val="20"/>
          <w:szCs w:val="20"/>
        </w:rPr>
        <w:t>(Still taken from “Mountain</w:t>
      </w:r>
      <w:r w:rsidR="00580A63">
        <w:rPr>
          <w:rFonts w:ascii="Arial" w:hAnsi="Arial" w:cs="Arial"/>
          <w:b/>
          <w:bCs/>
          <w:color w:val="000000"/>
          <w:sz w:val="20"/>
          <w:szCs w:val="20"/>
        </w:rPr>
        <w:t>top Sessions” film, dir. b</w:t>
      </w:r>
      <w:r w:rsidR="002F3517">
        <w:rPr>
          <w:rFonts w:ascii="Arial" w:hAnsi="Arial" w:cs="Arial"/>
          <w:b/>
          <w:bCs/>
          <w:color w:val="000000"/>
          <w:sz w:val="20"/>
          <w:szCs w:val="20"/>
        </w:rPr>
        <w:t xml:space="preserve">y </w:t>
      </w:r>
      <w:proofErr w:type="spellStart"/>
      <w:r w:rsidR="002F3517">
        <w:rPr>
          <w:rFonts w:ascii="Arial" w:hAnsi="Arial" w:cs="Arial"/>
          <w:b/>
          <w:bCs/>
          <w:color w:val="000000"/>
          <w:sz w:val="20"/>
          <w:szCs w:val="20"/>
        </w:rPr>
        <w:t>dhl</w:t>
      </w:r>
      <w:r>
        <w:rPr>
          <w:rFonts w:ascii="Arial" w:hAnsi="Arial" w:cs="Arial"/>
          <w:b/>
          <w:bCs/>
          <w:color w:val="000000"/>
          <w:sz w:val="20"/>
          <w:szCs w:val="20"/>
        </w:rPr>
        <w:t>ovelife</w:t>
      </w:r>
      <w:proofErr w:type="spellEnd"/>
      <w:r>
        <w:rPr>
          <w:rFonts w:ascii="Arial" w:hAnsi="Arial" w:cs="Arial"/>
          <w:b/>
          <w:bCs/>
          <w:color w:val="000000"/>
          <w:sz w:val="20"/>
          <w:szCs w:val="20"/>
        </w:rPr>
        <w:t>)</w:t>
      </w:r>
    </w:p>
    <w:p w14:paraId="0B8885ED" w14:textId="58C55EB6" w:rsidR="002F3517" w:rsidRPr="002F3517" w:rsidRDefault="00610944" w:rsidP="00610944">
      <w:pPr>
        <w:autoSpaceDE w:val="0"/>
        <w:autoSpaceDN w:val="0"/>
      </w:pPr>
      <w:r>
        <w:rPr>
          <w:rFonts w:ascii="Arial" w:hAnsi="Arial" w:cs="Arial"/>
          <w:b/>
          <w:bCs/>
          <w:sz w:val="20"/>
          <w:szCs w:val="20"/>
        </w:rPr>
        <w:t> </w:t>
      </w:r>
    </w:p>
    <w:p w14:paraId="40C2AC9C" w14:textId="160AEA09" w:rsidR="00610944" w:rsidRPr="00863A3B" w:rsidRDefault="00610944" w:rsidP="00610944">
      <w:pPr>
        <w:autoSpaceDE w:val="0"/>
        <w:autoSpaceDN w:val="0"/>
        <w:rPr>
          <w:rFonts w:ascii="Arial" w:hAnsi="Arial" w:cs="Arial"/>
          <w:color w:val="000000"/>
          <w:sz w:val="20"/>
          <w:szCs w:val="20"/>
        </w:rPr>
      </w:pPr>
      <w:r w:rsidRPr="00863A3B">
        <w:rPr>
          <w:rFonts w:ascii="Arial" w:hAnsi="Arial" w:cs="Arial"/>
          <w:b/>
          <w:bCs/>
          <w:sz w:val="20"/>
          <w:szCs w:val="20"/>
        </w:rPr>
        <w:t xml:space="preserve">April </w:t>
      </w:r>
      <w:r w:rsidR="00533E57" w:rsidRPr="00863A3B">
        <w:rPr>
          <w:rFonts w:ascii="Arial" w:hAnsi="Arial" w:cs="Arial"/>
          <w:b/>
          <w:bCs/>
          <w:sz w:val="20"/>
          <w:szCs w:val="20"/>
        </w:rPr>
        <w:t>9</w:t>
      </w:r>
      <w:r w:rsidRPr="00863A3B">
        <w:rPr>
          <w:rFonts w:ascii="Arial" w:hAnsi="Arial" w:cs="Arial"/>
          <w:b/>
          <w:bCs/>
          <w:sz w:val="20"/>
          <w:szCs w:val="20"/>
        </w:rPr>
        <w:t xml:space="preserve">, 2020 (Los Angeles, CA) – Neil Young </w:t>
      </w:r>
      <w:r w:rsidRPr="00863A3B">
        <w:rPr>
          <w:rFonts w:ascii="Arial" w:hAnsi="Arial" w:cs="Arial"/>
          <w:sz w:val="20"/>
          <w:szCs w:val="20"/>
        </w:rPr>
        <w:t xml:space="preserve">releases a new version of </w:t>
      </w:r>
      <w:r w:rsidRPr="00863A3B">
        <w:rPr>
          <w:rFonts w:ascii="Arial" w:hAnsi="Arial" w:cs="Arial"/>
          <w:bCs/>
          <w:sz w:val="20"/>
          <w:szCs w:val="20"/>
        </w:rPr>
        <w:t>“Shut It Down</w:t>
      </w:r>
      <w:r w:rsidR="00BD6FCF" w:rsidRPr="00863A3B">
        <w:rPr>
          <w:rFonts w:ascii="Arial" w:hAnsi="Arial" w:cs="Arial"/>
          <w:bCs/>
          <w:sz w:val="20"/>
          <w:szCs w:val="20"/>
        </w:rPr>
        <w:t>,</w:t>
      </w:r>
      <w:r w:rsidRPr="00863A3B">
        <w:rPr>
          <w:rFonts w:ascii="Arial" w:hAnsi="Arial" w:cs="Arial"/>
          <w:bCs/>
          <w:sz w:val="20"/>
          <w:szCs w:val="20"/>
        </w:rPr>
        <w:t>”</w:t>
      </w:r>
      <w:r w:rsidRPr="00863A3B">
        <w:rPr>
          <w:rFonts w:ascii="Arial" w:hAnsi="Arial" w:cs="Arial"/>
          <w:sz w:val="20"/>
          <w:szCs w:val="20"/>
        </w:rPr>
        <w:t xml:space="preserve"> </w:t>
      </w:r>
      <w:r w:rsidR="00BD6FCF" w:rsidRPr="00863A3B">
        <w:rPr>
          <w:rFonts w:ascii="Arial" w:hAnsi="Arial" w:cs="Arial"/>
          <w:sz w:val="20"/>
          <w:szCs w:val="20"/>
        </w:rPr>
        <w:t xml:space="preserve">titled </w:t>
      </w:r>
      <w:r w:rsidR="00BD6FCF" w:rsidRPr="00863A3B">
        <w:rPr>
          <w:rFonts w:ascii="Arial" w:hAnsi="Arial" w:cs="Arial"/>
          <w:b/>
          <w:sz w:val="20"/>
          <w:szCs w:val="20"/>
        </w:rPr>
        <w:t>“Shut It Down 2020”</w:t>
      </w:r>
      <w:r w:rsidR="00863A3B" w:rsidRPr="00863A3B">
        <w:rPr>
          <w:rFonts w:ascii="Arial" w:hAnsi="Arial" w:cs="Arial"/>
          <w:sz w:val="20"/>
          <w:szCs w:val="20"/>
        </w:rPr>
        <w:t xml:space="preserve"> </w:t>
      </w:r>
      <w:r w:rsidRPr="00863A3B">
        <w:rPr>
          <w:rFonts w:ascii="Arial" w:hAnsi="Arial" w:cs="Arial"/>
          <w:sz w:val="20"/>
          <w:szCs w:val="20"/>
        </w:rPr>
        <w:t xml:space="preserve">from his current album with </w:t>
      </w:r>
      <w:r w:rsidRPr="00863A3B">
        <w:rPr>
          <w:rFonts w:ascii="Arial" w:hAnsi="Arial" w:cs="Arial"/>
          <w:b/>
          <w:bCs/>
          <w:sz w:val="20"/>
          <w:szCs w:val="20"/>
        </w:rPr>
        <w:t>Crazy Horse</w:t>
      </w:r>
      <w:r w:rsidRPr="00863A3B">
        <w:rPr>
          <w:rFonts w:ascii="Arial" w:hAnsi="Arial" w:cs="Arial"/>
          <w:sz w:val="20"/>
          <w:szCs w:val="20"/>
        </w:rPr>
        <w:t xml:space="preserve">, </w:t>
      </w:r>
      <w:r w:rsidRPr="00863A3B">
        <w:rPr>
          <w:rFonts w:ascii="Arial" w:hAnsi="Arial" w:cs="Arial"/>
          <w:b/>
          <w:bCs/>
          <w:i/>
          <w:iCs/>
          <w:sz w:val="20"/>
          <w:szCs w:val="20"/>
        </w:rPr>
        <w:t>COLORADO</w:t>
      </w:r>
      <w:r w:rsidR="00BD6FCF" w:rsidRPr="00863A3B">
        <w:rPr>
          <w:rFonts w:ascii="Arial" w:hAnsi="Arial" w:cs="Arial"/>
          <w:b/>
          <w:bCs/>
          <w:sz w:val="20"/>
          <w:szCs w:val="20"/>
        </w:rPr>
        <w:t xml:space="preserve">. </w:t>
      </w:r>
      <w:r w:rsidRPr="00863A3B">
        <w:rPr>
          <w:rFonts w:ascii="Arial" w:hAnsi="Arial" w:cs="Arial"/>
          <w:sz w:val="20"/>
          <w:szCs w:val="20"/>
        </w:rPr>
        <w:t>The new version of the song was inspired</w:t>
      </w:r>
      <w:r w:rsidRPr="00863A3B">
        <w:rPr>
          <w:rFonts w:ascii="Arial" w:hAnsi="Arial" w:cs="Arial"/>
          <w:b/>
          <w:bCs/>
          <w:sz w:val="20"/>
          <w:szCs w:val="20"/>
        </w:rPr>
        <w:t xml:space="preserve"> </w:t>
      </w:r>
      <w:r w:rsidRPr="00863A3B">
        <w:rPr>
          <w:rFonts w:ascii="Arial" w:hAnsi="Arial" w:cs="Arial"/>
          <w:sz w:val="20"/>
          <w:szCs w:val="20"/>
        </w:rPr>
        <w:t xml:space="preserve">by fans reaching out to Young via </w:t>
      </w:r>
      <w:r w:rsidRPr="00863A3B">
        <w:rPr>
          <w:rFonts w:ascii="Arial" w:hAnsi="Arial" w:cs="Arial"/>
          <w:b/>
          <w:bCs/>
          <w:color w:val="0432FF"/>
          <w:sz w:val="20"/>
          <w:szCs w:val="20"/>
          <w:u w:val="single"/>
        </w:rPr>
        <w:t>neilyoungarchives.com</w:t>
      </w:r>
      <w:r w:rsidRPr="00863A3B">
        <w:rPr>
          <w:rFonts w:ascii="Arial" w:hAnsi="Arial" w:cs="Arial"/>
          <w:b/>
          <w:bCs/>
          <w:color w:val="0432FF"/>
          <w:sz w:val="20"/>
          <w:szCs w:val="20"/>
        </w:rPr>
        <w:t xml:space="preserve"> </w:t>
      </w:r>
      <w:r w:rsidRPr="00863A3B">
        <w:rPr>
          <w:rFonts w:ascii="Arial" w:hAnsi="Arial" w:cs="Arial"/>
          <w:color w:val="000000"/>
          <w:sz w:val="20"/>
          <w:szCs w:val="20"/>
        </w:rPr>
        <w:t xml:space="preserve">expressing the elevated poignancy the song has come to represent during this pandemic. Neil Young and Daryl Hannah have created a video to accompany the track. Click </w:t>
      </w:r>
      <w:hyperlink r:id="rId7" w:history="1">
        <w:r w:rsidRPr="005828E3">
          <w:rPr>
            <w:rStyle w:val="Hyperlink"/>
            <w:rFonts w:ascii="Arial" w:hAnsi="Arial" w:cs="Arial"/>
            <w:b/>
            <w:color w:val="0432FF"/>
            <w:sz w:val="20"/>
            <w:szCs w:val="20"/>
          </w:rPr>
          <w:t>here</w:t>
        </w:r>
      </w:hyperlink>
      <w:r w:rsidRPr="00863A3B">
        <w:rPr>
          <w:rFonts w:ascii="Arial" w:hAnsi="Arial" w:cs="Arial"/>
          <w:b/>
          <w:color w:val="000000" w:themeColor="text1"/>
          <w:sz w:val="20"/>
          <w:szCs w:val="20"/>
        </w:rPr>
        <w:t xml:space="preserve"> </w:t>
      </w:r>
      <w:r w:rsidRPr="00863A3B">
        <w:rPr>
          <w:rFonts w:ascii="Arial" w:hAnsi="Arial" w:cs="Arial"/>
          <w:color w:val="000000"/>
          <w:sz w:val="20"/>
          <w:szCs w:val="20"/>
        </w:rPr>
        <w:t xml:space="preserve">to view and share the </w:t>
      </w:r>
      <w:r w:rsidRPr="00863A3B">
        <w:rPr>
          <w:rFonts w:ascii="Arial" w:hAnsi="Arial" w:cs="Arial"/>
          <w:b/>
          <w:color w:val="000000"/>
          <w:sz w:val="20"/>
          <w:szCs w:val="20"/>
        </w:rPr>
        <w:t>“Shut It Down</w:t>
      </w:r>
      <w:r w:rsidR="00374D9F" w:rsidRPr="00863A3B">
        <w:rPr>
          <w:rFonts w:ascii="Arial" w:hAnsi="Arial" w:cs="Arial"/>
          <w:b/>
          <w:color w:val="000000"/>
          <w:sz w:val="20"/>
          <w:szCs w:val="20"/>
        </w:rPr>
        <w:t xml:space="preserve"> 2020</w:t>
      </w:r>
      <w:r w:rsidRPr="00863A3B">
        <w:rPr>
          <w:rFonts w:ascii="Arial" w:hAnsi="Arial" w:cs="Arial"/>
          <w:b/>
          <w:color w:val="000000"/>
          <w:sz w:val="20"/>
          <w:szCs w:val="20"/>
        </w:rPr>
        <w:t>”</w:t>
      </w:r>
      <w:r w:rsidRPr="00863A3B">
        <w:rPr>
          <w:rFonts w:ascii="Arial" w:hAnsi="Arial" w:cs="Arial"/>
          <w:color w:val="000000"/>
          <w:sz w:val="20"/>
          <w:szCs w:val="20"/>
        </w:rPr>
        <w:t xml:space="preserve"> video and </w:t>
      </w:r>
      <w:hyperlink r:id="rId8" w:history="1">
        <w:r w:rsidRPr="005828E3">
          <w:rPr>
            <w:rStyle w:val="Hyperlink"/>
            <w:rFonts w:ascii="Arial" w:hAnsi="Arial" w:cs="Arial"/>
            <w:b/>
            <w:color w:val="0432FF"/>
            <w:sz w:val="20"/>
            <w:szCs w:val="20"/>
          </w:rPr>
          <w:t>here</w:t>
        </w:r>
      </w:hyperlink>
      <w:r w:rsidRPr="00863A3B">
        <w:rPr>
          <w:rFonts w:ascii="Arial" w:hAnsi="Arial" w:cs="Arial"/>
          <w:color w:val="FF0000"/>
          <w:sz w:val="20"/>
          <w:szCs w:val="20"/>
        </w:rPr>
        <w:t xml:space="preserve"> </w:t>
      </w:r>
      <w:r w:rsidRPr="00863A3B">
        <w:rPr>
          <w:rFonts w:ascii="Arial" w:hAnsi="Arial" w:cs="Arial"/>
          <w:color w:val="000000"/>
          <w:sz w:val="20"/>
          <w:szCs w:val="20"/>
        </w:rPr>
        <w:t>for the audio.</w:t>
      </w:r>
    </w:p>
    <w:p w14:paraId="0764A368" w14:textId="77777777" w:rsidR="00610944" w:rsidRPr="00863A3B" w:rsidRDefault="00610944" w:rsidP="00610944">
      <w:pPr>
        <w:autoSpaceDE w:val="0"/>
        <w:autoSpaceDN w:val="0"/>
        <w:rPr>
          <w:rFonts w:ascii="Arial" w:hAnsi="Arial" w:cs="Arial"/>
          <w:sz w:val="20"/>
          <w:szCs w:val="20"/>
        </w:rPr>
      </w:pPr>
      <w:r w:rsidRPr="00863A3B">
        <w:rPr>
          <w:rFonts w:ascii="Arial" w:hAnsi="Arial" w:cs="Arial"/>
          <w:color w:val="000000"/>
          <w:sz w:val="20"/>
          <w:szCs w:val="20"/>
        </w:rPr>
        <w:t> </w:t>
      </w:r>
    </w:p>
    <w:p w14:paraId="3ADD923E" w14:textId="558B3325" w:rsidR="00610944" w:rsidRPr="00863A3B" w:rsidRDefault="00610944" w:rsidP="00610944">
      <w:pPr>
        <w:autoSpaceDE w:val="0"/>
        <w:autoSpaceDN w:val="0"/>
        <w:jc w:val="both"/>
        <w:rPr>
          <w:rFonts w:ascii="Arial" w:hAnsi="Arial" w:cs="Arial"/>
          <w:sz w:val="20"/>
          <w:szCs w:val="20"/>
        </w:rPr>
      </w:pPr>
      <w:r w:rsidRPr="00863A3B">
        <w:rPr>
          <w:rFonts w:ascii="Arial" w:hAnsi="Arial" w:cs="Arial"/>
          <w:color w:val="000000"/>
          <w:sz w:val="20"/>
          <w:szCs w:val="20"/>
        </w:rPr>
        <w:t xml:space="preserve">2019’s </w:t>
      </w:r>
      <w:r w:rsidRPr="00863A3B">
        <w:rPr>
          <w:rFonts w:ascii="Arial" w:hAnsi="Arial" w:cs="Arial"/>
          <w:b/>
          <w:bCs/>
          <w:i/>
          <w:iCs/>
          <w:color w:val="000000"/>
          <w:sz w:val="20"/>
          <w:szCs w:val="20"/>
        </w:rPr>
        <w:t>Colorado</w:t>
      </w:r>
      <w:r w:rsidRPr="00863A3B">
        <w:rPr>
          <w:rFonts w:ascii="Arial" w:hAnsi="Arial" w:cs="Arial"/>
          <w:color w:val="000000"/>
          <w:sz w:val="20"/>
          <w:szCs w:val="20"/>
        </w:rPr>
        <w:t xml:space="preserve"> was recorded high </w:t>
      </w:r>
      <w:r w:rsidR="00314BA0" w:rsidRPr="00863A3B">
        <w:rPr>
          <w:rFonts w:ascii="Arial" w:hAnsi="Arial" w:cs="Arial"/>
          <w:color w:val="000000"/>
          <w:sz w:val="20"/>
          <w:szCs w:val="20"/>
        </w:rPr>
        <w:t xml:space="preserve">in </w:t>
      </w:r>
      <w:r w:rsidRPr="00863A3B">
        <w:rPr>
          <w:rFonts w:ascii="Arial" w:hAnsi="Arial" w:cs="Arial"/>
          <w:color w:val="000000"/>
          <w:sz w:val="20"/>
          <w:szCs w:val="20"/>
        </w:rPr>
        <w:t xml:space="preserve">the Rocky Mountains and produced by Neil Young and John Hanlon and is the first new music from Neil Young &amp; Crazy Horse since 2012’s </w:t>
      </w:r>
      <w:r w:rsidRPr="00863A3B">
        <w:rPr>
          <w:rFonts w:ascii="Arial" w:hAnsi="Arial" w:cs="Arial"/>
          <w:b/>
          <w:bCs/>
          <w:i/>
          <w:iCs/>
          <w:color w:val="000000"/>
          <w:sz w:val="20"/>
          <w:szCs w:val="20"/>
        </w:rPr>
        <w:t xml:space="preserve">Psychedelic Pill. </w:t>
      </w:r>
      <w:r w:rsidRPr="00863A3B">
        <w:rPr>
          <w:rFonts w:ascii="Arial" w:hAnsi="Arial" w:cs="Arial"/>
          <w:color w:val="000000"/>
          <w:sz w:val="20"/>
          <w:szCs w:val="20"/>
        </w:rPr>
        <w:t> Apart from Young</w:t>
      </w:r>
      <w:r w:rsidRPr="00863A3B">
        <w:rPr>
          <w:rFonts w:ascii="Arial" w:hAnsi="Arial" w:cs="Arial"/>
          <w:sz w:val="20"/>
          <w:szCs w:val="20"/>
        </w:rPr>
        <w:t xml:space="preserve">, </w:t>
      </w:r>
      <w:r w:rsidRPr="00863A3B">
        <w:rPr>
          <w:rFonts w:ascii="Arial" w:hAnsi="Arial" w:cs="Arial"/>
          <w:b/>
          <w:bCs/>
          <w:sz w:val="20"/>
          <w:szCs w:val="20"/>
        </w:rPr>
        <w:t>“Shut It Down</w:t>
      </w:r>
      <w:r w:rsidR="00374D9F" w:rsidRPr="00863A3B">
        <w:rPr>
          <w:rFonts w:ascii="Arial" w:hAnsi="Arial" w:cs="Arial"/>
          <w:b/>
          <w:bCs/>
          <w:sz w:val="20"/>
          <w:szCs w:val="20"/>
        </w:rPr>
        <w:t xml:space="preserve"> 2020</w:t>
      </w:r>
      <w:r w:rsidRPr="00863A3B">
        <w:rPr>
          <w:rFonts w:ascii="Arial" w:hAnsi="Arial" w:cs="Arial"/>
          <w:b/>
          <w:bCs/>
          <w:sz w:val="20"/>
          <w:szCs w:val="20"/>
        </w:rPr>
        <w:t xml:space="preserve">” </w:t>
      </w:r>
      <w:r w:rsidRPr="00863A3B">
        <w:rPr>
          <w:rFonts w:ascii="Arial" w:hAnsi="Arial" w:cs="Arial"/>
          <w:sz w:val="20"/>
          <w:szCs w:val="20"/>
        </w:rPr>
        <w:t xml:space="preserve">features </w:t>
      </w:r>
      <w:r w:rsidR="00D5527F" w:rsidRPr="00863A3B">
        <w:rPr>
          <w:rFonts w:ascii="Arial" w:hAnsi="Arial" w:cs="Arial"/>
          <w:color w:val="000000"/>
          <w:sz w:val="20"/>
          <w:szCs w:val="20"/>
        </w:rPr>
        <w:t xml:space="preserve">Billy Talbot (bass/vocals), Ralph Molina (drums/vocals) and </w:t>
      </w:r>
      <w:r w:rsidRPr="00863A3B">
        <w:rPr>
          <w:rFonts w:ascii="Arial" w:hAnsi="Arial" w:cs="Arial"/>
          <w:sz w:val="20"/>
          <w:szCs w:val="20"/>
        </w:rPr>
        <w:t>Nils Lofgren (guitar/vocal</w:t>
      </w:r>
      <w:r w:rsidR="00C23F6B" w:rsidRPr="00863A3B">
        <w:rPr>
          <w:rFonts w:ascii="Arial" w:hAnsi="Arial" w:cs="Arial"/>
          <w:sz w:val="20"/>
          <w:szCs w:val="20"/>
        </w:rPr>
        <w:t>s</w:t>
      </w:r>
      <w:r w:rsidRPr="00863A3B">
        <w:rPr>
          <w:rFonts w:ascii="Arial" w:hAnsi="Arial" w:cs="Arial"/>
          <w:sz w:val="20"/>
          <w:szCs w:val="20"/>
        </w:rPr>
        <w:t>)</w:t>
      </w:r>
      <w:r w:rsidR="00D5527F" w:rsidRPr="00863A3B">
        <w:rPr>
          <w:rFonts w:ascii="Arial" w:hAnsi="Arial" w:cs="Arial"/>
          <w:sz w:val="20"/>
          <w:szCs w:val="20"/>
        </w:rPr>
        <w:t>.</w:t>
      </w:r>
      <w:r w:rsidRPr="00863A3B">
        <w:rPr>
          <w:rFonts w:ascii="Arial" w:hAnsi="Arial" w:cs="Arial"/>
          <w:sz w:val="20"/>
          <w:szCs w:val="20"/>
        </w:rPr>
        <w:t xml:space="preserve"> </w:t>
      </w:r>
      <w:r w:rsidRPr="00863A3B">
        <w:rPr>
          <w:rFonts w:ascii="Arial" w:hAnsi="Arial" w:cs="Arial"/>
          <w:color w:val="000000"/>
          <w:sz w:val="20"/>
          <w:szCs w:val="20"/>
        </w:rPr>
        <w:t xml:space="preserve">Click </w:t>
      </w:r>
      <w:hyperlink r:id="rId9" w:history="1">
        <w:r w:rsidRPr="005828E3">
          <w:rPr>
            <w:rStyle w:val="Hyperlink"/>
            <w:rFonts w:ascii="Arial" w:hAnsi="Arial" w:cs="Arial"/>
            <w:b/>
            <w:bCs/>
            <w:color w:val="0432FF"/>
            <w:sz w:val="20"/>
            <w:szCs w:val="20"/>
          </w:rPr>
          <w:t>here</w:t>
        </w:r>
      </w:hyperlink>
      <w:r w:rsidRPr="00863A3B">
        <w:rPr>
          <w:rFonts w:ascii="Arial" w:hAnsi="Arial" w:cs="Arial"/>
          <w:b/>
          <w:bCs/>
          <w:color w:val="0432FF"/>
          <w:sz w:val="20"/>
          <w:szCs w:val="20"/>
        </w:rPr>
        <w:t xml:space="preserve"> </w:t>
      </w:r>
      <w:r w:rsidRPr="00863A3B">
        <w:rPr>
          <w:rFonts w:ascii="Arial" w:hAnsi="Arial" w:cs="Arial"/>
          <w:color w:val="000000"/>
          <w:sz w:val="20"/>
          <w:szCs w:val="20"/>
        </w:rPr>
        <w:t>to purchase and stream.</w:t>
      </w:r>
    </w:p>
    <w:p w14:paraId="6140169C" w14:textId="77777777" w:rsidR="00610944" w:rsidRPr="00863A3B" w:rsidRDefault="00610944" w:rsidP="00610944">
      <w:pPr>
        <w:rPr>
          <w:rFonts w:ascii="Arial" w:hAnsi="Arial" w:cs="Arial"/>
          <w:sz w:val="20"/>
          <w:szCs w:val="20"/>
        </w:rPr>
      </w:pPr>
      <w:r w:rsidRPr="00863A3B">
        <w:rPr>
          <w:rFonts w:ascii="Arial" w:hAnsi="Arial" w:cs="Arial"/>
          <w:sz w:val="20"/>
          <w:szCs w:val="20"/>
        </w:rPr>
        <w:t> </w:t>
      </w:r>
    </w:p>
    <w:p w14:paraId="02D51793" w14:textId="784C5AAA" w:rsidR="007729D7" w:rsidRPr="00863A3B" w:rsidRDefault="00610944" w:rsidP="007729D7">
      <w:pPr>
        <w:rPr>
          <w:rFonts w:ascii="Arial" w:hAnsi="Arial" w:cs="Arial"/>
          <w:sz w:val="20"/>
          <w:szCs w:val="20"/>
        </w:rPr>
      </w:pPr>
      <w:r w:rsidRPr="00863A3B">
        <w:rPr>
          <w:rFonts w:ascii="Arial" w:hAnsi="Arial" w:cs="Arial"/>
          <w:b/>
          <w:bCs/>
          <w:sz w:val="20"/>
          <w:szCs w:val="20"/>
        </w:rPr>
        <w:t>A message from Neil</w:t>
      </w:r>
      <w:r w:rsidRPr="00863A3B">
        <w:rPr>
          <w:rFonts w:ascii="Arial" w:hAnsi="Arial" w:cs="Arial"/>
          <w:sz w:val="20"/>
          <w:szCs w:val="20"/>
        </w:rPr>
        <w:t>: “These are uncertain times. I wish you all the best as you care for our sick, the young and old who we love so much.</w:t>
      </w:r>
      <w:r w:rsidR="007729D7" w:rsidRPr="00863A3B">
        <w:rPr>
          <w:rFonts w:ascii="Arial" w:hAnsi="Arial" w:cs="Arial"/>
          <w:sz w:val="20"/>
          <w:szCs w:val="20"/>
        </w:rPr>
        <w:t xml:space="preserve"> </w:t>
      </w:r>
    </w:p>
    <w:p w14:paraId="08A89842" w14:textId="5073B440" w:rsidR="00610944" w:rsidRPr="00863A3B" w:rsidRDefault="00610944" w:rsidP="00610944">
      <w:pPr>
        <w:spacing w:before="100" w:beforeAutospacing="1" w:after="100" w:afterAutospacing="1"/>
        <w:rPr>
          <w:rFonts w:ascii="Arial" w:hAnsi="Arial" w:cs="Arial"/>
          <w:sz w:val="20"/>
          <w:szCs w:val="20"/>
        </w:rPr>
      </w:pPr>
      <w:r w:rsidRPr="00863A3B">
        <w:rPr>
          <w:rFonts w:ascii="Arial" w:hAnsi="Arial" w:cs="Arial"/>
          <w:sz w:val="20"/>
          <w:szCs w:val="20"/>
        </w:rPr>
        <w:t>Sending the best wishes to all the health care and government workers all o</w:t>
      </w:r>
      <w:r w:rsidR="0071203E" w:rsidRPr="00863A3B">
        <w:rPr>
          <w:rFonts w:ascii="Arial" w:hAnsi="Arial" w:cs="Arial"/>
          <w:sz w:val="20"/>
          <w:szCs w:val="20"/>
        </w:rPr>
        <w:t>ver</w:t>
      </w:r>
      <w:r w:rsidRPr="00863A3B">
        <w:rPr>
          <w:rFonts w:ascii="Arial" w:hAnsi="Arial" w:cs="Arial"/>
          <w:sz w:val="20"/>
          <w:szCs w:val="20"/>
        </w:rPr>
        <w:t xml:space="preserve"> the world, to all the scientists who will learn and share with us the best ways to ensure survival in our world challenged. Let’s all work together and stay positive that we will find a way. With love to all, in all walks of life, all political persuasions, all colors. We will succeed working together for the good of our world as we are here together, hanging in the </w:t>
      </w:r>
      <w:r w:rsidR="0071203E" w:rsidRPr="00863A3B">
        <w:rPr>
          <w:rFonts w:ascii="Arial" w:hAnsi="Arial" w:cs="Arial"/>
          <w:sz w:val="20"/>
          <w:szCs w:val="20"/>
        </w:rPr>
        <w:t>b</w:t>
      </w:r>
      <w:r w:rsidRPr="00863A3B">
        <w:rPr>
          <w:rFonts w:ascii="Arial" w:hAnsi="Arial" w:cs="Arial"/>
          <w:sz w:val="20"/>
          <w:szCs w:val="20"/>
        </w:rPr>
        <w:t xml:space="preserve">alance of </w:t>
      </w:r>
      <w:r w:rsidR="0071203E" w:rsidRPr="00863A3B">
        <w:rPr>
          <w:rFonts w:ascii="Arial" w:hAnsi="Arial" w:cs="Arial"/>
          <w:sz w:val="20"/>
          <w:szCs w:val="20"/>
        </w:rPr>
        <w:t>n</w:t>
      </w:r>
      <w:r w:rsidRPr="00863A3B">
        <w:rPr>
          <w:rFonts w:ascii="Arial" w:hAnsi="Arial" w:cs="Arial"/>
          <w:sz w:val="20"/>
          <w:szCs w:val="20"/>
        </w:rPr>
        <w:t>ature.” - NY</w:t>
      </w:r>
    </w:p>
    <w:p w14:paraId="46E5DD9D" w14:textId="1AE2F289" w:rsidR="00610944" w:rsidRPr="00863A3B" w:rsidRDefault="00610944" w:rsidP="00610944">
      <w:pPr>
        <w:rPr>
          <w:rFonts w:ascii="Arial" w:hAnsi="Arial" w:cs="Arial"/>
          <w:sz w:val="20"/>
          <w:szCs w:val="20"/>
        </w:rPr>
      </w:pPr>
      <w:r w:rsidRPr="00863A3B">
        <w:rPr>
          <w:rFonts w:ascii="Arial" w:hAnsi="Arial" w:cs="Arial"/>
          <w:sz w:val="20"/>
          <w:szCs w:val="20"/>
        </w:rPr>
        <w:t>As previously announced, Young ha</w:t>
      </w:r>
      <w:r w:rsidR="00DB5EA0" w:rsidRPr="00863A3B">
        <w:rPr>
          <w:rFonts w:ascii="Arial" w:hAnsi="Arial" w:cs="Arial"/>
          <w:sz w:val="20"/>
          <w:szCs w:val="20"/>
        </w:rPr>
        <w:t>s</w:t>
      </w:r>
      <w:r w:rsidRPr="00863A3B">
        <w:rPr>
          <w:rFonts w:ascii="Arial" w:hAnsi="Arial" w:cs="Arial"/>
          <w:sz w:val="20"/>
          <w:szCs w:val="20"/>
        </w:rPr>
        <w:t xml:space="preserve"> posted his </w:t>
      </w:r>
      <w:r w:rsidRPr="00863A3B">
        <w:rPr>
          <w:rFonts w:ascii="Arial" w:hAnsi="Arial" w:cs="Arial"/>
          <w:b/>
          <w:bCs/>
          <w:sz w:val="20"/>
          <w:szCs w:val="20"/>
        </w:rPr>
        <w:t>Fireside Sessions</w:t>
      </w:r>
      <w:r w:rsidRPr="00863A3B">
        <w:rPr>
          <w:rFonts w:ascii="Arial" w:hAnsi="Arial" w:cs="Arial"/>
          <w:sz w:val="20"/>
          <w:szCs w:val="20"/>
        </w:rPr>
        <w:t xml:space="preserve"> livestream concerts from his home in Colorado, and more will be announced shortly.  Neil and his Archives team have opened up his subscription website NeilYoungArchives.com so that is now free for all to explore and enjoy during these challenging times.  "Because we are all at home and not venturing out," Young wrote of the series, "We will try to do a stream from my fireplace with my lovely wife filming. It will be a down-home production, a few songs, a little time together. Peace &amp; love.” - N+D   </w:t>
      </w:r>
    </w:p>
    <w:p w14:paraId="7B73B9DE" w14:textId="77777777" w:rsidR="00610944" w:rsidRPr="00863A3B" w:rsidRDefault="00610944" w:rsidP="00610944">
      <w:pPr>
        <w:rPr>
          <w:rFonts w:ascii="Arial" w:hAnsi="Arial" w:cs="Arial"/>
          <w:sz w:val="20"/>
          <w:szCs w:val="20"/>
        </w:rPr>
      </w:pPr>
      <w:r w:rsidRPr="00863A3B">
        <w:rPr>
          <w:rFonts w:ascii="Arial" w:hAnsi="Arial" w:cs="Arial"/>
          <w:sz w:val="20"/>
          <w:szCs w:val="20"/>
        </w:rPr>
        <w:t> </w:t>
      </w:r>
    </w:p>
    <w:p w14:paraId="3DEA0D7E" w14:textId="7296C9F3" w:rsidR="00610944" w:rsidRPr="00863A3B" w:rsidRDefault="00610944" w:rsidP="00610944">
      <w:pPr>
        <w:rPr>
          <w:rFonts w:ascii="Arial" w:hAnsi="Arial" w:cs="Arial"/>
          <w:sz w:val="20"/>
          <w:szCs w:val="20"/>
        </w:rPr>
      </w:pPr>
      <w:r w:rsidRPr="00863A3B">
        <w:rPr>
          <w:rFonts w:ascii="Arial" w:hAnsi="Arial" w:cs="Arial"/>
          <w:sz w:val="20"/>
          <w:szCs w:val="20"/>
        </w:rPr>
        <w:lastRenderedPageBreak/>
        <w:t xml:space="preserve">Stay tuned to  </w:t>
      </w:r>
      <w:hyperlink r:id="rId10" w:history="1">
        <w:r w:rsidRPr="005828E3">
          <w:rPr>
            <w:rStyle w:val="Hyperlink"/>
            <w:rFonts w:ascii="Arial" w:hAnsi="Arial" w:cs="Arial"/>
            <w:b/>
            <w:bCs/>
            <w:color w:val="0432FF"/>
            <w:sz w:val="20"/>
            <w:szCs w:val="20"/>
          </w:rPr>
          <w:t>https://neilyoungarchives.com/</w:t>
        </w:r>
      </w:hyperlink>
      <w:r w:rsidR="007729D7" w:rsidRPr="00863A3B">
        <w:rPr>
          <w:rFonts w:ascii="Arial" w:hAnsi="Arial" w:cs="Arial"/>
          <w:sz w:val="20"/>
          <w:szCs w:val="20"/>
        </w:rPr>
        <w:t xml:space="preserve"> </w:t>
      </w:r>
      <w:r w:rsidRPr="00863A3B">
        <w:rPr>
          <w:rFonts w:ascii="Arial" w:hAnsi="Arial" w:cs="Arial"/>
          <w:sz w:val="20"/>
          <w:szCs w:val="20"/>
        </w:rPr>
        <w:t>for all information on Neil Young, Fireside Sessions, NYA Times-Contrarian, Hearse Theatre and so much more.</w:t>
      </w:r>
    </w:p>
    <w:p w14:paraId="571464F4" w14:textId="77777777" w:rsidR="00610944" w:rsidRPr="00863A3B" w:rsidRDefault="00610944" w:rsidP="00610944">
      <w:pPr>
        <w:jc w:val="both"/>
        <w:rPr>
          <w:rFonts w:ascii="Arial" w:hAnsi="Arial" w:cs="Arial"/>
          <w:sz w:val="20"/>
          <w:szCs w:val="20"/>
        </w:rPr>
      </w:pPr>
      <w:r w:rsidRPr="00863A3B">
        <w:rPr>
          <w:rFonts w:ascii="Arial" w:hAnsi="Arial" w:cs="Arial"/>
          <w:sz w:val="20"/>
          <w:szCs w:val="20"/>
        </w:rPr>
        <w:t> </w:t>
      </w:r>
    </w:p>
    <w:p w14:paraId="4471B7BC"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00000"/>
          <w:sz w:val="20"/>
          <w:szCs w:val="20"/>
        </w:rPr>
        <w:t># # #</w:t>
      </w:r>
    </w:p>
    <w:p w14:paraId="59A291FE"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00000"/>
          <w:sz w:val="20"/>
          <w:szCs w:val="20"/>
        </w:rPr>
        <w:t> </w:t>
      </w:r>
    </w:p>
    <w:p w14:paraId="4CC7B04A"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xml:space="preserve">Contact </w:t>
      </w:r>
      <w:r w:rsidRPr="00863A3B">
        <w:rPr>
          <w:rFonts w:ascii="Arial" w:hAnsi="Arial" w:cs="Arial"/>
          <w:b/>
          <w:bCs/>
          <w:color w:val="000000"/>
          <w:sz w:val="20"/>
          <w:szCs w:val="20"/>
        </w:rPr>
        <w:t xml:space="preserve">Rick Gershon </w:t>
      </w:r>
      <w:r w:rsidRPr="00863A3B">
        <w:rPr>
          <w:rFonts w:ascii="Arial" w:hAnsi="Arial" w:cs="Arial"/>
          <w:color w:val="000000"/>
          <w:sz w:val="20"/>
          <w:szCs w:val="20"/>
        </w:rPr>
        <w:t>at Reprise / Warner Records Publicity:</w:t>
      </w:r>
    </w:p>
    <w:p w14:paraId="23C2D9C1"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xml:space="preserve">818-953-3473 </w:t>
      </w:r>
      <w:hyperlink r:id="rId11" w:history="1">
        <w:r w:rsidRPr="005828E3">
          <w:rPr>
            <w:rStyle w:val="Hyperlink"/>
            <w:rFonts w:ascii="Arial" w:hAnsi="Arial" w:cs="Arial"/>
            <w:color w:val="auto"/>
            <w:sz w:val="20"/>
            <w:szCs w:val="20"/>
            <w:u w:val="none"/>
          </w:rPr>
          <w:t>/</w:t>
        </w:r>
        <w:r w:rsidRPr="005828E3">
          <w:rPr>
            <w:rStyle w:val="Hyperlink"/>
            <w:rFonts w:ascii="Arial" w:hAnsi="Arial" w:cs="Arial"/>
            <w:b/>
            <w:bCs/>
            <w:color w:val="auto"/>
            <w:sz w:val="20"/>
            <w:szCs w:val="20"/>
            <w:u w:val="none"/>
          </w:rPr>
          <w:t xml:space="preserve"> </w:t>
        </w:r>
        <w:r w:rsidRPr="00863A3B">
          <w:rPr>
            <w:rStyle w:val="Hyperlink"/>
            <w:rFonts w:ascii="Arial" w:hAnsi="Arial" w:cs="Arial"/>
            <w:b/>
            <w:bCs/>
            <w:color w:val="0432FF"/>
            <w:sz w:val="20"/>
            <w:szCs w:val="20"/>
          </w:rPr>
          <w:t>rick.gershon@warnerrecords.com</w:t>
        </w:r>
      </w:hyperlink>
    </w:p>
    <w:p w14:paraId="052896E9"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000FF"/>
          <w:sz w:val="20"/>
          <w:szCs w:val="20"/>
        </w:rPr>
        <w:t> </w:t>
      </w:r>
    </w:p>
    <w:p w14:paraId="01321B4D"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00000"/>
          <w:sz w:val="20"/>
          <w:szCs w:val="20"/>
        </w:rPr>
        <w:t>Official Site/NYA:</w:t>
      </w:r>
    </w:p>
    <w:p w14:paraId="7A4E045A"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432FF"/>
          <w:sz w:val="20"/>
          <w:szCs w:val="20"/>
          <w:u w:val="single"/>
        </w:rPr>
        <w:t>neilyoungarchives.com</w:t>
      </w:r>
    </w:p>
    <w:p w14:paraId="1E09F76C"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00000"/>
          <w:sz w:val="20"/>
          <w:szCs w:val="20"/>
        </w:rPr>
        <w:t> </w:t>
      </w:r>
    </w:p>
    <w:p w14:paraId="7F659983"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00000"/>
          <w:sz w:val="20"/>
          <w:szCs w:val="20"/>
        </w:rPr>
        <w:t>Press materials:</w:t>
      </w:r>
    </w:p>
    <w:p w14:paraId="77BF2807" w14:textId="77777777" w:rsidR="00610944" w:rsidRPr="005828E3" w:rsidRDefault="005828E3" w:rsidP="00610944">
      <w:pPr>
        <w:jc w:val="center"/>
        <w:rPr>
          <w:rFonts w:ascii="Arial" w:hAnsi="Arial" w:cs="Arial"/>
          <w:color w:val="0432FF"/>
          <w:sz w:val="20"/>
          <w:szCs w:val="20"/>
        </w:rPr>
      </w:pPr>
      <w:hyperlink r:id="rId12" w:history="1">
        <w:r w:rsidR="00610944" w:rsidRPr="005828E3">
          <w:rPr>
            <w:rStyle w:val="Hyperlink"/>
            <w:rFonts w:ascii="Arial" w:hAnsi="Arial" w:cs="Arial"/>
            <w:b/>
            <w:bCs/>
            <w:color w:val="0432FF"/>
            <w:sz w:val="20"/>
            <w:szCs w:val="20"/>
          </w:rPr>
          <w:t>http://press.warnerrecords.com/neilyoung</w:t>
        </w:r>
      </w:hyperlink>
    </w:p>
    <w:p w14:paraId="7B6F950B" w14:textId="77777777" w:rsidR="00610944" w:rsidRPr="00863A3B" w:rsidRDefault="00610944" w:rsidP="00610944">
      <w:pPr>
        <w:rPr>
          <w:rFonts w:ascii="Arial" w:hAnsi="Arial" w:cs="Arial"/>
          <w:sz w:val="20"/>
          <w:szCs w:val="20"/>
        </w:rPr>
      </w:pPr>
      <w:r w:rsidRPr="00863A3B">
        <w:rPr>
          <w:rFonts w:ascii="Arial" w:hAnsi="Arial" w:cs="Arial"/>
          <w:sz w:val="20"/>
          <w:szCs w:val="20"/>
        </w:rPr>
        <w:t> </w:t>
      </w:r>
    </w:p>
    <w:p w14:paraId="5FA29A69" w14:textId="61A2B128" w:rsidR="0089632F" w:rsidRPr="00863A3B" w:rsidRDefault="00610944" w:rsidP="00863A3B">
      <w:pPr>
        <w:jc w:val="center"/>
        <w:rPr>
          <w:rFonts w:ascii="Arial" w:hAnsi="Arial" w:cs="Arial"/>
          <w:sz w:val="20"/>
          <w:szCs w:val="20"/>
        </w:rPr>
      </w:pPr>
      <w:r w:rsidRPr="00863A3B">
        <w:rPr>
          <w:rFonts w:ascii="Arial" w:hAnsi="Arial" w:cs="Arial"/>
          <w:b/>
          <w:bCs/>
          <w:noProof/>
          <w:color w:val="262C36"/>
          <w:sz w:val="20"/>
          <w:szCs w:val="20"/>
        </w:rPr>
        <w:drawing>
          <wp:inline distT="0" distB="0" distL="0" distR="0" wp14:anchorId="54584289" wp14:editId="58FD56BD">
            <wp:extent cx="373380" cy="495300"/>
            <wp:effectExtent l="0" t="0" r="7620" b="0"/>
            <wp:docPr id="4" name="Picture 4"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f/v6dntks955j4xr91961zp0200000gp/T/com.microsoft.Word/WebArchiveCopyPasteTempFiles/cidimage003.jpg@01D4F910.A5DA581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3380" cy="495300"/>
                    </a:xfrm>
                    <a:prstGeom prst="rect">
                      <a:avLst/>
                    </a:prstGeom>
                    <a:noFill/>
                    <a:ln>
                      <a:noFill/>
                    </a:ln>
                  </pic:spPr>
                </pic:pic>
              </a:graphicData>
            </a:graphic>
          </wp:inline>
        </w:drawing>
      </w:r>
    </w:p>
    <w:p w14:paraId="7C0A9A56" w14:textId="77777777" w:rsidR="0089632F" w:rsidRPr="00863A3B" w:rsidRDefault="0089632F" w:rsidP="00610944">
      <w:pPr>
        <w:rPr>
          <w:rFonts w:ascii="Arial" w:hAnsi="Arial" w:cs="Arial"/>
          <w:sz w:val="20"/>
          <w:szCs w:val="20"/>
        </w:rPr>
      </w:pPr>
    </w:p>
    <w:p w14:paraId="7477E5E7" w14:textId="77777777" w:rsidR="00610944" w:rsidRPr="00863A3B" w:rsidRDefault="00610944" w:rsidP="00610944">
      <w:pPr>
        <w:rPr>
          <w:rFonts w:ascii="Arial" w:hAnsi="Arial" w:cs="Arial"/>
          <w:sz w:val="20"/>
          <w:szCs w:val="20"/>
        </w:rPr>
      </w:pPr>
      <w:r w:rsidRPr="00863A3B">
        <w:rPr>
          <w:rFonts w:ascii="Arial" w:hAnsi="Arial" w:cs="Arial"/>
          <w:sz w:val="20"/>
          <w:szCs w:val="20"/>
        </w:rPr>
        <w:t> </w:t>
      </w:r>
    </w:p>
    <w:p w14:paraId="36BBC634" w14:textId="008CBC41" w:rsidR="00610944" w:rsidRPr="00863A3B" w:rsidRDefault="00610944" w:rsidP="00610944">
      <w:pPr>
        <w:autoSpaceDE w:val="0"/>
        <w:autoSpaceDN w:val="0"/>
        <w:jc w:val="center"/>
        <w:rPr>
          <w:rFonts w:ascii="Arial" w:hAnsi="Arial" w:cs="Arial"/>
          <w:sz w:val="20"/>
          <w:szCs w:val="20"/>
        </w:rPr>
      </w:pPr>
      <w:r w:rsidRPr="00863A3B">
        <w:rPr>
          <w:rFonts w:ascii="Arial" w:hAnsi="Arial" w:cs="Arial"/>
          <w:b/>
          <w:bCs/>
          <w:color w:val="000000"/>
          <w:sz w:val="20"/>
          <w:szCs w:val="20"/>
          <w:u w:val="single"/>
        </w:rPr>
        <w:t>Shut It Down</w:t>
      </w:r>
      <w:r w:rsidR="00080915" w:rsidRPr="00863A3B">
        <w:rPr>
          <w:rFonts w:ascii="Arial" w:hAnsi="Arial" w:cs="Arial"/>
          <w:b/>
          <w:bCs/>
          <w:color w:val="000000"/>
          <w:sz w:val="20"/>
          <w:szCs w:val="20"/>
          <w:u w:val="single"/>
        </w:rPr>
        <w:t xml:space="preserve"> 2020</w:t>
      </w:r>
    </w:p>
    <w:p w14:paraId="5CAF9952" w14:textId="0C018067" w:rsidR="00610944" w:rsidRPr="00863A3B" w:rsidRDefault="0089632F" w:rsidP="00610944">
      <w:pPr>
        <w:autoSpaceDE w:val="0"/>
        <w:autoSpaceDN w:val="0"/>
        <w:jc w:val="center"/>
        <w:rPr>
          <w:rFonts w:ascii="Arial" w:hAnsi="Arial" w:cs="Arial"/>
          <w:sz w:val="20"/>
          <w:szCs w:val="20"/>
        </w:rPr>
      </w:pPr>
      <w:r w:rsidRPr="00863A3B">
        <w:rPr>
          <w:rFonts w:ascii="Arial" w:hAnsi="Arial" w:cs="Arial"/>
          <w:color w:val="000000"/>
          <w:sz w:val="20"/>
          <w:szCs w:val="20"/>
        </w:rPr>
        <w:t>H</w:t>
      </w:r>
      <w:r w:rsidR="00610944" w:rsidRPr="00863A3B">
        <w:rPr>
          <w:rFonts w:ascii="Arial" w:hAnsi="Arial" w:cs="Arial"/>
          <w:color w:val="000000"/>
          <w:sz w:val="20"/>
          <w:szCs w:val="20"/>
        </w:rPr>
        <w:t>a</w:t>
      </w:r>
      <w:r w:rsidR="001E2FE5" w:rsidRPr="00863A3B">
        <w:rPr>
          <w:rFonts w:ascii="Arial" w:hAnsi="Arial" w:cs="Arial"/>
          <w:color w:val="000000"/>
          <w:sz w:val="20"/>
          <w:szCs w:val="20"/>
        </w:rPr>
        <w:t>ve</w:t>
      </w:r>
      <w:r w:rsidR="00610944" w:rsidRPr="00863A3B">
        <w:rPr>
          <w:rFonts w:ascii="Arial" w:hAnsi="Arial" w:cs="Arial"/>
          <w:color w:val="000000"/>
          <w:sz w:val="20"/>
          <w:szCs w:val="20"/>
        </w:rPr>
        <w:t xml:space="preserve"> to shut the whole system down</w:t>
      </w:r>
    </w:p>
    <w:p w14:paraId="5799D639" w14:textId="67381D96" w:rsidR="00610944" w:rsidRPr="00863A3B" w:rsidRDefault="0089632F" w:rsidP="00610944">
      <w:pPr>
        <w:autoSpaceDE w:val="0"/>
        <w:autoSpaceDN w:val="0"/>
        <w:jc w:val="center"/>
        <w:rPr>
          <w:rFonts w:ascii="Arial" w:hAnsi="Arial" w:cs="Arial"/>
          <w:sz w:val="20"/>
          <w:szCs w:val="20"/>
        </w:rPr>
      </w:pPr>
      <w:r w:rsidRPr="00863A3B">
        <w:rPr>
          <w:rFonts w:ascii="Arial" w:hAnsi="Arial" w:cs="Arial"/>
          <w:color w:val="000000"/>
          <w:sz w:val="20"/>
          <w:szCs w:val="20"/>
        </w:rPr>
        <w:t>H</w:t>
      </w:r>
      <w:r w:rsidR="00610944" w:rsidRPr="00863A3B">
        <w:rPr>
          <w:rFonts w:ascii="Arial" w:hAnsi="Arial" w:cs="Arial"/>
          <w:color w:val="000000"/>
          <w:sz w:val="20"/>
          <w:szCs w:val="20"/>
        </w:rPr>
        <w:t>a</w:t>
      </w:r>
      <w:r w:rsidR="001E2FE5" w:rsidRPr="00863A3B">
        <w:rPr>
          <w:rFonts w:ascii="Arial" w:hAnsi="Arial" w:cs="Arial"/>
          <w:color w:val="000000"/>
          <w:sz w:val="20"/>
          <w:szCs w:val="20"/>
        </w:rPr>
        <w:t>ve</w:t>
      </w:r>
      <w:r w:rsidR="00610944" w:rsidRPr="00863A3B">
        <w:rPr>
          <w:rFonts w:ascii="Arial" w:hAnsi="Arial" w:cs="Arial"/>
          <w:color w:val="000000"/>
          <w:sz w:val="20"/>
          <w:szCs w:val="20"/>
        </w:rPr>
        <w:t xml:space="preserve"> to shut the whole system down</w:t>
      </w:r>
    </w:p>
    <w:p w14:paraId="43BC3714"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People try to save this Earth</w:t>
      </w:r>
    </w:p>
    <w:p w14:paraId="2699C319"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From an ugly death</w:t>
      </w:r>
    </w:p>
    <w:p w14:paraId="73DE5ED6" w14:textId="17C4C5FE" w:rsidR="00610944" w:rsidRPr="00863A3B" w:rsidRDefault="0089632F" w:rsidP="00610944">
      <w:pPr>
        <w:autoSpaceDE w:val="0"/>
        <w:autoSpaceDN w:val="0"/>
        <w:jc w:val="center"/>
        <w:rPr>
          <w:rFonts w:ascii="Arial" w:hAnsi="Arial" w:cs="Arial"/>
          <w:sz w:val="20"/>
          <w:szCs w:val="20"/>
        </w:rPr>
      </w:pPr>
      <w:r w:rsidRPr="00863A3B">
        <w:rPr>
          <w:rFonts w:ascii="Arial" w:hAnsi="Arial" w:cs="Arial"/>
          <w:color w:val="000000"/>
          <w:sz w:val="20"/>
          <w:szCs w:val="20"/>
        </w:rPr>
        <w:t>H</w:t>
      </w:r>
      <w:r w:rsidR="00610944" w:rsidRPr="00863A3B">
        <w:rPr>
          <w:rFonts w:ascii="Arial" w:hAnsi="Arial" w:cs="Arial"/>
          <w:color w:val="000000"/>
          <w:sz w:val="20"/>
          <w:szCs w:val="20"/>
        </w:rPr>
        <w:t>a</w:t>
      </w:r>
      <w:r w:rsidR="001E2FE5" w:rsidRPr="00863A3B">
        <w:rPr>
          <w:rFonts w:ascii="Arial" w:hAnsi="Arial" w:cs="Arial"/>
          <w:color w:val="000000"/>
          <w:sz w:val="20"/>
          <w:szCs w:val="20"/>
        </w:rPr>
        <w:t>ve</w:t>
      </w:r>
      <w:r w:rsidR="00610944" w:rsidRPr="00863A3B">
        <w:rPr>
          <w:rFonts w:ascii="Arial" w:hAnsi="Arial" w:cs="Arial"/>
          <w:color w:val="000000"/>
          <w:sz w:val="20"/>
          <w:szCs w:val="20"/>
        </w:rPr>
        <w:t xml:space="preserve"> to shut the whole system down</w:t>
      </w:r>
    </w:p>
    <w:p w14:paraId="34E91FE5"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xml:space="preserve">People trying to live </w:t>
      </w:r>
      <w:proofErr w:type="spellStart"/>
      <w:r w:rsidRPr="00863A3B">
        <w:rPr>
          <w:rFonts w:ascii="Arial" w:hAnsi="Arial" w:cs="Arial"/>
          <w:color w:val="000000"/>
          <w:sz w:val="20"/>
          <w:szCs w:val="20"/>
        </w:rPr>
        <w:t>workin</w:t>
      </w:r>
      <w:proofErr w:type="spellEnd"/>
      <w:r w:rsidRPr="00863A3B">
        <w:rPr>
          <w:rFonts w:ascii="Arial" w:hAnsi="Arial" w:cs="Arial"/>
          <w:color w:val="000000"/>
          <w:sz w:val="20"/>
          <w:szCs w:val="20"/>
        </w:rPr>
        <w:t>’</w:t>
      </w:r>
    </w:p>
    <w:p w14:paraId="6E795A3F"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In a world to meet that threat</w:t>
      </w:r>
    </w:p>
    <w:p w14:paraId="40881CB8"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40C2A62C" w14:textId="40E86D83"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w:t>
      </w:r>
      <w:r w:rsidR="001E2FE5" w:rsidRPr="00863A3B">
        <w:rPr>
          <w:rFonts w:ascii="Arial" w:hAnsi="Arial" w:cs="Arial"/>
          <w:color w:val="000000"/>
          <w:sz w:val="20"/>
          <w:szCs w:val="20"/>
        </w:rPr>
        <w:t>ve</w:t>
      </w:r>
      <w:r w:rsidRPr="00863A3B">
        <w:rPr>
          <w:rFonts w:ascii="Arial" w:hAnsi="Arial" w:cs="Arial"/>
          <w:color w:val="000000"/>
          <w:sz w:val="20"/>
          <w:szCs w:val="20"/>
        </w:rPr>
        <w:t xml:space="preserve"> to shut the whole system down</w:t>
      </w:r>
    </w:p>
    <w:p w14:paraId="066DABF9"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All around the planet there’s a blindness</w:t>
      </w:r>
    </w:p>
    <w:p w14:paraId="386B1599"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That just can’t see</w:t>
      </w:r>
    </w:p>
    <w:p w14:paraId="7F285383" w14:textId="11299700" w:rsidR="00610944" w:rsidRPr="00863A3B" w:rsidRDefault="0089632F" w:rsidP="00610944">
      <w:pPr>
        <w:autoSpaceDE w:val="0"/>
        <w:autoSpaceDN w:val="0"/>
        <w:jc w:val="center"/>
        <w:rPr>
          <w:rFonts w:ascii="Arial" w:hAnsi="Arial" w:cs="Arial"/>
          <w:sz w:val="20"/>
          <w:szCs w:val="20"/>
        </w:rPr>
      </w:pPr>
      <w:r w:rsidRPr="00863A3B">
        <w:rPr>
          <w:rFonts w:ascii="Arial" w:hAnsi="Arial" w:cs="Arial"/>
          <w:color w:val="000000"/>
          <w:sz w:val="20"/>
          <w:szCs w:val="20"/>
        </w:rPr>
        <w:t>H</w:t>
      </w:r>
      <w:r w:rsidR="00610944" w:rsidRPr="00863A3B">
        <w:rPr>
          <w:rFonts w:ascii="Arial" w:hAnsi="Arial" w:cs="Arial"/>
          <w:color w:val="000000"/>
          <w:sz w:val="20"/>
          <w:szCs w:val="20"/>
        </w:rPr>
        <w:t>a</w:t>
      </w:r>
      <w:r w:rsidR="001E2FE5" w:rsidRPr="00863A3B">
        <w:rPr>
          <w:rFonts w:ascii="Arial" w:hAnsi="Arial" w:cs="Arial"/>
          <w:color w:val="000000"/>
          <w:sz w:val="20"/>
          <w:szCs w:val="20"/>
        </w:rPr>
        <w:t>ve</w:t>
      </w:r>
      <w:r w:rsidR="00610944" w:rsidRPr="00863A3B">
        <w:rPr>
          <w:rFonts w:ascii="Arial" w:hAnsi="Arial" w:cs="Arial"/>
          <w:color w:val="000000"/>
          <w:sz w:val="20"/>
          <w:szCs w:val="20"/>
        </w:rPr>
        <w:t xml:space="preserve"> to shut the whole system down</w:t>
      </w:r>
    </w:p>
    <w:p w14:paraId="4918CCFD"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They’re all wearing climate shades</w:t>
      </w:r>
    </w:p>
    <w:p w14:paraId="577CDE40"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As cool as they can be</w:t>
      </w:r>
    </w:p>
    <w:p w14:paraId="6C671D02" w14:textId="39407156" w:rsidR="00610944" w:rsidRPr="00863A3B" w:rsidRDefault="0089632F" w:rsidP="00610944">
      <w:pPr>
        <w:autoSpaceDE w:val="0"/>
        <w:autoSpaceDN w:val="0"/>
        <w:jc w:val="center"/>
        <w:rPr>
          <w:rFonts w:ascii="Arial" w:hAnsi="Arial" w:cs="Arial"/>
          <w:sz w:val="20"/>
          <w:szCs w:val="20"/>
        </w:rPr>
      </w:pPr>
      <w:r w:rsidRPr="00863A3B">
        <w:rPr>
          <w:rFonts w:ascii="Arial" w:hAnsi="Arial" w:cs="Arial"/>
          <w:color w:val="000000"/>
          <w:sz w:val="20"/>
          <w:szCs w:val="20"/>
        </w:rPr>
        <w:t>H</w:t>
      </w:r>
      <w:r w:rsidR="00610944" w:rsidRPr="00863A3B">
        <w:rPr>
          <w:rFonts w:ascii="Arial" w:hAnsi="Arial" w:cs="Arial"/>
          <w:color w:val="000000"/>
          <w:sz w:val="20"/>
          <w:szCs w:val="20"/>
        </w:rPr>
        <w:t>a</w:t>
      </w:r>
      <w:r w:rsidR="001E2FE5" w:rsidRPr="00863A3B">
        <w:rPr>
          <w:rFonts w:ascii="Arial" w:hAnsi="Arial" w:cs="Arial"/>
          <w:color w:val="000000"/>
          <w:sz w:val="20"/>
          <w:szCs w:val="20"/>
        </w:rPr>
        <w:t>ve</w:t>
      </w:r>
      <w:r w:rsidR="00610944" w:rsidRPr="00863A3B">
        <w:rPr>
          <w:rFonts w:ascii="Arial" w:hAnsi="Arial" w:cs="Arial"/>
          <w:color w:val="000000"/>
          <w:sz w:val="20"/>
          <w:szCs w:val="20"/>
        </w:rPr>
        <w:t xml:space="preserve"> to shut the whole system down</w:t>
      </w:r>
    </w:p>
    <w:p w14:paraId="4AD0B4CF"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Shut it down, shut it down</w:t>
      </w:r>
    </w:p>
    <w:p w14:paraId="43B5565F"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Shut it down, shut it down</w:t>
      </w:r>
    </w:p>
    <w:p w14:paraId="1EBF46F1"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2B114985"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513E2F1C"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That’s the only way we can all be free</w:t>
      </w:r>
    </w:p>
    <w:p w14:paraId="59A21D10"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3B41CB20"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Start again and build it for eternity</w:t>
      </w:r>
    </w:p>
    <w:p w14:paraId="661A5C12"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1C4B0964"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05B3F58F"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What about the animals?</w:t>
      </w:r>
    </w:p>
    <w:p w14:paraId="63E01336"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What about the birds and bees?</w:t>
      </w:r>
    </w:p>
    <w:p w14:paraId="264DFB86"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18B715A7"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What about the bookshelves?</w:t>
      </w:r>
    </w:p>
    <w:p w14:paraId="42C67691"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What about the history?</w:t>
      </w:r>
    </w:p>
    <w:p w14:paraId="52BF7CC7"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1722D1E9"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2DDB9589"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Shut it down, shut it down</w:t>
      </w:r>
    </w:p>
    <w:p w14:paraId="5C0483F5"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Shut it down, shut it down</w:t>
      </w:r>
    </w:p>
    <w:p w14:paraId="34472A04"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2923B764"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Shut it down, shut it down</w:t>
      </w:r>
    </w:p>
    <w:p w14:paraId="5A3F4C4C"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lastRenderedPageBreak/>
        <w:t>Shut it down, shut it down</w:t>
      </w:r>
    </w:p>
    <w:p w14:paraId="495ED8B3"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56AC23BE"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24E40C43"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When I look at the future</w:t>
      </w:r>
    </w:p>
    <w:p w14:paraId="5BB730D1"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I see hope for you and me</w:t>
      </w:r>
    </w:p>
    <w:p w14:paraId="1DD8B0E6"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1D071B68"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Working, working for eternity…</w:t>
      </w:r>
    </w:p>
    <w:p w14:paraId="34B332EF"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Working now, working now</w:t>
      </w:r>
    </w:p>
    <w:p w14:paraId="59B5BF9B"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 working now</w:t>
      </w:r>
    </w:p>
    <w:p w14:paraId="2C8493C6"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7525CD12"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When I look to the future</w:t>
      </w:r>
    </w:p>
    <w:p w14:paraId="463929F1"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I see hope for you and me</w:t>
      </w:r>
    </w:p>
    <w:p w14:paraId="1A0AECE0"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302E1D8D"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Working for eternity</w:t>
      </w:r>
    </w:p>
    <w:p w14:paraId="74306B55"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 </w:t>
      </w:r>
    </w:p>
    <w:p w14:paraId="0092962B"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12978D85"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5B1CED00" w14:textId="77777777" w:rsidR="00610944" w:rsidRPr="00863A3B" w:rsidRDefault="00610944" w:rsidP="00610944">
      <w:pPr>
        <w:autoSpaceDE w:val="0"/>
        <w:autoSpaceDN w:val="0"/>
        <w:jc w:val="center"/>
        <w:rPr>
          <w:rFonts w:ascii="Arial" w:hAnsi="Arial" w:cs="Arial"/>
          <w:sz w:val="20"/>
          <w:szCs w:val="20"/>
        </w:rPr>
      </w:pPr>
      <w:r w:rsidRPr="00863A3B">
        <w:rPr>
          <w:rFonts w:ascii="Arial" w:hAnsi="Arial" w:cs="Arial"/>
          <w:color w:val="000000"/>
          <w:sz w:val="20"/>
          <w:szCs w:val="20"/>
        </w:rPr>
        <w:t>Have to shut the whole system down</w:t>
      </w:r>
    </w:p>
    <w:p w14:paraId="7FBCFB7D" w14:textId="77777777" w:rsidR="00BF6F6C" w:rsidRDefault="00BF6F6C" w:rsidP="00A57783"/>
    <w:p w14:paraId="1008F4E2" w14:textId="77777777" w:rsidR="00610944" w:rsidRDefault="00610944" w:rsidP="00BF6F6C">
      <w:pPr>
        <w:jc w:val="center"/>
        <w:rPr>
          <w:rFonts w:ascii="Arial" w:hAnsi="Arial" w:cs="Arial"/>
          <w:b/>
          <w:bCs/>
          <w:color w:val="000000"/>
          <w:sz w:val="24"/>
          <w:szCs w:val="24"/>
        </w:rPr>
      </w:pPr>
    </w:p>
    <w:p w14:paraId="42A728FD" w14:textId="77777777" w:rsidR="00610944" w:rsidRDefault="00610944" w:rsidP="00BF6F6C">
      <w:pPr>
        <w:jc w:val="center"/>
        <w:rPr>
          <w:rFonts w:ascii="Arial" w:hAnsi="Arial" w:cs="Arial"/>
          <w:b/>
          <w:bCs/>
          <w:color w:val="000000"/>
          <w:sz w:val="24"/>
          <w:szCs w:val="24"/>
        </w:rPr>
      </w:pPr>
    </w:p>
    <w:p w14:paraId="21DC562B" w14:textId="77777777" w:rsidR="00406E7D" w:rsidRDefault="00406E7D" w:rsidP="00365F42">
      <w:pPr>
        <w:jc w:val="center"/>
      </w:pPr>
    </w:p>
    <w:sectPr w:rsidR="0040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6C"/>
    <w:rsid w:val="000467D2"/>
    <w:rsid w:val="00080915"/>
    <w:rsid w:val="001A1965"/>
    <w:rsid w:val="001C035C"/>
    <w:rsid w:val="001E2FE5"/>
    <w:rsid w:val="002658BC"/>
    <w:rsid w:val="002F3517"/>
    <w:rsid w:val="003075C1"/>
    <w:rsid w:val="00314BA0"/>
    <w:rsid w:val="00365F42"/>
    <w:rsid w:val="00374D9F"/>
    <w:rsid w:val="00406E7D"/>
    <w:rsid w:val="00463A85"/>
    <w:rsid w:val="004D5819"/>
    <w:rsid w:val="00533E57"/>
    <w:rsid w:val="00580A63"/>
    <w:rsid w:val="005828E3"/>
    <w:rsid w:val="00585B6D"/>
    <w:rsid w:val="00610944"/>
    <w:rsid w:val="006F2762"/>
    <w:rsid w:val="006F5600"/>
    <w:rsid w:val="0071203E"/>
    <w:rsid w:val="00715341"/>
    <w:rsid w:val="00744CF0"/>
    <w:rsid w:val="007729D7"/>
    <w:rsid w:val="0078192F"/>
    <w:rsid w:val="007D08CA"/>
    <w:rsid w:val="007D0F46"/>
    <w:rsid w:val="00863A3B"/>
    <w:rsid w:val="008714C7"/>
    <w:rsid w:val="0089632F"/>
    <w:rsid w:val="009C7C3A"/>
    <w:rsid w:val="00A16F76"/>
    <w:rsid w:val="00A57783"/>
    <w:rsid w:val="00AB3B09"/>
    <w:rsid w:val="00BA2113"/>
    <w:rsid w:val="00BD6FCF"/>
    <w:rsid w:val="00BF6F6C"/>
    <w:rsid w:val="00C23F6B"/>
    <w:rsid w:val="00CC6577"/>
    <w:rsid w:val="00D5527F"/>
    <w:rsid w:val="00DB5EA0"/>
    <w:rsid w:val="00DD2CC2"/>
    <w:rsid w:val="00DE0E29"/>
    <w:rsid w:val="00DF5C19"/>
    <w:rsid w:val="00EB6E46"/>
    <w:rsid w:val="00F85D9D"/>
    <w:rsid w:val="00FC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C378"/>
  <w15:docId w15:val="{9BC81327-D498-E943-AB79-D7E16C17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F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F6C"/>
    <w:rPr>
      <w:color w:val="0563C1"/>
      <w:u w:val="single"/>
    </w:rPr>
  </w:style>
  <w:style w:type="paragraph" w:styleId="PlainText">
    <w:name w:val="Plain Text"/>
    <w:basedOn w:val="Normal"/>
    <w:link w:val="PlainTextChar"/>
    <w:uiPriority w:val="99"/>
    <w:semiHidden/>
    <w:unhideWhenUsed/>
    <w:rsid w:val="00BF6F6C"/>
  </w:style>
  <w:style w:type="character" w:customStyle="1" w:styleId="PlainTextChar">
    <w:name w:val="Plain Text Char"/>
    <w:basedOn w:val="DefaultParagraphFont"/>
    <w:link w:val="PlainText"/>
    <w:uiPriority w:val="99"/>
    <w:semiHidden/>
    <w:rsid w:val="00BF6F6C"/>
    <w:rPr>
      <w:rFonts w:ascii="Calibri" w:hAnsi="Calibri" w:cs="Times New Roman"/>
    </w:rPr>
  </w:style>
  <w:style w:type="paragraph" w:customStyle="1" w:styleId="s3">
    <w:name w:val="s3"/>
    <w:basedOn w:val="Normal"/>
    <w:rsid w:val="00BF6F6C"/>
    <w:pPr>
      <w:spacing w:before="100" w:beforeAutospacing="1" w:after="100" w:afterAutospacing="1"/>
    </w:pPr>
  </w:style>
  <w:style w:type="paragraph" w:customStyle="1" w:styleId="s4">
    <w:name w:val="s4"/>
    <w:basedOn w:val="Normal"/>
    <w:rsid w:val="00BF6F6C"/>
    <w:pPr>
      <w:spacing w:before="100" w:beforeAutospacing="1" w:after="100" w:afterAutospacing="1"/>
    </w:pPr>
  </w:style>
  <w:style w:type="paragraph" w:styleId="BalloonText">
    <w:name w:val="Balloon Text"/>
    <w:basedOn w:val="Normal"/>
    <w:link w:val="BalloonTextChar"/>
    <w:uiPriority w:val="99"/>
    <w:semiHidden/>
    <w:unhideWhenUsed/>
    <w:rsid w:val="00BF6F6C"/>
    <w:rPr>
      <w:rFonts w:ascii="Tahoma" w:hAnsi="Tahoma" w:cs="Tahoma"/>
      <w:sz w:val="16"/>
      <w:szCs w:val="16"/>
    </w:rPr>
  </w:style>
  <w:style w:type="character" w:customStyle="1" w:styleId="BalloonTextChar">
    <w:name w:val="Balloon Text Char"/>
    <w:basedOn w:val="DefaultParagraphFont"/>
    <w:link w:val="BalloonText"/>
    <w:uiPriority w:val="99"/>
    <w:semiHidden/>
    <w:rsid w:val="00BF6F6C"/>
    <w:rPr>
      <w:rFonts w:ascii="Tahoma" w:hAnsi="Tahoma" w:cs="Tahoma"/>
      <w:sz w:val="16"/>
      <w:szCs w:val="16"/>
    </w:rPr>
  </w:style>
  <w:style w:type="character" w:styleId="FollowedHyperlink">
    <w:name w:val="FollowedHyperlink"/>
    <w:basedOn w:val="DefaultParagraphFont"/>
    <w:uiPriority w:val="99"/>
    <w:semiHidden/>
    <w:unhideWhenUsed/>
    <w:rsid w:val="00EB6E46"/>
    <w:rPr>
      <w:color w:val="800080" w:themeColor="followedHyperlink"/>
      <w:u w:val="single"/>
    </w:rPr>
  </w:style>
  <w:style w:type="character" w:customStyle="1" w:styleId="s6">
    <w:name w:val="s6"/>
    <w:basedOn w:val="DefaultParagraphFont"/>
    <w:rsid w:val="001A1965"/>
  </w:style>
  <w:style w:type="character" w:customStyle="1" w:styleId="s7">
    <w:name w:val="s7"/>
    <w:basedOn w:val="DefaultParagraphFont"/>
    <w:rsid w:val="001A1965"/>
  </w:style>
  <w:style w:type="character" w:customStyle="1" w:styleId="UnresolvedMention1">
    <w:name w:val="Unresolved Mention1"/>
    <w:basedOn w:val="DefaultParagraphFont"/>
    <w:uiPriority w:val="99"/>
    <w:semiHidden/>
    <w:unhideWhenUsed/>
    <w:rsid w:val="006F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9878">
      <w:bodyDiv w:val="1"/>
      <w:marLeft w:val="0"/>
      <w:marRight w:val="0"/>
      <w:marTop w:val="0"/>
      <w:marBottom w:val="0"/>
      <w:divBdr>
        <w:top w:val="none" w:sz="0" w:space="0" w:color="auto"/>
        <w:left w:val="none" w:sz="0" w:space="0" w:color="auto"/>
        <w:bottom w:val="none" w:sz="0" w:space="0" w:color="auto"/>
        <w:right w:val="none" w:sz="0" w:space="0" w:color="auto"/>
      </w:divBdr>
    </w:div>
    <w:div w:id="280915273">
      <w:bodyDiv w:val="1"/>
      <w:marLeft w:val="0"/>
      <w:marRight w:val="0"/>
      <w:marTop w:val="0"/>
      <w:marBottom w:val="0"/>
      <w:divBdr>
        <w:top w:val="none" w:sz="0" w:space="0" w:color="auto"/>
        <w:left w:val="none" w:sz="0" w:space="0" w:color="auto"/>
        <w:bottom w:val="none" w:sz="0" w:space="0" w:color="auto"/>
        <w:right w:val="none" w:sz="0" w:space="0" w:color="auto"/>
      </w:divBdr>
    </w:div>
    <w:div w:id="462505280">
      <w:bodyDiv w:val="1"/>
      <w:marLeft w:val="0"/>
      <w:marRight w:val="0"/>
      <w:marTop w:val="0"/>
      <w:marBottom w:val="0"/>
      <w:divBdr>
        <w:top w:val="none" w:sz="0" w:space="0" w:color="auto"/>
        <w:left w:val="none" w:sz="0" w:space="0" w:color="auto"/>
        <w:bottom w:val="none" w:sz="0" w:space="0" w:color="auto"/>
        <w:right w:val="none" w:sz="0" w:space="0" w:color="auto"/>
      </w:divBdr>
    </w:div>
    <w:div w:id="823859344">
      <w:bodyDiv w:val="1"/>
      <w:marLeft w:val="0"/>
      <w:marRight w:val="0"/>
      <w:marTop w:val="0"/>
      <w:marBottom w:val="0"/>
      <w:divBdr>
        <w:top w:val="none" w:sz="0" w:space="0" w:color="auto"/>
        <w:left w:val="none" w:sz="0" w:space="0" w:color="auto"/>
        <w:bottom w:val="none" w:sz="0" w:space="0" w:color="auto"/>
        <w:right w:val="none" w:sz="0" w:space="0" w:color="auto"/>
      </w:divBdr>
    </w:div>
    <w:div w:id="983656558">
      <w:bodyDiv w:val="1"/>
      <w:marLeft w:val="0"/>
      <w:marRight w:val="0"/>
      <w:marTop w:val="0"/>
      <w:marBottom w:val="0"/>
      <w:divBdr>
        <w:top w:val="none" w:sz="0" w:space="0" w:color="auto"/>
        <w:left w:val="none" w:sz="0" w:space="0" w:color="auto"/>
        <w:bottom w:val="none" w:sz="0" w:space="0" w:color="auto"/>
        <w:right w:val="none" w:sz="0" w:space="0" w:color="auto"/>
      </w:divBdr>
    </w:div>
    <w:div w:id="1377656646">
      <w:bodyDiv w:val="1"/>
      <w:marLeft w:val="0"/>
      <w:marRight w:val="0"/>
      <w:marTop w:val="0"/>
      <w:marBottom w:val="0"/>
      <w:divBdr>
        <w:top w:val="none" w:sz="0" w:space="0" w:color="auto"/>
        <w:left w:val="none" w:sz="0" w:space="0" w:color="auto"/>
        <w:bottom w:val="none" w:sz="0" w:space="0" w:color="auto"/>
        <w:right w:val="none" w:sz="0" w:space="0" w:color="auto"/>
      </w:divBdr>
    </w:div>
    <w:div w:id="1478375178">
      <w:bodyDiv w:val="1"/>
      <w:marLeft w:val="0"/>
      <w:marRight w:val="0"/>
      <w:marTop w:val="0"/>
      <w:marBottom w:val="0"/>
      <w:divBdr>
        <w:top w:val="none" w:sz="0" w:space="0" w:color="auto"/>
        <w:left w:val="none" w:sz="0" w:space="0" w:color="auto"/>
        <w:bottom w:val="none" w:sz="0" w:space="0" w:color="auto"/>
        <w:right w:val="none" w:sz="0" w:space="0" w:color="auto"/>
      </w:divBdr>
    </w:div>
    <w:div w:id="15788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lyoung.lnk.to/ShutItDown"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NeilYoung.lnk.to/ShutItDownVideo" TargetMode="External"/><Relationship Id="rId12" Type="http://schemas.openxmlformats.org/officeDocument/2006/relationships/hyperlink" Target="http://press.warnerrecords.com/neilyou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png@01D60D0C.34135860" TargetMode="External"/><Relationship Id="rId11" Type="http://schemas.openxmlformats.org/officeDocument/2006/relationships/hyperlink" Target="mailto:/%20rick.gershon@warnerrecords.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nam04.safelinks.protection.outlook.com/?url=https%3A%2F%2Fneilyoungarchives.com%2F&amp;data=02%7C01%7CRick.Gershon%40warnerrecords.com%7C9aa3899d246d4b47c23908d7db5e2516%7C8367939002ec4ba1ad3d69da3fdd637e%7C0%7C0%7C637219069711451537&amp;sdata=015RfvVQ9bIjSG%2FjWhZftFx1Gisbvp8ep7mjp3rWMNQ%3D&amp;reserved=0" TargetMode="External"/><Relationship Id="rId4" Type="http://schemas.openxmlformats.org/officeDocument/2006/relationships/hyperlink" Target="https://neilyoung.lnk.to/ShutItDown" TargetMode="External"/><Relationship Id="rId9" Type="http://schemas.openxmlformats.org/officeDocument/2006/relationships/hyperlink" Target="https://nam04.safelinks.protection.outlook.com/?url=https%3A%2F%2Fwr.lnk.to%2FColorado&amp;data=02%7C01%7CRick.Gershon%40warnerrecords.com%7C9aa3899d246d4b47c23908d7db5e2516%7C8367939002ec4ba1ad3d69da3fdd637e%7C0%7C0%7C637219069711451537&amp;sdata=FzqLoawBS%2F9T5QICxggiEE0IwbqbownaXOGd2vYm%2B8A%3D&amp;reserved=0" TargetMode="External"/><Relationship Id="rId14" Type="http://schemas.openxmlformats.org/officeDocument/2006/relationships/image" Target="cid:image003.jpg@01D60D0C.34135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3</cp:revision>
  <dcterms:created xsi:type="dcterms:W3CDTF">2020-04-09T05:24:00Z</dcterms:created>
  <dcterms:modified xsi:type="dcterms:W3CDTF">2020-04-09T16:53:00Z</dcterms:modified>
</cp:coreProperties>
</file>