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0ECA" w14:textId="77777777" w:rsidR="00DB7C9D" w:rsidRDefault="007E214E">
      <w:pPr>
        <w:shd w:val="clear" w:color="auto" w:fill="FFFFFF"/>
        <w:jc w:val="center"/>
        <w:rPr>
          <w:b/>
          <w:sz w:val="30"/>
          <w:szCs w:val="30"/>
        </w:rPr>
      </w:pPr>
      <w:r>
        <w:rPr>
          <w:b/>
          <w:noProof/>
          <w:sz w:val="30"/>
          <w:szCs w:val="30"/>
        </w:rPr>
        <w:drawing>
          <wp:inline distT="114300" distB="114300" distL="114300" distR="114300" wp14:anchorId="4EE81BE5" wp14:editId="3982F131">
            <wp:extent cx="2481263" cy="124063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2481263" cy="1240631"/>
                    </a:xfrm>
                    <a:prstGeom prst="rect">
                      <a:avLst/>
                    </a:prstGeom>
                    <a:ln/>
                  </pic:spPr>
                </pic:pic>
              </a:graphicData>
            </a:graphic>
          </wp:inline>
        </w:drawing>
      </w:r>
    </w:p>
    <w:p w14:paraId="74360EDB" w14:textId="13874804" w:rsidR="00DB7C9D" w:rsidRDefault="007E214E">
      <w:pPr>
        <w:shd w:val="clear" w:color="auto" w:fill="FFFFFF"/>
        <w:jc w:val="center"/>
        <w:rPr>
          <w:b/>
          <w:sz w:val="30"/>
          <w:szCs w:val="30"/>
        </w:rPr>
      </w:pPr>
      <w:r>
        <w:rPr>
          <w:b/>
          <w:sz w:val="30"/>
          <w:szCs w:val="30"/>
        </w:rPr>
        <w:t xml:space="preserve">ANNOUNCES </w:t>
      </w:r>
      <w:bookmarkStart w:id="0" w:name="_GoBack"/>
      <w:bookmarkEnd w:id="0"/>
      <w:r>
        <w:rPr>
          <w:b/>
          <w:i/>
          <w:sz w:val="30"/>
          <w:szCs w:val="30"/>
        </w:rPr>
        <w:t>APOLONIO</w:t>
      </w:r>
      <w:r>
        <w:rPr>
          <w:b/>
          <w:sz w:val="30"/>
          <w:szCs w:val="30"/>
        </w:rPr>
        <w:t xml:space="preserve"> OUT NEXT FRIDAY, OCTOBER 16</w:t>
      </w:r>
      <w:r w:rsidRPr="00467311">
        <w:rPr>
          <w:b/>
          <w:sz w:val="30"/>
          <w:szCs w:val="30"/>
          <w:vertAlign w:val="superscript"/>
        </w:rPr>
        <w:t>TH</w:t>
      </w:r>
      <w:r w:rsidR="00467311">
        <w:rPr>
          <w:b/>
          <w:sz w:val="30"/>
          <w:szCs w:val="30"/>
        </w:rPr>
        <w:t xml:space="preserve"> – PRE ORDER </w:t>
      </w:r>
      <w:hyperlink r:id="rId5" w:history="1">
        <w:r w:rsidR="00467311" w:rsidRPr="007F6277">
          <w:rPr>
            <w:rStyle w:val="Hyperlink"/>
            <w:b/>
            <w:sz w:val="30"/>
            <w:szCs w:val="30"/>
          </w:rPr>
          <w:t>HERE</w:t>
        </w:r>
      </w:hyperlink>
    </w:p>
    <w:p w14:paraId="58E4DF98" w14:textId="77777777" w:rsidR="00DB7C9D" w:rsidRDefault="00DB7C9D">
      <w:pPr>
        <w:shd w:val="clear" w:color="auto" w:fill="FFFFFF"/>
        <w:jc w:val="center"/>
        <w:rPr>
          <w:sz w:val="18"/>
          <w:szCs w:val="18"/>
        </w:rPr>
      </w:pPr>
    </w:p>
    <w:p w14:paraId="5F62A3C2" w14:textId="77777777" w:rsidR="00DB7C9D" w:rsidRDefault="007E214E">
      <w:pPr>
        <w:shd w:val="clear" w:color="auto" w:fill="FFFFFF"/>
        <w:jc w:val="center"/>
        <w:rPr>
          <w:b/>
          <w:sz w:val="30"/>
          <w:szCs w:val="30"/>
        </w:rPr>
      </w:pPr>
      <w:r>
        <w:rPr>
          <w:b/>
          <w:sz w:val="30"/>
          <w:szCs w:val="30"/>
        </w:rPr>
        <w:t>SET TO PERFORM AT PRINCE'S PAISLEY PARK ON 10/28</w:t>
      </w:r>
    </w:p>
    <w:p w14:paraId="663125A3" w14:textId="77777777" w:rsidR="00DB7C9D" w:rsidRDefault="00DB7C9D"/>
    <w:p w14:paraId="067DC818" w14:textId="77777777" w:rsidR="00DB7C9D" w:rsidRDefault="007E214E">
      <w:pPr>
        <w:jc w:val="center"/>
      </w:pPr>
      <w:r>
        <w:rPr>
          <w:noProof/>
        </w:rPr>
        <w:drawing>
          <wp:inline distT="114300" distB="114300" distL="114300" distR="114300" wp14:anchorId="6F6BA5D6" wp14:editId="3208A7C6">
            <wp:extent cx="2572310" cy="2948828"/>
            <wp:effectExtent l="0" t="0" r="635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75464" cy="2952443"/>
                    </a:xfrm>
                    <a:prstGeom prst="rect">
                      <a:avLst/>
                    </a:prstGeom>
                    <a:ln/>
                  </pic:spPr>
                </pic:pic>
              </a:graphicData>
            </a:graphic>
          </wp:inline>
        </w:drawing>
      </w:r>
    </w:p>
    <w:p w14:paraId="2271E716" w14:textId="45FF4B2A" w:rsidR="00DB7C9D" w:rsidRDefault="00467311">
      <w:pPr>
        <w:shd w:val="clear" w:color="auto" w:fill="FFFFFF"/>
        <w:jc w:val="center"/>
        <w:rPr>
          <w:sz w:val="15"/>
          <w:szCs w:val="15"/>
        </w:rPr>
      </w:pPr>
      <w:r>
        <w:rPr>
          <w:sz w:val="15"/>
          <w:szCs w:val="15"/>
        </w:rPr>
        <w:t xml:space="preserve">(DOWNLOAD HI-RES COVER ART </w:t>
      </w:r>
      <w:hyperlink r:id="rId7" w:history="1">
        <w:r w:rsidRPr="00C65F89">
          <w:rPr>
            <w:rStyle w:val="Hyperlink"/>
            <w:sz w:val="15"/>
            <w:szCs w:val="15"/>
          </w:rPr>
          <w:t>HERE</w:t>
        </w:r>
      </w:hyperlink>
      <w:r>
        <w:rPr>
          <w:sz w:val="15"/>
          <w:szCs w:val="15"/>
        </w:rPr>
        <w:t>)</w:t>
      </w:r>
    </w:p>
    <w:p w14:paraId="32272619" w14:textId="77777777" w:rsidR="00DB7C9D" w:rsidRDefault="00DB7C9D" w:rsidP="00467311">
      <w:pPr>
        <w:shd w:val="clear" w:color="auto" w:fill="FFFFFF"/>
        <w:rPr>
          <w:sz w:val="18"/>
          <w:szCs w:val="18"/>
        </w:rPr>
      </w:pPr>
    </w:p>
    <w:p w14:paraId="09A07141" w14:textId="02E9C4AF" w:rsidR="00DB7C9D" w:rsidRPr="00467311" w:rsidRDefault="007E214E" w:rsidP="00467311">
      <w:pPr>
        <w:shd w:val="clear" w:color="auto" w:fill="FFFFFF"/>
        <w:jc w:val="center"/>
        <w:rPr>
          <w:i/>
          <w:sz w:val="21"/>
          <w:szCs w:val="21"/>
        </w:rPr>
      </w:pPr>
      <w:r>
        <w:rPr>
          <w:i/>
          <w:sz w:val="21"/>
          <w:szCs w:val="21"/>
        </w:rPr>
        <w:t>"sleek, soulful, heartache-infused love songs"</w:t>
      </w:r>
      <w:r w:rsidR="00467311">
        <w:rPr>
          <w:i/>
          <w:sz w:val="21"/>
          <w:szCs w:val="21"/>
        </w:rPr>
        <w:t xml:space="preserve"> - </w:t>
      </w:r>
      <w:r>
        <w:rPr>
          <w:b/>
          <w:sz w:val="21"/>
          <w:szCs w:val="21"/>
        </w:rPr>
        <w:t xml:space="preserve">NPR </w:t>
      </w:r>
    </w:p>
    <w:p w14:paraId="6B2579E4" w14:textId="77777777" w:rsidR="00DB7C9D" w:rsidRDefault="00DB7C9D">
      <w:pPr>
        <w:shd w:val="clear" w:color="auto" w:fill="FFFFFF"/>
        <w:jc w:val="center"/>
        <w:rPr>
          <w:sz w:val="18"/>
          <w:szCs w:val="18"/>
        </w:rPr>
      </w:pPr>
    </w:p>
    <w:p w14:paraId="0B1D5E35" w14:textId="5A0AE663" w:rsidR="00DB7C9D" w:rsidRPr="00467311" w:rsidRDefault="007E214E" w:rsidP="00467311">
      <w:pPr>
        <w:shd w:val="clear" w:color="auto" w:fill="FFFFFF"/>
        <w:jc w:val="center"/>
        <w:rPr>
          <w:i/>
          <w:sz w:val="21"/>
          <w:szCs w:val="21"/>
        </w:rPr>
      </w:pPr>
      <w:r>
        <w:rPr>
          <w:i/>
          <w:sz w:val="21"/>
          <w:szCs w:val="21"/>
        </w:rPr>
        <w:t>"A triple threat of an artist with plenty to offer"</w:t>
      </w:r>
      <w:r w:rsidR="00467311">
        <w:rPr>
          <w:i/>
          <w:sz w:val="21"/>
          <w:szCs w:val="21"/>
        </w:rPr>
        <w:t xml:space="preserve"> - </w:t>
      </w:r>
      <w:r>
        <w:rPr>
          <w:b/>
          <w:sz w:val="21"/>
          <w:szCs w:val="21"/>
        </w:rPr>
        <w:t>Pitchfork</w:t>
      </w:r>
    </w:p>
    <w:p w14:paraId="00B3DE71" w14:textId="77777777" w:rsidR="00DB7C9D" w:rsidRDefault="00DB7C9D">
      <w:pPr>
        <w:shd w:val="clear" w:color="auto" w:fill="FFFFFF"/>
        <w:jc w:val="center"/>
        <w:rPr>
          <w:sz w:val="18"/>
          <w:szCs w:val="18"/>
        </w:rPr>
      </w:pPr>
    </w:p>
    <w:p w14:paraId="528691F1" w14:textId="7BB7A4D7" w:rsidR="00DB7C9D" w:rsidRPr="00467311" w:rsidRDefault="007E214E" w:rsidP="00467311">
      <w:pPr>
        <w:shd w:val="clear" w:color="auto" w:fill="FFFFFF"/>
        <w:jc w:val="center"/>
        <w:rPr>
          <w:i/>
          <w:sz w:val="21"/>
          <w:szCs w:val="21"/>
        </w:rPr>
      </w:pPr>
      <w:r>
        <w:rPr>
          <w:i/>
          <w:sz w:val="21"/>
          <w:szCs w:val="21"/>
        </w:rPr>
        <w:t xml:space="preserve">"lovelorn songs that reconcile the sultry sounds of D'Angelo, Prince, and Frank Ocean with Mexican soul and traditional </w:t>
      </w:r>
      <w:proofErr w:type="spellStart"/>
      <w:r>
        <w:rPr>
          <w:i/>
          <w:sz w:val="21"/>
          <w:szCs w:val="21"/>
        </w:rPr>
        <w:t>corridos</w:t>
      </w:r>
      <w:proofErr w:type="spellEnd"/>
      <w:r>
        <w:rPr>
          <w:i/>
          <w:sz w:val="21"/>
          <w:szCs w:val="21"/>
        </w:rPr>
        <w:t xml:space="preserve">" </w:t>
      </w:r>
      <w:r w:rsidR="00467311">
        <w:rPr>
          <w:i/>
          <w:sz w:val="21"/>
          <w:szCs w:val="21"/>
        </w:rPr>
        <w:t xml:space="preserve">- </w:t>
      </w:r>
      <w:r>
        <w:rPr>
          <w:b/>
          <w:sz w:val="21"/>
          <w:szCs w:val="21"/>
        </w:rPr>
        <w:t>Rolling Stone</w:t>
      </w:r>
    </w:p>
    <w:p w14:paraId="0F99BA16" w14:textId="77777777" w:rsidR="00DB7C9D" w:rsidRPr="00467311" w:rsidRDefault="00DB7C9D">
      <w:pPr>
        <w:shd w:val="clear" w:color="auto" w:fill="FFFFFF"/>
        <w:jc w:val="center"/>
        <w:rPr>
          <w:b/>
          <w:sz w:val="18"/>
          <w:szCs w:val="18"/>
        </w:rPr>
      </w:pPr>
    </w:p>
    <w:p w14:paraId="2A787C7A" w14:textId="6FAF0BEE" w:rsidR="007F6277" w:rsidRDefault="00467311" w:rsidP="007F6277">
      <w:pPr>
        <w:shd w:val="clear" w:color="auto" w:fill="FFFFFF"/>
        <w:rPr>
          <w:sz w:val="21"/>
          <w:szCs w:val="21"/>
        </w:rPr>
      </w:pPr>
      <w:r w:rsidRPr="00467311">
        <w:rPr>
          <w:b/>
          <w:sz w:val="21"/>
          <w:szCs w:val="21"/>
        </w:rPr>
        <w:t>October 6, 2020 (Los Angeles, CA) -</w:t>
      </w:r>
      <w:r>
        <w:rPr>
          <w:sz w:val="21"/>
          <w:szCs w:val="21"/>
        </w:rPr>
        <w:t xml:space="preserve"> </w:t>
      </w:r>
      <w:r w:rsidR="007F6277">
        <w:rPr>
          <w:sz w:val="21"/>
          <w:szCs w:val="21"/>
          <w:highlight w:val="white"/>
        </w:rPr>
        <w:t xml:space="preserve">Today, Omar Apollo announces a new </w:t>
      </w:r>
      <w:r w:rsidR="008872FB">
        <w:rPr>
          <w:sz w:val="21"/>
          <w:szCs w:val="21"/>
          <w:highlight w:val="white"/>
        </w:rPr>
        <w:t>project</w:t>
      </w:r>
      <w:r w:rsidR="007F6277">
        <w:rPr>
          <w:sz w:val="21"/>
          <w:szCs w:val="21"/>
          <w:highlight w:val="white"/>
        </w:rPr>
        <w:t xml:space="preserve">. </w:t>
      </w:r>
      <w:proofErr w:type="spellStart"/>
      <w:r w:rsidR="007F6277">
        <w:rPr>
          <w:i/>
          <w:sz w:val="21"/>
          <w:szCs w:val="21"/>
          <w:highlight w:val="white"/>
        </w:rPr>
        <w:t>Apolonio</w:t>
      </w:r>
      <w:proofErr w:type="spellEnd"/>
      <w:r w:rsidR="007F6277">
        <w:rPr>
          <w:sz w:val="21"/>
          <w:szCs w:val="21"/>
          <w:highlight w:val="white"/>
        </w:rPr>
        <w:t xml:space="preserve"> is due next Friday, October 16th, and features guest appearances by Kali </w:t>
      </w:r>
      <w:proofErr w:type="spellStart"/>
      <w:r w:rsidR="007F6277">
        <w:rPr>
          <w:sz w:val="21"/>
          <w:szCs w:val="21"/>
          <w:highlight w:val="white"/>
        </w:rPr>
        <w:t>Uchis</w:t>
      </w:r>
      <w:proofErr w:type="spellEnd"/>
      <w:r w:rsidR="007F6277">
        <w:rPr>
          <w:sz w:val="21"/>
          <w:szCs w:val="21"/>
          <w:highlight w:val="white"/>
        </w:rPr>
        <w:t xml:space="preserve"> and Ruel and production collaborations with </w:t>
      </w:r>
      <w:r w:rsidR="007F6277">
        <w:rPr>
          <w:color w:val="222222"/>
          <w:sz w:val="21"/>
          <w:szCs w:val="21"/>
          <w:highlight w:val="white"/>
        </w:rPr>
        <w:t xml:space="preserve">Albert Hammond Jr, </w:t>
      </w:r>
      <w:proofErr w:type="spellStart"/>
      <w:r w:rsidR="007F6277">
        <w:rPr>
          <w:color w:val="222222"/>
          <w:sz w:val="21"/>
          <w:szCs w:val="21"/>
          <w:highlight w:val="white"/>
        </w:rPr>
        <w:t>Mk.gee</w:t>
      </w:r>
      <w:proofErr w:type="spellEnd"/>
      <w:r w:rsidR="007F6277">
        <w:rPr>
          <w:color w:val="222222"/>
          <w:sz w:val="21"/>
          <w:szCs w:val="21"/>
          <w:highlight w:val="white"/>
        </w:rPr>
        <w:t xml:space="preserve">, DJ </w:t>
      </w:r>
      <w:proofErr w:type="spellStart"/>
      <w:r w:rsidR="007F6277">
        <w:rPr>
          <w:color w:val="222222"/>
          <w:sz w:val="21"/>
          <w:szCs w:val="21"/>
          <w:highlight w:val="white"/>
        </w:rPr>
        <w:t>Dahi</w:t>
      </w:r>
      <w:proofErr w:type="spellEnd"/>
      <w:r w:rsidR="007F6277">
        <w:rPr>
          <w:color w:val="222222"/>
          <w:sz w:val="21"/>
          <w:szCs w:val="21"/>
          <w:highlight w:val="white"/>
        </w:rPr>
        <w:t xml:space="preserve">, and Michael </w:t>
      </w:r>
      <w:proofErr w:type="spellStart"/>
      <w:r w:rsidR="007F6277">
        <w:rPr>
          <w:color w:val="222222"/>
          <w:sz w:val="21"/>
          <w:szCs w:val="21"/>
          <w:highlight w:val="white"/>
        </w:rPr>
        <w:t>Uzowuru</w:t>
      </w:r>
      <w:proofErr w:type="spellEnd"/>
      <w:r w:rsidR="007F6277">
        <w:rPr>
          <w:sz w:val="21"/>
          <w:szCs w:val="21"/>
          <w:highlight w:val="white"/>
        </w:rPr>
        <w:t>. It also contains previously released songs,</w:t>
      </w:r>
      <w:r w:rsidR="007F6277">
        <w:rPr>
          <w:sz w:val="21"/>
          <w:szCs w:val="21"/>
        </w:rPr>
        <w:t xml:space="preserve"> </w:t>
      </w:r>
      <w:r w:rsidR="007F6277">
        <w:rPr>
          <w:color w:val="0D0D0D"/>
          <w:sz w:val="21"/>
          <w:szCs w:val="21"/>
        </w:rPr>
        <w:t>"</w:t>
      </w:r>
      <w:hyperlink r:id="rId8">
        <w:r w:rsidR="007F6277">
          <w:rPr>
            <w:color w:val="0000FF"/>
            <w:sz w:val="21"/>
            <w:szCs w:val="21"/>
            <w:u w:val="single"/>
          </w:rPr>
          <w:t>Kamikaze</w:t>
        </w:r>
      </w:hyperlink>
      <w:r w:rsidR="007F6277">
        <w:rPr>
          <w:color w:val="0D0D0D"/>
          <w:sz w:val="21"/>
          <w:szCs w:val="21"/>
        </w:rPr>
        <w:t>," "</w:t>
      </w:r>
      <w:hyperlink r:id="rId9">
        <w:r w:rsidR="007F6277">
          <w:rPr>
            <w:color w:val="0000FF"/>
            <w:sz w:val="21"/>
            <w:szCs w:val="21"/>
            <w:u w:val="single"/>
          </w:rPr>
          <w:t xml:space="preserve">Dos Uno </w:t>
        </w:r>
        <w:proofErr w:type="spellStart"/>
        <w:r w:rsidR="007F6277">
          <w:rPr>
            <w:color w:val="0000FF"/>
            <w:sz w:val="21"/>
            <w:szCs w:val="21"/>
            <w:u w:val="single"/>
          </w:rPr>
          <w:t>Nueve</w:t>
        </w:r>
        <w:proofErr w:type="spellEnd"/>
      </w:hyperlink>
      <w:r w:rsidR="007F6277">
        <w:rPr>
          <w:color w:val="0D0D0D"/>
          <w:sz w:val="21"/>
          <w:szCs w:val="21"/>
        </w:rPr>
        <w:t xml:space="preserve">," titled 219 after the area code of his home state of Indiana, and the self-written and self-produced </w:t>
      </w:r>
      <w:r w:rsidR="007F6277">
        <w:rPr>
          <w:sz w:val="21"/>
          <w:szCs w:val="21"/>
        </w:rPr>
        <w:t>"</w:t>
      </w:r>
      <w:proofErr w:type="spellStart"/>
      <w:r w:rsidR="00EE2A33">
        <w:fldChar w:fldCharType="begin"/>
      </w:r>
      <w:r w:rsidR="00EE2A33">
        <w:instrText xml:space="preserve"> HYPERLINK "https://www.youtube.com/watch?v=sfKJ3pJNRn4&amp;feature=youtu.be&amp;src=Linkfire&amp;lId=2c6dcf25-9296-409c-853b-2e8cf7ccce24&amp;cId=d3d58fd7-4c47-11e6-9fd0-066c3e7a8751" \h </w:instrText>
      </w:r>
      <w:r w:rsidR="00EE2A33">
        <w:fldChar w:fldCharType="separate"/>
      </w:r>
      <w:r w:rsidR="007F6277">
        <w:rPr>
          <w:color w:val="0000FF"/>
          <w:sz w:val="21"/>
          <w:szCs w:val="21"/>
          <w:u w:val="single"/>
        </w:rPr>
        <w:t>Stayback</w:t>
      </w:r>
      <w:proofErr w:type="spellEnd"/>
      <w:r w:rsidR="00EE2A33">
        <w:rPr>
          <w:color w:val="0000FF"/>
          <w:sz w:val="21"/>
          <w:szCs w:val="21"/>
          <w:u w:val="single"/>
        </w:rPr>
        <w:fldChar w:fldCharType="end"/>
      </w:r>
      <w:r w:rsidR="007F6277">
        <w:rPr>
          <w:sz w:val="21"/>
          <w:szCs w:val="21"/>
        </w:rPr>
        <w:t xml:space="preserve">," which </w:t>
      </w:r>
      <w:r w:rsidR="007F6277" w:rsidRPr="007F6277">
        <w:rPr>
          <w:i/>
          <w:sz w:val="21"/>
          <w:szCs w:val="21"/>
        </w:rPr>
        <w:t>The FADER</w:t>
      </w:r>
      <w:r w:rsidR="007F6277">
        <w:rPr>
          <w:sz w:val="21"/>
          <w:szCs w:val="21"/>
        </w:rPr>
        <w:t xml:space="preserve"> called "</w:t>
      </w:r>
      <w:r w:rsidR="007F6277" w:rsidRPr="007F6277">
        <w:rPr>
          <w:i/>
          <w:sz w:val="21"/>
          <w:szCs w:val="21"/>
        </w:rPr>
        <w:t>his downright funkiest work to date</w:t>
      </w:r>
      <w:r w:rsidR="003F58C1">
        <w:rPr>
          <w:i/>
          <w:sz w:val="21"/>
          <w:szCs w:val="21"/>
        </w:rPr>
        <w:t>.</w:t>
      </w:r>
      <w:r w:rsidR="007F6277">
        <w:rPr>
          <w:sz w:val="21"/>
          <w:szCs w:val="21"/>
        </w:rPr>
        <w:t xml:space="preserve">" </w:t>
      </w:r>
    </w:p>
    <w:p w14:paraId="6B4C1B93" w14:textId="77777777" w:rsidR="007F6277" w:rsidRDefault="007F6277" w:rsidP="007F6277">
      <w:pPr>
        <w:shd w:val="clear" w:color="auto" w:fill="FFFFFF"/>
        <w:rPr>
          <w:sz w:val="18"/>
          <w:szCs w:val="18"/>
        </w:rPr>
      </w:pPr>
    </w:p>
    <w:p w14:paraId="61CACCA3" w14:textId="6B59271A" w:rsidR="007F6277" w:rsidRDefault="007F6277" w:rsidP="007F6277">
      <w:pPr>
        <w:shd w:val="clear" w:color="auto" w:fill="FFFFFF"/>
        <w:rPr>
          <w:sz w:val="21"/>
          <w:szCs w:val="21"/>
        </w:rPr>
      </w:pPr>
      <w:r>
        <w:rPr>
          <w:sz w:val="21"/>
          <w:szCs w:val="21"/>
        </w:rPr>
        <w:lastRenderedPageBreak/>
        <w:t xml:space="preserve">Alongside the </w:t>
      </w:r>
      <w:r w:rsidR="000E6F29">
        <w:rPr>
          <w:sz w:val="21"/>
          <w:szCs w:val="21"/>
        </w:rPr>
        <w:t>project</w:t>
      </w:r>
      <w:r>
        <w:rPr>
          <w:sz w:val="21"/>
          <w:szCs w:val="21"/>
        </w:rPr>
        <w:t xml:space="preserve"> announcement, Omar Apollo is also announcing a one-of-a-kind concert documentary live from Prince's Paisley Park</w:t>
      </w:r>
      <w:r w:rsidR="007167B5">
        <w:rPr>
          <w:sz w:val="21"/>
          <w:szCs w:val="21"/>
        </w:rPr>
        <w:t xml:space="preserve"> in</w:t>
      </w:r>
      <w:r w:rsidR="00D52978">
        <w:rPr>
          <w:sz w:val="21"/>
          <w:szCs w:val="21"/>
        </w:rPr>
        <w:t xml:space="preserve"> Minneapolis</w:t>
      </w:r>
      <w:r>
        <w:rPr>
          <w:sz w:val="21"/>
          <w:szCs w:val="21"/>
        </w:rPr>
        <w:t>. Airing October 28th, the documentary will feature behind-the-scenes footage of Apollo and his band as they record and rehearse around the legendary estate alongside their performance live from the Park. Spotify pre-sale for the show begins today, Live Nation and artist pre-sale begins Wednesday, and general on-sale will begin Thursday -</w:t>
      </w:r>
      <w:r w:rsidR="00C72888">
        <w:rPr>
          <w:sz w:val="21"/>
          <w:szCs w:val="21"/>
        </w:rPr>
        <w:t xml:space="preserve"> </w:t>
      </w:r>
      <w:r>
        <w:rPr>
          <w:sz w:val="21"/>
          <w:szCs w:val="21"/>
        </w:rPr>
        <w:t>all at 10AM PT / 1PM ET.</w:t>
      </w:r>
      <w:r w:rsidR="008506DB">
        <w:rPr>
          <w:sz w:val="21"/>
          <w:szCs w:val="21"/>
        </w:rPr>
        <w:t xml:space="preserve"> Get your tickets </w:t>
      </w:r>
      <w:hyperlink r:id="rId10" w:history="1">
        <w:r w:rsidR="008506DB" w:rsidRPr="008506DB">
          <w:rPr>
            <w:rStyle w:val="Hyperlink"/>
            <w:sz w:val="21"/>
            <w:szCs w:val="21"/>
          </w:rPr>
          <w:t>here</w:t>
        </w:r>
      </w:hyperlink>
      <w:r w:rsidR="008506DB">
        <w:rPr>
          <w:sz w:val="21"/>
          <w:szCs w:val="21"/>
        </w:rPr>
        <w:t>.</w:t>
      </w:r>
    </w:p>
    <w:p w14:paraId="3C197B55" w14:textId="77777777" w:rsidR="007F6277" w:rsidRDefault="007F6277" w:rsidP="007F6277">
      <w:pPr>
        <w:shd w:val="clear" w:color="auto" w:fill="FFFFFF"/>
        <w:rPr>
          <w:sz w:val="18"/>
          <w:szCs w:val="18"/>
        </w:rPr>
      </w:pPr>
    </w:p>
    <w:p w14:paraId="389D37DB" w14:textId="38F038AA" w:rsidR="007F6277" w:rsidRDefault="007F6277" w:rsidP="007F6277">
      <w:pPr>
        <w:shd w:val="clear" w:color="auto" w:fill="FFFFFF"/>
        <w:rPr>
          <w:sz w:val="21"/>
          <w:szCs w:val="21"/>
        </w:rPr>
      </w:pPr>
      <w:r>
        <w:rPr>
          <w:sz w:val="21"/>
          <w:szCs w:val="21"/>
        </w:rPr>
        <w:t xml:space="preserve">Since his 2018 critically-acclaimed debut EP </w:t>
      </w:r>
      <w:r>
        <w:rPr>
          <w:i/>
          <w:sz w:val="21"/>
          <w:szCs w:val="21"/>
        </w:rPr>
        <w:t>Stereo</w:t>
      </w:r>
      <w:r>
        <w:rPr>
          <w:sz w:val="21"/>
          <w:szCs w:val="21"/>
        </w:rPr>
        <w:t xml:space="preserve">, Omar Apollo has continued to ascend as an undeniable talent to watch, becoming one of today's brightest breakout stars and one of the most talked about new artists of the last couple of years. Last year he released his second EP </w:t>
      </w:r>
      <w:r>
        <w:rPr>
          <w:i/>
          <w:sz w:val="21"/>
          <w:szCs w:val="21"/>
        </w:rPr>
        <w:t>Friends</w:t>
      </w:r>
      <w:r>
        <w:rPr>
          <w:sz w:val="21"/>
          <w:szCs w:val="21"/>
        </w:rPr>
        <w:t xml:space="preserve">, and </w:t>
      </w:r>
      <w:r w:rsidRPr="00C72888">
        <w:rPr>
          <w:i/>
          <w:sz w:val="21"/>
          <w:szCs w:val="21"/>
        </w:rPr>
        <w:t>Rolling Stone</w:t>
      </w:r>
      <w:r>
        <w:rPr>
          <w:sz w:val="21"/>
          <w:szCs w:val="21"/>
        </w:rPr>
        <w:t xml:space="preserve"> named him an </w:t>
      </w:r>
      <w:hyperlink r:id="rId11">
        <w:r>
          <w:rPr>
            <w:color w:val="0000FF"/>
            <w:sz w:val="21"/>
            <w:szCs w:val="21"/>
            <w:u w:val="single"/>
          </w:rPr>
          <w:t>Artist You Need To Know</w:t>
        </w:r>
      </w:hyperlink>
      <w:r>
        <w:rPr>
          <w:sz w:val="21"/>
          <w:szCs w:val="21"/>
        </w:rPr>
        <w:t>,</w:t>
      </w:r>
      <w:r w:rsidRPr="00C72888">
        <w:rPr>
          <w:i/>
          <w:sz w:val="21"/>
          <w:szCs w:val="21"/>
        </w:rPr>
        <w:t xml:space="preserve"> Pitchfork</w:t>
      </w:r>
      <w:r>
        <w:rPr>
          <w:sz w:val="21"/>
          <w:szCs w:val="21"/>
        </w:rPr>
        <w:t xml:space="preserve"> featured him as a </w:t>
      </w:r>
      <w:hyperlink r:id="rId12">
        <w:r>
          <w:rPr>
            <w:color w:val="0000FF"/>
            <w:sz w:val="21"/>
            <w:szCs w:val="21"/>
            <w:u w:val="single"/>
          </w:rPr>
          <w:t>Rising</w:t>
        </w:r>
      </w:hyperlink>
      <w:r>
        <w:rPr>
          <w:sz w:val="21"/>
          <w:szCs w:val="21"/>
        </w:rPr>
        <w:t xml:space="preserve"> artist, he made his late-night television debut on </w:t>
      </w:r>
      <w:r w:rsidRPr="00C72888">
        <w:rPr>
          <w:i/>
          <w:sz w:val="21"/>
          <w:szCs w:val="21"/>
        </w:rPr>
        <w:t>Late Night with Seth Meyers</w:t>
      </w:r>
      <w:r>
        <w:rPr>
          <w:sz w:val="21"/>
          <w:szCs w:val="21"/>
        </w:rPr>
        <w:t xml:space="preserve">, and he had two headlining North American tours which included stops at Tyler, The Creator's Camp Flog Gnaw Carnival and </w:t>
      </w:r>
      <w:proofErr w:type="spellStart"/>
      <w:r>
        <w:rPr>
          <w:sz w:val="21"/>
          <w:szCs w:val="21"/>
        </w:rPr>
        <w:t>Tropicalía</w:t>
      </w:r>
      <w:proofErr w:type="spellEnd"/>
      <w:r>
        <w:rPr>
          <w:sz w:val="21"/>
          <w:szCs w:val="21"/>
        </w:rPr>
        <w:t xml:space="preserve"> Festival. He was also part of </w:t>
      </w:r>
      <w:hyperlink r:id="rId13">
        <w:r>
          <w:rPr>
            <w:color w:val="0000FF"/>
            <w:sz w:val="21"/>
            <w:szCs w:val="21"/>
            <w:u w:val="single"/>
          </w:rPr>
          <w:t>YouTube's Foundry International artist development program</w:t>
        </w:r>
      </w:hyperlink>
      <w:r>
        <w:rPr>
          <w:sz w:val="21"/>
          <w:szCs w:val="21"/>
        </w:rPr>
        <w:t xml:space="preserve">, with past alumni including Cuco, ROSALÍA, </w:t>
      </w:r>
      <w:proofErr w:type="spellStart"/>
      <w:r>
        <w:rPr>
          <w:sz w:val="21"/>
          <w:szCs w:val="21"/>
        </w:rPr>
        <w:t>Gunna</w:t>
      </w:r>
      <w:proofErr w:type="spellEnd"/>
      <w:r>
        <w:rPr>
          <w:sz w:val="21"/>
          <w:szCs w:val="21"/>
        </w:rPr>
        <w:t xml:space="preserve">, Chloe X Halle, and </w:t>
      </w:r>
      <w:proofErr w:type="spellStart"/>
      <w:r>
        <w:rPr>
          <w:sz w:val="21"/>
          <w:szCs w:val="21"/>
        </w:rPr>
        <w:t>Dua</w:t>
      </w:r>
      <w:proofErr w:type="spellEnd"/>
      <w:r>
        <w:rPr>
          <w:sz w:val="21"/>
          <w:szCs w:val="21"/>
        </w:rPr>
        <w:t xml:space="preserve"> </w:t>
      </w:r>
      <w:proofErr w:type="spellStart"/>
      <w:r>
        <w:rPr>
          <w:sz w:val="21"/>
          <w:szCs w:val="21"/>
        </w:rPr>
        <w:t>Lipa</w:t>
      </w:r>
      <w:proofErr w:type="spellEnd"/>
      <w:r>
        <w:rPr>
          <w:sz w:val="21"/>
          <w:szCs w:val="21"/>
        </w:rPr>
        <w:t xml:space="preserve">. In late 2019, he released a pair of singles with Kenny Beats - "Frio" and "Hit Me Up" - the former showcasing Spanish lyrics and playing off of </w:t>
      </w:r>
      <w:proofErr w:type="spellStart"/>
      <w:r>
        <w:rPr>
          <w:sz w:val="21"/>
          <w:szCs w:val="21"/>
        </w:rPr>
        <w:t>Dembow</w:t>
      </w:r>
      <w:proofErr w:type="spellEnd"/>
      <w:r>
        <w:rPr>
          <w:sz w:val="21"/>
          <w:szCs w:val="21"/>
        </w:rPr>
        <w:t xml:space="preserve"> music, the latter of which featured Dominic </w:t>
      </w:r>
      <w:proofErr w:type="spellStart"/>
      <w:r>
        <w:rPr>
          <w:sz w:val="21"/>
          <w:szCs w:val="21"/>
        </w:rPr>
        <w:t>Fike</w:t>
      </w:r>
      <w:proofErr w:type="spellEnd"/>
      <w:r>
        <w:rPr>
          <w:sz w:val="21"/>
          <w:szCs w:val="21"/>
        </w:rPr>
        <w:t xml:space="preserve">. More recently, he released "Imagine U" which was also co-produced by Kenny Beats and was described by </w:t>
      </w:r>
      <w:r w:rsidRPr="00C72888">
        <w:rPr>
          <w:i/>
          <w:sz w:val="21"/>
          <w:szCs w:val="21"/>
        </w:rPr>
        <w:t>U</w:t>
      </w:r>
      <w:r w:rsidR="00C72888" w:rsidRPr="00C72888">
        <w:rPr>
          <w:i/>
          <w:sz w:val="21"/>
          <w:szCs w:val="21"/>
        </w:rPr>
        <w:t>PROXX</w:t>
      </w:r>
      <w:r>
        <w:rPr>
          <w:sz w:val="21"/>
          <w:szCs w:val="21"/>
        </w:rPr>
        <w:t xml:space="preserve"> as "</w:t>
      </w:r>
      <w:r w:rsidRPr="00C72888">
        <w:rPr>
          <w:i/>
          <w:sz w:val="21"/>
          <w:szCs w:val="21"/>
        </w:rPr>
        <w:t>an alluring, melodic anthem about modern heartbreak</w:t>
      </w:r>
      <w:r>
        <w:rPr>
          <w:sz w:val="21"/>
          <w:szCs w:val="21"/>
        </w:rPr>
        <w:t xml:space="preserve">." </w:t>
      </w:r>
    </w:p>
    <w:p w14:paraId="0274AD72" w14:textId="77777777" w:rsidR="007F6277" w:rsidRDefault="007F6277" w:rsidP="007F6277">
      <w:pPr>
        <w:shd w:val="clear" w:color="auto" w:fill="FFFFFF"/>
        <w:rPr>
          <w:sz w:val="21"/>
          <w:szCs w:val="21"/>
        </w:rPr>
      </w:pPr>
      <w:r>
        <w:rPr>
          <w:sz w:val="21"/>
          <w:szCs w:val="21"/>
        </w:rPr>
        <w:t xml:space="preserve"> </w:t>
      </w:r>
    </w:p>
    <w:p w14:paraId="512E9C92" w14:textId="5743DD28" w:rsidR="007F6277" w:rsidRDefault="007F6277" w:rsidP="007F6277">
      <w:pPr>
        <w:shd w:val="clear" w:color="auto" w:fill="FFFFFF"/>
        <w:rPr>
          <w:sz w:val="21"/>
          <w:szCs w:val="21"/>
        </w:rPr>
      </w:pPr>
      <w:r>
        <w:rPr>
          <w:sz w:val="21"/>
          <w:szCs w:val="21"/>
        </w:rPr>
        <w:t xml:space="preserve">Pre-order </w:t>
      </w:r>
      <w:proofErr w:type="spellStart"/>
      <w:r>
        <w:rPr>
          <w:i/>
          <w:sz w:val="21"/>
          <w:szCs w:val="21"/>
        </w:rPr>
        <w:t>Apolonio</w:t>
      </w:r>
      <w:proofErr w:type="spellEnd"/>
      <w:r>
        <w:rPr>
          <w:sz w:val="21"/>
          <w:szCs w:val="21"/>
        </w:rPr>
        <w:t xml:space="preserve"> above, see </w:t>
      </w:r>
      <w:r w:rsidR="000E6F29">
        <w:rPr>
          <w:sz w:val="21"/>
          <w:szCs w:val="21"/>
        </w:rPr>
        <w:t>project</w:t>
      </w:r>
      <w:r>
        <w:rPr>
          <w:sz w:val="21"/>
          <w:szCs w:val="21"/>
        </w:rPr>
        <w:t xml:space="preserve"> details below and stay tuned for more from Omar Apollo coming soon.</w:t>
      </w:r>
    </w:p>
    <w:p w14:paraId="15B93C40" w14:textId="5FE68B3D" w:rsidR="00DB7C9D" w:rsidRDefault="00DB7C9D" w:rsidP="007F6277">
      <w:pPr>
        <w:shd w:val="clear" w:color="auto" w:fill="FFFFFF"/>
        <w:rPr>
          <w:sz w:val="18"/>
          <w:szCs w:val="18"/>
        </w:rPr>
      </w:pPr>
    </w:p>
    <w:p w14:paraId="7E492808" w14:textId="77777777" w:rsidR="00DB7C9D" w:rsidRDefault="00DB7C9D">
      <w:pPr>
        <w:shd w:val="clear" w:color="auto" w:fill="FFFFFF"/>
        <w:rPr>
          <w:sz w:val="18"/>
          <w:szCs w:val="18"/>
        </w:rPr>
      </w:pPr>
    </w:p>
    <w:p w14:paraId="2FCD72AE" w14:textId="3B95EAC5" w:rsidR="00DB7C9D" w:rsidRPr="00CE00D5" w:rsidRDefault="007E214E" w:rsidP="00CE00D5">
      <w:pPr>
        <w:shd w:val="clear" w:color="auto" w:fill="FFFFFF"/>
        <w:rPr>
          <w:b/>
          <w:sz w:val="21"/>
          <w:szCs w:val="21"/>
        </w:rPr>
      </w:pPr>
      <w:proofErr w:type="spellStart"/>
      <w:r>
        <w:rPr>
          <w:b/>
          <w:i/>
          <w:sz w:val="21"/>
          <w:szCs w:val="21"/>
        </w:rPr>
        <w:t>Apolonio</w:t>
      </w:r>
      <w:proofErr w:type="spellEnd"/>
      <w:r w:rsidR="00CE00D5">
        <w:rPr>
          <w:b/>
          <w:i/>
          <w:sz w:val="21"/>
          <w:szCs w:val="21"/>
        </w:rPr>
        <w:t xml:space="preserve"> </w:t>
      </w:r>
      <w:proofErr w:type="spellStart"/>
      <w:r w:rsidR="00CE00D5">
        <w:rPr>
          <w:b/>
          <w:sz w:val="21"/>
          <w:szCs w:val="21"/>
        </w:rPr>
        <w:t>Tracklisting</w:t>
      </w:r>
      <w:proofErr w:type="spellEnd"/>
      <w:r w:rsidR="00CE00D5">
        <w:rPr>
          <w:b/>
          <w:sz w:val="21"/>
          <w:szCs w:val="21"/>
        </w:rPr>
        <w:t>:</w:t>
      </w:r>
    </w:p>
    <w:p w14:paraId="77B546CA" w14:textId="77777777" w:rsidR="00DB7C9D" w:rsidRDefault="007E214E" w:rsidP="00CE00D5">
      <w:pPr>
        <w:shd w:val="clear" w:color="auto" w:fill="FFFFFF"/>
        <w:rPr>
          <w:color w:val="222222"/>
          <w:sz w:val="21"/>
          <w:szCs w:val="21"/>
        </w:rPr>
      </w:pPr>
      <w:r>
        <w:rPr>
          <w:color w:val="222222"/>
          <w:sz w:val="21"/>
          <w:szCs w:val="21"/>
        </w:rPr>
        <w:t>1. I'm Amazing</w:t>
      </w:r>
    </w:p>
    <w:p w14:paraId="00699B76" w14:textId="77777777" w:rsidR="00DB7C9D" w:rsidRDefault="007E214E" w:rsidP="00CE00D5">
      <w:pPr>
        <w:shd w:val="clear" w:color="auto" w:fill="FFFFFF"/>
        <w:rPr>
          <w:color w:val="222222"/>
          <w:sz w:val="21"/>
          <w:szCs w:val="21"/>
        </w:rPr>
      </w:pPr>
      <w:r>
        <w:rPr>
          <w:color w:val="222222"/>
          <w:sz w:val="21"/>
          <w:szCs w:val="21"/>
        </w:rPr>
        <w:t>2. Kamikaze</w:t>
      </w:r>
    </w:p>
    <w:p w14:paraId="6E7DBCE1" w14:textId="77777777" w:rsidR="00DB7C9D" w:rsidRDefault="007E214E" w:rsidP="00CE00D5">
      <w:pPr>
        <w:shd w:val="clear" w:color="auto" w:fill="FFFFFF"/>
        <w:rPr>
          <w:color w:val="222222"/>
          <w:sz w:val="21"/>
          <w:szCs w:val="21"/>
        </w:rPr>
      </w:pPr>
      <w:r>
        <w:rPr>
          <w:color w:val="222222"/>
          <w:sz w:val="21"/>
          <w:szCs w:val="21"/>
        </w:rPr>
        <w:t>3. Want U Around (feat. Ruel)</w:t>
      </w:r>
    </w:p>
    <w:p w14:paraId="68C3FAB9" w14:textId="77777777" w:rsidR="00DB7C9D" w:rsidRDefault="007E214E" w:rsidP="00CE00D5">
      <w:pPr>
        <w:shd w:val="clear" w:color="auto" w:fill="FFFFFF"/>
        <w:rPr>
          <w:color w:val="222222"/>
          <w:sz w:val="21"/>
          <w:szCs w:val="21"/>
        </w:rPr>
      </w:pPr>
      <w:r>
        <w:rPr>
          <w:color w:val="222222"/>
          <w:sz w:val="21"/>
          <w:szCs w:val="21"/>
        </w:rPr>
        <w:t xml:space="preserve">4. </w:t>
      </w:r>
      <w:proofErr w:type="spellStart"/>
      <w:r>
        <w:rPr>
          <w:color w:val="222222"/>
          <w:sz w:val="21"/>
          <w:szCs w:val="21"/>
        </w:rPr>
        <w:t>Stayback</w:t>
      </w:r>
      <w:proofErr w:type="spellEnd"/>
    </w:p>
    <w:p w14:paraId="41768484" w14:textId="77777777" w:rsidR="00DB7C9D" w:rsidRDefault="007E214E" w:rsidP="00CE00D5">
      <w:pPr>
        <w:shd w:val="clear" w:color="auto" w:fill="FFFFFF"/>
        <w:rPr>
          <w:color w:val="222222"/>
          <w:sz w:val="21"/>
          <w:szCs w:val="21"/>
        </w:rPr>
      </w:pPr>
      <w:r>
        <w:rPr>
          <w:color w:val="222222"/>
          <w:sz w:val="21"/>
          <w:szCs w:val="21"/>
        </w:rPr>
        <w:t xml:space="preserve">5. Hey Boy (feat. Kali </w:t>
      </w:r>
      <w:proofErr w:type="spellStart"/>
      <w:r>
        <w:rPr>
          <w:color w:val="222222"/>
          <w:sz w:val="21"/>
          <w:szCs w:val="21"/>
        </w:rPr>
        <w:t>Uchis</w:t>
      </w:r>
      <w:proofErr w:type="spellEnd"/>
      <w:r>
        <w:rPr>
          <w:color w:val="222222"/>
          <w:sz w:val="21"/>
          <w:szCs w:val="21"/>
        </w:rPr>
        <w:t>)</w:t>
      </w:r>
    </w:p>
    <w:p w14:paraId="7AC698B6" w14:textId="77777777" w:rsidR="00DB7C9D" w:rsidRDefault="007E214E" w:rsidP="00CE00D5">
      <w:pPr>
        <w:shd w:val="clear" w:color="auto" w:fill="FFFFFF"/>
        <w:rPr>
          <w:color w:val="222222"/>
          <w:sz w:val="21"/>
          <w:szCs w:val="21"/>
        </w:rPr>
      </w:pPr>
      <w:r>
        <w:rPr>
          <w:color w:val="222222"/>
          <w:sz w:val="21"/>
          <w:szCs w:val="21"/>
        </w:rPr>
        <w:t xml:space="preserve">6. Dos Uno </w:t>
      </w:r>
      <w:proofErr w:type="spellStart"/>
      <w:r>
        <w:rPr>
          <w:color w:val="222222"/>
          <w:sz w:val="21"/>
          <w:szCs w:val="21"/>
        </w:rPr>
        <w:t>Nueve</w:t>
      </w:r>
      <w:proofErr w:type="spellEnd"/>
      <w:r>
        <w:rPr>
          <w:color w:val="222222"/>
          <w:sz w:val="21"/>
          <w:szCs w:val="21"/>
        </w:rPr>
        <w:t xml:space="preserve"> (219)</w:t>
      </w:r>
    </w:p>
    <w:p w14:paraId="2FDD7960" w14:textId="77777777" w:rsidR="00DB7C9D" w:rsidRDefault="007E214E" w:rsidP="00CE00D5">
      <w:pPr>
        <w:shd w:val="clear" w:color="auto" w:fill="FFFFFF"/>
        <w:rPr>
          <w:color w:val="222222"/>
          <w:sz w:val="21"/>
          <w:szCs w:val="21"/>
        </w:rPr>
      </w:pPr>
      <w:r>
        <w:rPr>
          <w:color w:val="222222"/>
          <w:sz w:val="21"/>
          <w:szCs w:val="21"/>
        </w:rPr>
        <w:t>7. Useless</w:t>
      </w:r>
    </w:p>
    <w:p w14:paraId="5E862A12" w14:textId="77777777" w:rsidR="00DB7C9D" w:rsidRDefault="007E214E" w:rsidP="00CE00D5">
      <w:pPr>
        <w:shd w:val="clear" w:color="auto" w:fill="FFFFFF"/>
        <w:rPr>
          <w:color w:val="222222"/>
          <w:sz w:val="21"/>
          <w:szCs w:val="21"/>
        </w:rPr>
      </w:pPr>
      <w:r>
        <w:rPr>
          <w:color w:val="222222"/>
          <w:sz w:val="21"/>
          <w:szCs w:val="21"/>
        </w:rPr>
        <w:t xml:space="preserve">8. Bi </w:t>
      </w:r>
      <w:proofErr w:type="spellStart"/>
      <w:r>
        <w:rPr>
          <w:color w:val="222222"/>
          <w:sz w:val="21"/>
          <w:szCs w:val="21"/>
        </w:rPr>
        <w:t>Fren</w:t>
      </w:r>
      <w:proofErr w:type="spellEnd"/>
    </w:p>
    <w:p w14:paraId="5C08D858" w14:textId="77777777" w:rsidR="00DB7C9D" w:rsidRDefault="007E214E" w:rsidP="00CE00D5">
      <w:pPr>
        <w:shd w:val="clear" w:color="auto" w:fill="FFFFFF"/>
        <w:rPr>
          <w:color w:val="222222"/>
          <w:sz w:val="21"/>
          <w:szCs w:val="21"/>
        </w:rPr>
      </w:pPr>
      <w:r>
        <w:rPr>
          <w:color w:val="222222"/>
          <w:sz w:val="21"/>
          <w:szCs w:val="21"/>
        </w:rPr>
        <w:t xml:space="preserve">9. The Two </w:t>
      </w:r>
      <w:proofErr w:type="gramStart"/>
      <w:r>
        <w:rPr>
          <w:color w:val="222222"/>
          <w:sz w:val="21"/>
          <w:szCs w:val="21"/>
        </w:rPr>
        <w:t>Of</w:t>
      </w:r>
      <w:proofErr w:type="gramEnd"/>
      <w:r>
        <w:rPr>
          <w:color w:val="222222"/>
          <w:sz w:val="21"/>
          <w:szCs w:val="21"/>
        </w:rPr>
        <w:t xml:space="preserve"> Us</w:t>
      </w:r>
    </w:p>
    <w:p w14:paraId="5A607FB5" w14:textId="77777777" w:rsidR="00DB7C9D" w:rsidRDefault="00DB7C9D">
      <w:pPr>
        <w:shd w:val="clear" w:color="auto" w:fill="FFFFFF"/>
        <w:jc w:val="center"/>
        <w:rPr>
          <w:color w:val="222222"/>
          <w:sz w:val="21"/>
          <w:szCs w:val="21"/>
        </w:rPr>
      </w:pPr>
    </w:p>
    <w:p w14:paraId="4310377E" w14:textId="77777777" w:rsidR="00DB7C9D" w:rsidRDefault="00DB7C9D">
      <w:pPr>
        <w:shd w:val="clear" w:color="auto" w:fill="FFFFFF"/>
        <w:jc w:val="center"/>
        <w:rPr>
          <w:color w:val="222222"/>
          <w:sz w:val="21"/>
          <w:szCs w:val="21"/>
        </w:rPr>
      </w:pPr>
    </w:p>
    <w:p w14:paraId="602DB676" w14:textId="77777777" w:rsidR="00DB7C9D" w:rsidRDefault="00DB7C9D">
      <w:pPr>
        <w:shd w:val="clear" w:color="auto" w:fill="FFFFFF"/>
        <w:jc w:val="center"/>
        <w:rPr>
          <w:color w:val="222222"/>
          <w:sz w:val="21"/>
          <w:szCs w:val="21"/>
        </w:rPr>
      </w:pPr>
    </w:p>
    <w:p w14:paraId="54BDB6F7" w14:textId="77777777" w:rsidR="00DB7C9D" w:rsidRPr="007E214E" w:rsidRDefault="007E214E">
      <w:pPr>
        <w:jc w:val="center"/>
        <w:rPr>
          <w:sz w:val="16"/>
          <w:szCs w:val="16"/>
        </w:rPr>
      </w:pPr>
      <w:r w:rsidRPr="007E214E">
        <w:rPr>
          <w:noProof/>
          <w:sz w:val="16"/>
          <w:szCs w:val="16"/>
        </w:rPr>
        <w:lastRenderedPageBreak/>
        <w:drawing>
          <wp:inline distT="114300" distB="114300" distL="114300" distR="114300" wp14:anchorId="387D65E8" wp14:editId="2052B136">
            <wp:extent cx="3230943" cy="4008755"/>
            <wp:effectExtent l="0" t="0" r="0" b="444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236610" cy="4015786"/>
                    </a:xfrm>
                    <a:prstGeom prst="rect">
                      <a:avLst/>
                    </a:prstGeom>
                    <a:ln/>
                  </pic:spPr>
                </pic:pic>
              </a:graphicData>
            </a:graphic>
          </wp:inline>
        </w:drawing>
      </w:r>
    </w:p>
    <w:p w14:paraId="3A10ED45" w14:textId="51407EF8" w:rsidR="00DB7C9D" w:rsidRPr="007E214E" w:rsidRDefault="007E214E" w:rsidP="007E214E">
      <w:pPr>
        <w:jc w:val="center"/>
        <w:rPr>
          <w:sz w:val="16"/>
          <w:szCs w:val="16"/>
        </w:rPr>
      </w:pPr>
      <w:r w:rsidRPr="00E441BF">
        <w:rPr>
          <w:sz w:val="16"/>
          <w:szCs w:val="16"/>
        </w:rPr>
        <w:t xml:space="preserve"> (Photo Credit: Julian </w:t>
      </w:r>
      <w:proofErr w:type="spellStart"/>
      <w:r w:rsidRPr="00E441BF">
        <w:rPr>
          <w:sz w:val="16"/>
          <w:szCs w:val="16"/>
        </w:rPr>
        <w:t>Burgueño</w:t>
      </w:r>
      <w:proofErr w:type="spellEnd"/>
      <w:r w:rsidRPr="00E441BF">
        <w:rPr>
          <w:sz w:val="16"/>
          <w:szCs w:val="16"/>
        </w:rPr>
        <w:t>; Download Hi-Res assets</w:t>
      </w:r>
      <w:r w:rsidRPr="007E214E">
        <w:rPr>
          <w:b/>
          <w:sz w:val="16"/>
          <w:szCs w:val="16"/>
        </w:rPr>
        <w:t xml:space="preserve"> </w:t>
      </w:r>
      <w:hyperlink r:id="rId15">
        <w:r w:rsidRPr="007E214E">
          <w:rPr>
            <w:b/>
            <w:color w:val="0000FF"/>
            <w:sz w:val="16"/>
            <w:szCs w:val="16"/>
            <w:u w:val="single"/>
          </w:rPr>
          <w:t>HERE</w:t>
        </w:r>
      </w:hyperlink>
      <w:r w:rsidRPr="00E441BF">
        <w:rPr>
          <w:sz w:val="16"/>
          <w:szCs w:val="16"/>
        </w:rPr>
        <w:t>)</w:t>
      </w:r>
    </w:p>
    <w:p w14:paraId="366B4170" w14:textId="77777777" w:rsidR="00DB7C9D" w:rsidRDefault="00DB7C9D">
      <w:pPr>
        <w:jc w:val="center"/>
      </w:pPr>
    </w:p>
    <w:p w14:paraId="4BBA4991" w14:textId="77777777" w:rsidR="00DB7C9D" w:rsidRDefault="00DB7C9D">
      <w:pPr>
        <w:jc w:val="center"/>
      </w:pPr>
    </w:p>
    <w:p w14:paraId="31FCA774" w14:textId="77777777" w:rsidR="00DB7C9D" w:rsidRDefault="00DB7C9D">
      <w:pPr>
        <w:jc w:val="center"/>
      </w:pPr>
    </w:p>
    <w:p w14:paraId="44B0D4FF" w14:textId="5331AA99" w:rsidR="00DB7C9D" w:rsidRDefault="007E214E" w:rsidP="007E214E">
      <w:pPr>
        <w:jc w:val="center"/>
      </w:pPr>
      <w:r>
        <w:rPr>
          <w:noProof/>
        </w:rPr>
        <w:drawing>
          <wp:inline distT="0" distB="0" distL="0" distR="0" wp14:anchorId="336A9F27" wp14:editId="7A380A8E">
            <wp:extent cx="1434353" cy="518727"/>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er Records Black On Wh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7834" cy="530835"/>
                    </a:xfrm>
                    <a:prstGeom prst="rect">
                      <a:avLst/>
                    </a:prstGeom>
                  </pic:spPr>
                </pic:pic>
              </a:graphicData>
            </a:graphic>
          </wp:inline>
        </w:drawing>
      </w:r>
    </w:p>
    <w:sectPr w:rsidR="00DB7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9D"/>
    <w:rsid w:val="000E6F29"/>
    <w:rsid w:val="002378C4"/>
    <w:rsid w:val="003350DD"/>
    <w:rsid w:val="003F58C1"/>
    <w:rsid w:val="00467311"/>
    <w:rsid w:val="00525387"/>
    <w:rsid w:val="00561026"/>
    <w:rsid w:val="00587D89"/>
    <w:rsid w:val="007167B5"/>
    <w:rsid w:val="007E214E"/>
    <w:rsid w:val="007F6277"/>
    <w:rsid w:val="008506DB"/>
    <w:rsid w:val="008872FB"/>
    <w:rsid w:val="00A30A6C"/>
    <w:rsid w:val="00A7489B"/>
    <w:rsid w:val="00B51DC8"/>
    <w:rsid w:val="00C420DE"/>
    <w:rsid w:val="00C65F89"/>
    <w:rsid w:val="00C72888"/>
    <w:rsid w:val="00CE00D5"/>
    <w:rsid w:val="00D52978"/>
    <w:rsid w:val="00DB7C9D"/>
    <w:rsid w:val="00E441BF"/>
    <w:rsid w:val="00EE2A33"/>
    <w:rsid w:val="00F1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7B101"/>
  <w15:docId w15:val="{8B971199-7956-8247-8DCF-2B38C983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65F89"/>
    <w:rPr>
      <w:color w:val="0000FF" w:themeColor="hyperlink"/>
      <w:u w:val="single"/>
    </w:rPr>
  </w:style>
  <w:style w:type="character" w:styleId="UnresolvedMention">
    <w:name w:val="Unresolved Mention"/>
    <w:basedOn w:val="DefaultParagraphFont"/>
    <w:uiPriority w:val="99"/>
    <w:semiHidden/>
    <w:unhideWhenUsed/>
    <w:rsid w:val="00C6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Xw4ozvhfCzg" TargetMode="External"/><Relationship Id="rId13" Type="http://schemas.openxmlformats.org/officeDocument/2006/relationships/hyperlink" Target="https://t.yesware.com/tt/43184265a19f85371c74c0ef0c7d7310dfcbf65f/ff9740ed23e0ef02d221154e08288c6f/f58a2adf813f9bb4c315c498fc673daa/www.billboard.com/articles/business/digital-and-mobile/8505415/youtube-announces-new-class-of-talent-for-refreshe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ess.warnerrecords.com/omar-apollo/" TargetMode="External"/><Relationship Id="rId12" Type="http://schemas.openxmlformats.org/officeDocument/2006/relationships/hyperlink" Target="https://t.yesware.com/tt/43184265a19f85371c74c0ef0c7d7310dfcbf65f/ff9740ed23e0ef02d221154e08288c6f/f20abf1904de8cef6e65c0688048768b/pitchfork.com/features/rising/get-to-know-omar-apollo-and-his-first-generation-love-song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t.yesware.com/tt/43184265a19f85371c74c0ef0c7d7310dfcbf65f/ff9740ed23e0ef02d221154e08288c6f/4cf214044150c58c0a5489e0bdc5faf5/www.rollingstone.com/music/music-latin/omar-apollo-interview-866248/" TargetMode="External"/><Relationship Id="rId5" Type="http://schemas.openxmlformats.org/officeDocument/2006/relationships/hyperlink" Target="https://omarapollo.lnk.to/apoloniopresave" TargetMode="External"/><Relationship Id="rId15" Type="http://schemas.openxmlformats.org/officeDocument/2006/relationships/hyperlink" Target="https://drive.google.com/drive/folders/16Bu-iVf6g-Ik5JriX0XklZx9ZmOySJ7B" TargetMode="External"/><Relationship Id="rId10" Type="http://schemas.openxmlformats.org/officeDocument/2006/relationships/hyperlink" Target="https://www.momenthouse.com/omarapollo" TargetMode="External"/><Relationship Id="rId4" Type="http://schemas.openxmlformats.org/officeDocument/2006/relationships/image" Target="media/image1.jpg"/><Relationship Id="rId9" Type="http://schemas.openxmlformats.org/officeDocument/2006/relationships/hyperlink" Target="https://omarapollo.lnk.to/dosunonueve?utm_medium=linktree&amp;utm_source=social&amp;utm_campaign=stream+dos+uno+nueve+%28219%29"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Flores, Breanne</cp:lastModifiedBy>
  <cp:revision>32</cp:revision>
  <dcterms:created xsi:type="dcterms:W3CDTF">2020-10-05T17:43:00Z</dcterms:created>
  <dcterms:modified xsi:type="dcterms:W3CDTF">2020-10-06T00:56:00Z</dcterms:modified>
</cp:coreProperties>
</file>