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4E" w:rsidRDefault="0079794E" w:rsidP="0079794E">
      <w:pPr>
        <w:pStyle w:val="p1"/>
        <w:spacing w:before="0" w:beforeAutospacing="0" w:after="0" w:afterAutospacing="0"/>
        <w:jc w:val="center"/>
        <w:rPr>
          <w:rStyle w:val="s1"/>
          <w:color w:val="000000"/>
        </w:rPr>
      </w:pPr>
      <w:r>
        <w:rPr>
          <w:rStyle w:val="s1"/>
          <w:noProof/>
          <w:color w:val="000000"/>
        </w:rPr>
        <w:drawing>
          <wp:inline distT="0" distB="0" distL="0" distR="0">
            <wp:extent cx="2981325" cy="103843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6884" cy="1057790"/>
                    </a:xfrm>
                    <a:prstGeom prst="rect">
                      <a:avLst/>
                    </a:prstGeom>
                    <a:noFill/>
                    <a:ln>
                      <a:noFill/>
                    </a:ln>
                  </pic:spPr>
                </pic:pic>
              </a:graphicData>
            </a:graphic>
          </wp:inline>
        </w:drawing>
      </w:r>
    </w:p>
    <w:p w:rsidR="0079794E" w:rsidRDefault="0079794E" w:rsidP="0079794E">
      <w:pPr>
        <w:pStyle w:val="p1"/>
        <w:spacing w:before="0" w:beforeAutospacing="0" w:after="0" w:afterAutospacing="0"/>
        <w:rPr>
          <w:rStyle w:val="s1"/>
          <w:color w:val="000000"/>
        </w:rPr>
      </w:pPr>
    </w:p>
    <w:p w:rsidR="0079794E" w:rsidRPr="000A53EC" w:rsidRDefault="0079794E" w:rsidP="0079794E">
      <w:pPr>
        <w:pStyle w:val="p1"/>
        <w:spacing w:before="0" w:beforeAutospacing="0" w:after="0" w:afterAutospacing="0"/>
        <w:rPr>
          <w:rFonts w:ascii="Gadugi" w:hAnsi="Gadugi"/>
          <w:color w:val="000000"/>
        </w:rPr>
      </w:pPr>
      <w:r w:rsidRPr="000A53EC">
        <w:rPr>
          <w:rStyle w:val="s1"/>
          <w:rFonts w:ascii="Gadugi" w:hAnsi="Gadugi"/>
          <w:color w:val="000000"/>
        </w:rPr>
        <w:t>Hi, I’m Scott :)</w:t>
      </w:r>
    </w:p>
    <w:p w:rsidR="0079794E" w:rsidRPr="000A53EC" w:rsidRDefault="0079794E" w:rsidP="0079794E">
      <w:pPr>
        <w:pStyle w:val="p1"/>
        <w:spacing w:before="0" w:beforeAutospacing="0" w:after="0" w:afterAutospacing="0"/>
        <w:rPr>
          <w:rStyle w:val="s1"/>
          <w:rFonts w:ascii="Gadugi" w:hAnsi="Gadugi"/>
        </w:rPr>
      </w:pPr>
    </w:p>
    <w:p w:rsidR="0079794E" w:rsidRPr="000A53EC" w:rsidRDefault="0079794E" w:rsidP="0079794E">
      <w:pPr>
        <w:pStyle w:val="p1"/>
        <w:spacing w:before="0" w:beforeAutospacing="0" w:after="0" w:afterAutospacing="0"/>
        <w:rPr>
          <w:rFonts w:ascii="Gadugi" w:hAnsi="Gadugi"/>
        </w:rPr>
      </w:pPr>
      <w:r w:rsidRPr="000A53EC">
        <w:rPr>
          <w:rStyle w:val="s1"/>
          <w:rFonts w:ascii="Gadugi" w:hAnsi="Gadugi"/>
          <w:color w:val="000000"/>
        </w:rPr>
        <w:t>When I was 15</w:t>
      </w:r>
      <w:r w:rsidR="007D23E3">
        <w:rPr>
          <w:rStyle w:val="s1"/>
          <w:rFonts w:ascii="Gadugi" w:hAnsi="Gadugi"/>
          <w:color w:val="000000"/>
        </w:rPr>
        <w:t>,</w:t>
      </w:r>
      <w:r w:rsidRPr="000A53EC">
        <w:rPr>
          <w:rStyle w:val="s1"/>
          <w:rFonts w:ascii="Gadugi" w:hAnsi="Gadugi"/>
          <w:color w:val="000000"/>
        </w:rPr>
        <w:t xml:space="preserve"> I put some songs on YouTube and someone at a record label deemed them OK enough to offer me a deal. In a whirlwind 3 years I turned the pressure of my teenage life into an EP titled after a street I was living on in Toronto - </w:t>
      </w:r>
      <w:r w:rsidRPr="000A53EC">
        <w:rPr>
          <w:rStyle w:val="s1"/>
          <w:rFonts w:ascii="Gadugi" w:hAnsi="Gadugi"/>
          <w:i/>
          <w:color w:val="000000"/>
        </w:rPr>
        <w:t>Augusta.</w:t>
      </w:r>
      <w:r w:rsidRPr="000A53EC">
        <w:rPr>
          <w:rStyle w:val="s1"/>
          <w:rFonts w:ascii="Gadugi" w:hAnsi="Gadugi"/>
          <w:color w:val="000000"/>
        </w:rPr>
        <w:t xml:space="preserve"> What happened after was beyond my wildest dreams: people </w:t>
      </w:r>
      <w:proofErr w:type="gramStart"/>
      <w:r w:rsidRPr="000A53EC">
        <w:rPr>
          <w:rStyle w:val="s1"/>
          <w:rFonts w:ascii="Gadugi" w:hAnsi="Gadugi"/>
          <w:color w:val="000000"/>
        </w:rPr>
        <w:t>actually liked</w:t>
      </w:r>
      <w:proofErr w:type="gramEnd"/>
      <w:r w:rsidRPr="000A53EC">
        <w:rPr>
          <w:rStyle w:val="s1"/>
          <w:rFonts w:ascii="Gadugi" w:hAnsi="Gadugi"/>
          <w:color w:val="000000"/>
        </w:rPr>
        <w:t xml:space="preserve"> it.</w:t>
      </w:r>
    </w:p>
    <w:p w:rsidR="0079794E" w:rsidRPr="000A53EC" w:rsidRDefault="0079794E" w:rsidP="0079794E">
      <w:pPr>
        <w:pStyle w:val="p2"/>
        <w:spacing w:before="0" w:beforeAutospacing="0" w:after="0" w:afterAutospacing="0"/>
        <w:rPr>
          <w:rFonts w:ascii="Gadugi" w:hAnsi="Gadugi"/>
          <w:color w:val="000000"/>
        </w:rPr>
      </w:pPr>
    </w:p>
    <w:p w:rsidR="0079794E" w:rsidRPr="000A53EC" w:rsidRDefault="0079794E" w:rsidP="0079794E">
      <w:pPr>
        <w:pStyle w:val="p1"/>
        <w:spacing w:before="0" w:beforeAutospacing="0" w:after="0" w:afterAutospacing="0"/>
        <w:rPr>
          <w:rFonts w:ascii="Gadugi" w:hAnsi="Gadugi"/>
          <w:color w:val="000000"/>
        </w:rPr>
      </w:pPr>
      <w:r w:rsidRPr="000A53EC">
        <w:rPr>
          <w:rStyle w:val="s1"/>
          <w:rFonts w:ascii="Gadugi" w:hAnsi="Gadugi"/>
          <w:color w:val="000000"/>
        </w:rPr>
        <w:t xml:space="preserve">Since then I’ve put out another album titled after a street I was living on in Montreal - </w:t>
      </w:r>
      <w:r w:rsidRPr="000A53EC">
        <w:rPr>
          <w:rStyle w:val="s1"/>
          <w:rFonts w:ascii="Gadugi" w:hAnsi="Gadugi"/>
          <w:i/>
          <w:color w:val="000000"/>
        </w:rPr>
        <w:t>Hotel De Ville</w:t>
      </w:r>
      <w:r w:rsidR="005F088F" w:rsidRPr="000A53EC">
        <w:rPr>
          <w:rStyle w:val="s1"/>
          <w:rFonts w:ascii="Gadugi" w:hAnsi="Gadugi"/>
          <w:color w:val="000000"/>
        </w:rPr>
        <w:t xml:space="preserve"> </w:t>
      </w:r>
      <w:r w:rsidRPr="000A53EC">
        <w:rPr>
          <w:rStyle w:val="s1"/>
          <w:rFonts w:ascii="Gadugi" w:hAnsi="Gadugi"/>
          <w:color w:val="000000"/>
        </w:rPr>
        <w:t xml:space="preserve">– and a 3-song EP titled </w:t>
      </w:r>
      <w:r w:rsidRPr="000A53EC">
        <w:rPr>
          <w:rStyle w:val="s1"/>
          <w:rFonts w:ascii="Gadugi" w:hAnsi="Gadugi"/>
          <w:i/>
          <w:color w:val="000000"/>
        </w:rPr>
        <w:t>Hang Ups</w:t>
      </w:r>
      <w:r w:rsidRPr="000A53EC">
        <w:rPr>
          <w:rStyle w:val="s1"/>
          <w:rFonts w:ascii="Gadugi" w:hAnsi="Gadugi"/>
          <w:color w:val="000000"/>
        </w:rPr>
        <w:t>. These were explorations of my limits, and my abilities as a songwriter.</w:t>
      </w:r>
    </w:p>
    <w:p w:rsidR="0079794E" w:rsidRPr="000A53EC" w:rsidRDefault="0079794E" w:rsidP="0079794E">
      <w:pPr>
        <w:pStyle w:val="p2"/>
        <w:spacing w:before="0" w:beforeAutospacing="0" w:after="0" w:afterAutospacing="0"/>
        <w:rPr>
          <w:rFonts w:ascii="Gadugi" w:hAnsi="Gadugi"/>
          <w:color w:val="000000"/>
        </w:rPr>
      </w:pPr>
    </w:p>
    <w:p w:rsidR="0079794E" w:rsidRPr="000A53EC" w:rsidRDefault="0079794E" w:rsidP="0079794E">
      <w:pPr>
        <w:pStyle w:val="p1"/>
        <w:spacing w:before="0" w:beforeAutospacing="0" w:after="0" w:afterAutospacing="0"/>
        <w:rPr>
          <w:rFonts w:ascii="Gadugi" w:hAnsi="Gadugi"/>
          <w:color w:val="000000"/>
        </w:rPr>
      </w:pPr>
      <w:r w:rsidRPr="000A53EC">
        <w:rPr>
          <w:rStyle w:val="s1"/>
          <w:rFonts w:ascii="Gadugi" w:hAnsi="Gadugi"/>
          <w:color w:val="000000"/>
        </w:rPr>
        <w:t xml:space="preserve">After some incredible moments – seeing the world, making mistakes, getting my heart broken and finding true love – I got back into the studio and set my sights on creating </w:t>
      </w:r>
      <w:bookmarkStart w:id="0" w:name="_GoBack"/>
      <w:bookmarkEnd w:id="0"/>
      <w:r w:rsidR="00B61601">
        <w:rPr>
          <w:rStyle w:val="s1"/>
          <w:rFonts w:ascii="Gadugi" w:hAnsi="Gadugi"/>
          <w:color w:val="000000"/>
        </w:rPr>
        <w:t>m</w:t>
      </w:r>
      <w:r w:rsidRPr="000A53EC">
        <w:rPr>
          <w:rStyle w:val="s1"/>
          <w:rFonts w:ascii="Gadugi" w:hAnsi="Gadugi"/>
          <w:color w:val="000000"/>
        </w:rPr>
        <w:t>y best body of work yet.</w:t>
      </w:r>
    </w:p>
    <w:p w:rsidR="0079794E" w:rsidRPr="000A53EC" w:rsidRDefault="0079794E" w:rsidP="0079794E">
      <w:pPr>
        <w:pStyle w:val="p2"/>
        <w:spacing w:before="0" w:beforeAutospacing="0" w:after="0" w:afterAutospacing="0"/>
        <w:rPr>
          <w:rFonts w:ascii="Gadugi" w:hAnsi="Gadugi"/>
          <w:color w:val="000000"/>
        </w:rPr>
      </w:pPr>
    </w:p>
    <w:p w:rsidR="0079794E" w:rsidRPr="000A53EC" w:rsidRDefault="0079794E" w:rsidP="0079794E">
      <w:pPr>
        <w:pStyle w:val="p1"/>
        <w:spacing w:before="0" w:beforeAutospacing="0" w:after="0" w:afterAutospacing="0"/>
        <w:rPr>
          <w:rFonts w:ascii="Gadugi" w:hAnsi="Gadugi"/>
          <w:color w:val="000000"/>
        </w:rPr>
      </w:pPr>
      <w:r w:rsidRPr="000A53EC">
        <w:rPr>
          <w:rStyle w:val="s1"/>
          <w:rFonts w:ascii="Gadugi" w:hAnsi="Gadugi"/>
          <w:color w:val="000000"/>
        </w:rPr>
        <w:t>Then my Papa died. He was my best friend, my biggest fan, and my wisest teacher. It reminded me of what was important: that life is short, precious, and beautiful. </w:t>
      </w:r>
    </w:p>
    <w:p w:rsidR="0079794E" w:rsidRPr="000A53EC" w:rsidRDefault="0079794E" w:rsidP="0079794E">
      <w:pPr>
        <w:pStyle w:val="p2"/>
        <w:spacing w:before="0" w:beforeAutospacing="0" w:after="0" w:afterAutospacing="0"/>
        <w:rPr>
          <w:rFonts w:ascii="Gadugi" w:hAnsi="Gadugi"/>
          <w:color w:val="000000"/>
        </w:rPr>
      </w:pPr>
    </w:p>
    <w:p w:rsidR="0079794E" w:rsidRPr="000A53EC" w:rsidRDefault="0079794E" w:rsidP="0079794E">
      <w:pPr>
        <w:pStyle w:val="p1"/>
        <w:spacing w:before="0" w:beforeAutospacing="0" w:after="0" w:afterAutospacing="0"/>
        <w:rPr>
          <w:rFonts w:ascii="Gadugi" w:hAnsi="Gadugi"/>
          <w:color w:val="000000"/>
        </w:rPr>
      </w:pPr>
      <w:r w:rsidRPr="000A53EC">
        <w:rPr>
          <w:rStyle w:val="s1"/>
          <w:rFonts w:ascii="Gadugi" w:hAnsi="Gadugi"/>
          <w:color w:val="000000"/>
        </w:rPr>
        <w:t xml:space="preserve">I had a stack of songs, some good, some OK, some bad, and some that made my hair stand on its head </w:t>
      </w:r>
      <w:r w:rsidR="00B61601">
        <w:rPr>
          <w:rStyle w:val="s1"/>
          <w:rFonts w:ascii="Gadugi" w:hAnsi="Gadugi"/>
          <w:color w:val="000000"/>
        </w:rPr>
        <w:t>from</w:t>
      </w:r>
      <w:r w:rsidRPr="000A53EC">
        <w:rPr>
          <w:rStyle w:val="s1"/>
          <w:rFonts w:ascii="Gadugi" w:hAnsi="Gadugi"/>
          <w:color w:val="000000"/>
        </w:rPr>
        <w:t xml:space="preserve"> tears or laughter (or both). I picked the best of the bunch, and the ones he would have loved (he was very picky!</w:t>
      </w:r>
      <w:proofErr w:type="gramStart"/>
      <w:r w:rsidRPr="000A53EC">
        <w:rPr>
          <w:rStyle w:val="s1"/>
          <w:rFonts w:ascii="Gadugi" w:hAnsi="Gadugi"/>
          <w:color w:val="000000"/>
        </w:rPr>
        <w:t>), and</w:t>
      </w:r>
      <w:proofErr w:type="gramEnd"/>
      <w:r w:rsidRPr="000A53EC">
        <w:rPr>
          <w:rStyle w:val="s1"/>
          <w:rFonts w:ascii="Gadugi" w:hAnsi="Gadugi"/>
          <w:color w:val="000000"/>
        </w:rPr>
        <w:t xml:space="preserve"> put them together for you to hear. And now the first half of this album series is out everywhere, and it’s named after the park just down the street from his house – </w:t>
      </w:r>
      <w:proofErr w:type="spellStart"/>
      <w:r w:rsidRPr="000A53EC">
        <w:rPr>
          <w:rStyle w:val="s1"/>
          <w:rFonts w:ascii="Gadugi" w:hAnsi="Gadugi"/>
          <w:b/>
          <w:i/>
          <w:color w:val="000000"/>
        </w:rPr>
        <w:t>Nonsuch</w:t>
      </w:r>
      <w:proofErr w:type="spellEnd"/>
      <w:r w:rsidRPr="000A53EC">
        <w:rPr>
          <w:rStyle w:val="s1"/>
          <w:rFonts w:ascii="Gadugi" w:hAnsi="Gadugi"/>
          <w:b/>
          <w:i/>
          <w:color w:val="000000"/>
        </w:rPr>
        <w:t xml:space="preserve"> Park</w:t>
      </w:r>
      <w:r w:rsidRPr="000A53EC">
        <w:rPr>
          <w:rStyle w:val="s1"/>
          <w:rFonts w:ascii="Gadugi" w:hAnsi="Gadugi"/>
          <w:color w:val="000000"/>
        </w:rPr>
        <w:t xml:space="preserve"> – where things made sense, jokes made you wheeze, truths were revealed, and love was of highest importance.</w:t>
      </w:r>
    </w:p>
    <w:p w:rsidR="000A53EC" w:rsidRDefault="000A53EC" w:rsidP="005F088F">
      <w:pPr>
        <w:pStyle w:val="NormalWeb"/>
        <w:shd w:val="clear" w:color="auto" w:fill="FFFFFF"/>
        <w:spacing w:before="0" w:beforeAutospacing="0" w:after="150" w:afterAutospacing="0"/>
        <w:jc w:val="center"/>
        <w:rPr>
          <w:rStyle w:val="Strong"/>
          <w:rFonts w:ascii="Arial" w:hAnsi="Arial" w:cs="Arial"/>
          <w:color w:val="333333"/>
          <w:sz w:val="21"/>
          <w:szCs w:val="21"/>
        </w:rPr>
      </w:pPr>
    </w:p>
    <w:p w:rsidR="003B0B8F" w:rsidRPr="00FF01D3" w:rsidRDefault="000A53EC" w:rsidP="002C1454">
      <w:pPr>
        <w:pStyle w:val="NormalWeb"/>
        <w:shd w:val="clear" w:color="auto" w:fill="FFFFFF"/>
        <w:spacing w:before="0" w:beforeAutospacing="0" w:after="150" w:afterAutospacing="0"/>
        <w:jc w:val="center"/>
        <w:rPr>
          <w:rStyle w:val="Strong"/>
          <w:rFonts w:ascii="Arial" w:hAnsi="Arial" w:cs="Arial"/>
          <w:color w:val="333333"/>
          <w:sz w:val="21"/>
          <w:szCs w:val="21"/>
        </w:rPr>
      </w:pPr>
      <w:r>
        <w:rPr>
          <w:rStyle w:val="Strong"/>
          <w:rFonts w:ascii="Arial" w:hAnsi="Arial" w:cs="Arial"/>
          <w:noProof/>
          <w:color w:val="333333"/>
          <w:sz w:val="21"/>
          <w:szCs w:val="21"/>
        </w:rPr>
        <w:drawing>
          <wp:inline distT="0" distB="0" distL="0" distR="0">
            <wp:extent cx="14668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Pr>
          <w:rStyle w:val="Strong"/>
          <w:rFonts w:ascii="Arial" w:hAnsi="Arial" w:cs="Arial"/>
          <w:color w:val="333333"/>
          <w:sz w:val="21"/>
          <w:szCs w:val="21"/>
        </w:rPr>
        <w:br/>
      </w:r>
      <w:proofErr w:type="spellStart"/>
      <w:r w:rsidRPr="00FF01D3">
        <w:rPr>
          <w:rStyle w:val="Strong"/>
          <w:rFonts w:ascii="Arial" w:hAnsi="Arial" w:cs="Arial"/>
          <w:i/>
          <w:color w:val="333333"/>
          <w:sz w:val="21"/>
          <w:szCs w:val="21"/>
        </w:rPr>
        <w:t>Nonsuch</w:t>
      </w:r>
      <w:proofErr w:type="spellEnd"/>
      <w:r w:rsidRPr="00FF01D3">
        <w:rPr>
          <w:rStyle w:val="Strong"/>
          <w:rFonts w:ascii="Arial" w:hAnsi="Arial" w:cs="Arial"/>
          <w:i/>
          <w:color w:val="333333"/>
          <w:sz w:val="21"/>
          <w:szCs w:val="21"/>
        </w:rPr>
        <w:t xml:space="preserve"> Park (</w:t>
      </w:r>
      <w:proofErr w:type="spellStart"/>
      <w:r w:rsidRPr="00FF01D3">
        <w:rPr>
          <w:rStyle w:val="Strong"/>
          <w:rFonts w:ascii="Arial" w:hAnsi="Arial" w:cs="Arial"/>
          <w:i/>
          <w:color w:val="333333"/>
          <w:sz w:val="21"/>
          <w:szCs w:val="21"/>
        </w:rPr>
        <w:t>sa</w:t>
      </w:r>
      <w:proofErr w:type="spellEnd"/>
      <w:r w:rsidRPr="00FF01D3">
        <w:rPr>
          <w:rStyle w:val="Strong"/>
          <w:rFonts w:ascii="Arial" w:hAnsi="Arial" w:cs="Arial"/>
          <w:i/>
          <w:color w:val="333333"/>
          <w:sz w:val="21"/>
          <w:szCs w:val="21"/>
        </w:rPr>
        <w:t xml:space="preserve">) </w:t>
      </w:r>
      <w:r w:rsidR="002C1454" w:rsidRPr="00FF01D3">
        <w:rPr>
          <w:rStyle w:val="Strong"/>
          <w:rFonts w:ascii="Arial" w:hAnsi="Arial" w:cs="Arial"/>
          <w:color w:val="333333"/>
          <w:sz w:val="20"/>
          <w:szCs w:val="20"/>
        </w:rPr>
        <w:br/>
        <w:t>Available Now</w:t>
      </w:r>
      <w:r w:rsidR="002C1454" w:rsidRPr="00FF01D3">
        <w:rPr>
          <w:rStyle w:val="Strong"/>
          <w:rFonts w:ascii="Arial" w:hAnsi="Arial" w:cs="Arial"/>
          <w:color w:val="333333"/>
          <w:sz w:val="21"/>
          <w:szCs w:val="21"/>
        </w:rPr>
        <w:t xml:space="preserve"> </w:t>
      </w:r>
    </w:p>
    <w:p w:rsidR="00D113BB" w:rsidRPr="00FF01D3" w:rsidRDefault="002206C3" w:rsidP="005F088F">
      <w:pPr>
        <w:pStyle w:val="NormalWeb"/>
        <w:shd w:val="clear" w:color="auto" w:fill="FFFFFF"/>
        <w:spacing w:before="0" w:beforeAutospacing="0" w:after="150" w:afterAutospacing="0"/>
        <w:jc w:val="center"/>
        <w:rPr>
          <w:rFonts w:ascii="Arial" w:hAnsi="Arial" w:cs="Arial"/>
          <w:color w:val="333333"/>
          <w:sz w:val="21"/>
          <w:szCs w:val="21"/>
        </w:rPr>
      </w:pPr>
      <w:hyperlink r:id="rId6" w:history="1">
        <w:r w:rsidR="005F088F" w:rsidRPr="00FF01D3">
          <w:rPr>
            <w:rStyle w:val="Hyperlink"/>
            <w:rFonts w:ascii="Arial" w:hAnsi="Arial" w:cs="Arial"/>
            <w:sz w:val="21"/>
            <w:szCs w:val="21"/>
          </w:rPr>
          <w:t>Website</w:t>
        </w:r>
        <w:r w:rsidR="005F088F" w:rsidRPr="00FF01D3">
          <w:rPr>
            <w:rFonts w:ascii="Arial" w:hAnsi="Arial" w:cs="Arial"/>
            <w:color w:val="333333"/>
            <w:sz w:val="21"/>
            <w:szCs w:val="21"/>
          </w:rPr>
          <w:t xml:space="preserve"> </w:t>
        </w:r>
      </w:hyperlink>
      <w:r w:rsidR="005F088F" w:rsidRPr="00FF01D3">
        <w:rPr>
          <w:rFonts w:ascii="Arial" w:hAnsi="Arial" w:cs="Arial"/>
          <w:color w:val="333333"/>
          <w:sz w:val="21"/>
          <w:szCs w:val="21"/>
        </w:rPr>
        <w:t>| </w:t>
      </w:r>
      <w:hyperlink r:id="rId7" w:history="1">
        <w:r w:rsidR="005F088F" w:rsidRPr="00FF01D3">
          <w:rPr>
            <w:rStyle w:val="Hyperlink"/>
            <w:rFonts w:ascii="Arial" w:hAnsi="Arial" w:cs="Arial"/>
            <w:sz w:val="21"/>
            <w:szCs w:val="21"/>
          </w:rPr>
          <w:t>Instagram</w:t>
        </w:r>
        <w:r w:rsidR="005F088F" w:rsidRPr="00FF01D3">
          <w:rPr>
            <w:rFonts w:ascii="Arial" w:hAnsi="Arial" w:cs="Arial"/>
            <w:color w:val="333333"/>
            <w:sz w:val="21"/>
            <w:szCs w:val="21"/>
          </w:rPr>
          <w:t xml:space="preserve"> </w:t>
        </w:r>
      </w:hyperlink>
      <w:r w:rsidR="005F088F" w:rsidRPr="00FF01D3">
        <w:rPr>
          <w:rFonts w:ascii="Arial" w:hAnsi="Arial" w:cs="Arial"/>
          <w:color w:val="333333"/>
          <w:sz w:val="21"/>
          <w:szCs w:val="21"/>
        </w:rPr>
        <w:t>| </w:t>
      </w:r>
      <w:hyperlink r:id="rId8" w:history="1">
        <w:r w:rsidR="005F088F" w:rsidRPr="00FF01D3">
          <w:rPr>
            <w:rStyle w:val="Hyperlink"/>
            <w:rFonts w:ascii="Arial" w:hAnsi="Arial" w:cs="Arial"/>
            <w:sz w:val="21"/>
            <w:szCs w:val="21"/>
          </w:rPr>
          <w:t>Twitter</w:t>
        </w:r>
        <w:r w:rsidR="005F088F" w:rsidRPr="00FF01D3">
          <w:rPr>
            <w:rFonts w:ascii="Arial" w:hAnsi="Arial" w:cs="Arial"/>
            <w:color w:val="333333"/>
            <w:sz w:val="21"/>
            <w:szCs w:val="21"/>
          </w:rPr>
          <w:t xml:space="preserve"> </w:t>
        </w:r>
      </w:hyperlink>
      <w:r w:rsidR="005F088F" w:rsidRPr="00FF01D3">
        <w:rPr>
          <w:rFonts w:ascii="Arial" w:hAnsi="Arial" w:cs="Arial"/>
          <w:color w:val="333333"/>
          <w:sz w:val="21"/>
          <w:szCs w:val="21"/>
        </w:rPr>
        <w:t>| </w:t>
      </w:r>
      <w:hyperlink r:id="rId9" w:history="1">
        <w:r w:rsidR="005F088F" w:rsidRPr="00FF01D3">
          <w:rPr>
            <w:rStyle w:val="Hyperlink"/>
            <w:rFonts w:ascii="Arial" w:hAnsi="Arial" w:cs="Arial"/>
            <w:sz w:val="21"/>
            <w:szCs w:val="21"/>
          </w:rPr>
          <w:t>YouTube</w:t>
        </w:r>
      </w:hyperlink>
      <w:r w:rsidR="005F088F" w:rsidRPr="00FF01D3">
        <w:rPr>
          <w:rFonts w:ascii="Arial" w:hAnsi="Arial" w:cs="Arial"/>
          <w:color w:val="333333"/>
          <w:sz w:val="21"/>
          <w:szCs w:val="21"/>
        </w:rPr>
        <w:t xml:space="preserve"> | </w:t>
      </w:r>
      <w:hyperlink r:id="rId10" w:history="1">
        <w:proofErr w:type="spellStart"/>
        <w:r w:rsidR="005F088F" w:rsidRPr="00FF01D3">
          <w:rPr>
            <w:rStyle w:val="Hyperlink"/>
            <w:rFonts w:ascii="Arial" w:hAnsi="Arial" w:cs="Arial"/>
            <w:sz w:val="21"/>
            <w:szCs w:val="21"/>
          </w:rPr>
          <w:t>TikTok</w:t>
        </w:r>
        <w:proofErr w:type="spellEnd"/>
      </w:hyperlink>
    </w:p>
    <w:sectPr w:rsidR="00D113BB" w:rsidRPr="00FF0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4E"/>
    <w:rsid w:val="000A53EC"/>
    <w:rsid w:val="002206C3"/>
    <w:rsid w:val="002C1454"/>
    <w:rsid w:val="003043C2"/>
    <w:rsid w:val="003B0B8F"/>
    <w:rsid w:val="005F088F"/>
    <w:rsid w:val="0079794E"/>
    <w:rsid w:val="007D23E3"/>
    <w:rsid w:val="00B61601"/>
    <w:rsid w:val="00BF03EF"/>
    <w:rsid w:val="00D113BB"/>
    <w:rsid w:val="00D857E5"/>
    <w:rsid w:val="00FF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25F2"/>
  <w15:chartTrackingRefBased/>
  <w15:docId w15:val="{9F9F3032-D080-484C-A6ED-2C4A5CE4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9794E"/>
    <w:pPr>
      <w:spacing w:before="100" w:beforeAutospacing="1" w:after="100" w:afterAutospacing="1"/>
    </w:pPr>
  </w:style>
  <w:style w:type="paragraph" w:customStyle="1" w:styleId="p2">
    <w:name w:val="p2"/>
    <w:basedOn w:val="Normal"/>
    <w:rsid w:val="0079794E"/>
    <w:pPr>
      <w:spacing w:before="100" w:beforeAutospacing="1" w:after="100" w:afterAutospacing="1"/>
    </w:pPr>
  </w:style>
  <w:style w:type="character" w:customStyle="1" w:styleId="s1">
    <w:name w:val="s1"/>
    <w:basedOn w:val="DefaultParagraphFont"/>
    <w:rsid w:val="0079794E"/>
  </w:style>
  <w:style w:type="paragraph" w:styleId="NormalWeb">
    <w:name w:val="Normal (Web)"/>
    <w:basedOn w:val="Normal"/>
    <w:uiPriority w:val="99"/>
    <w:unhideWhenUsed/>
    <w:rsid w:val="005F08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F088F"/>
    <w:rPr>
      <w:b/>
      <w:bCs/>
    </w:rPr>
  </w:style>
  <w:style w:type="character" w:styleId="Hyperlink">
    <w:name w:val="Hyperlink"/>
    <w:basedOn w:val="DefaultParagraphFont"/>
    <w:uiPriority w:val="99"/>
    <w:unhideWhenUsed/>
    <w:rsid w:val="005F088F"/>
    <w:rPr>
      <w:color w:val="0000FF"/>
      <w:u w:val="single"/>
    </w:rPr>
  </w:style>
  <w:style w:type="paragraph" w:styleId="BalloonText">
    <w:name w:val="Balloon Text"/>
    <w:basedOn w:val="Normal"/>
    <w:link w:val="BalloonTextChar"/>
    <w:uiPriority w:val="99"/>
    <w:semiHidden/>
    <w:unhideWhenUsed/>
    <w:rsid w:val="002206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cotthelman" TargetMode="External"/><Relationship Id="rId3" Type="http://schemas.openxmlformats.org/officeDocument/2006/relationships/webSettings" Target="webSettings.xml"/><Relationship Id="rId7" Type="http://schemas.openxmlformats.org/officeDocument/2006/relationships/hyperlink" Target="https://www.instagram.com/scotthelm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helmanmusic.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tiktok.com/@scotthelmanofficial" TargetMode="External"/><Relationship Id="rId4" Type="http://schemas.openxmlformats.org/officeDocument/2006/relationships/image" Target="media/image1.png"/><Relationship Id="rId9" Type="http://schemas.openxmlformats.org/officeDocument/2006/relationships/hyperlink" Target="https://www.youtube.com/user/scotthelman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Gonshor, Adam</dc:creator>
  <cp:keywords/>
  <dc:description/>
  <cp:lastModifiedBy>Gonshor, Adam</cp:lastModifiedBy>
  <cp:revision>6</cp:revision>
  <dcterms:created xsi:type="dcterms:W3CDTF">2020-08-24T17:29:00Z</dcterms:created>
  <dcterms:modified xsi:type="dcterms:W3CDTF">2020-08-31T16:01:00Z</dcterms:modified>
</cp:coreProperties>
</file>