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EF55" w14:textId="6949B1F2" w:rsidR="00FA203B" w:rsidRPr="00AC7437" w:rsidRDefault="00043C2F" w:rsidP="00043C2F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65C86FE" wp14:editId="7E503569">
            <wp:extent cx="5105400" cy="75272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862" cy="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DEEB" w14:textId="3962AF14" w:rsidR="00C00BCA" w:rsidRPr="00AC7437" w:rsidRDefault="00B24BC8" w:rsidP="00E2523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7437">
        <w:rPr>
          <w:rFonts w:ascii="Arial" w:hAnsi="Arial" w:cs="Arial"/>
          <w:b/>
          <w:bCs/>
          <w:sz w:val="20"/>
          <w:szCs w:val="20"/>
        </w:rPr>
        <w:t xml:space="preserve">GLDMTH </w:t>
      </w:r>
      <w:r w:rsidRPr="00AC7437">
        <w:rPr>
          <w:rFonts w:ascii="Arial" w:hAnsi="Arial" w:cs="Arial"/>
          <w:sz w:val="20"/>
          <w:szCs w:val="20"/>
        </w:rPr>
        <w:t xml:space="preserve">(pronounced "gold-mouth") is an art project where the music, photography, </w:t>
      </w:r>
      <w:proofErr w:type="gramStart"/>
      <w:r w:rsidRPr="00AC7437">
        <w:rPr>
          <w:rFonts w:ascii="Arial" w:hAnsi="Arial" w:cs="Arial"/>
          <w:sz w:val="20"/>
          <w:szCs w:val="20"/>
        </w:rPr>
        <w:t>videography</w:t>
      </w:r>
      <w:proofErr w:type="gramEnd"/>
      <w:r w:rsidRPr="00AC7437">
        <w:rPr>
          <w:rFonts w:ascii="Arial" w:hAnsi="Arial" w:cs="Arial"/>
          <w:sz w:val="20"/>
          <w:szCs w:val="20"/>
        </w:rPr>
        <w:t xml:space="preserve"> and poetry of </w:t>
      </w:r>
      <w:r w:rsidRPr="00AC7437">
        <w:rPr>
          <w:rFonts w:ascii="Arial" w:hAnsi="Arial" w:cs="Arial"/>
          <w:b/>
          <w:bCs/>
          <w:sz w:val="20"/>
          <w:szCs w:val="20"/>
        </w:rPr>
        <w:t>Ryan Guldemond</w:t>
      </w:r>
      <w:r w:rsidRPr="00AC7437">
        <w:rPr>
          <w:rFonts w:ascii="Arial" w:hAnsi="Arial" w:cs="Arial"/>
          <w:sz w:val="20"/>
          <w:szCs w:val="20"/>
        </w:rPr>
        <w:t xml:space="preserve"> intersect. Guldemond draws from the poignant beauty of everyday life, which, in his work, evokes a nostalgic, </w:t>
      </w:r>
      <w:proofErr w:type="gramStart"/>
      <w:r w:rsidRPr="00AC7437">
        <w:rPr>
          <w:rFonts w:ascii="Arial" w:hAnsi="Arial" w:cs="Arial"/>
          <w:sz w:val="20"/>
          <w:szCs w:val="20"/>
        </w:rPr>
        <w:t>awestruck</w:t>
      </w:r>
      <w:proofErr w:type="gramEnd"/>
      <w:r w:rsidRPr="00AC7437">
        <w:rPr>
          <w:rFonts w:ascii="Arial" w:hAnsi="Arial" w:cs="Arial"/>
          <w:sz w:val="20"/>
          <w:szCs w:val="20"/>
        </w:rPr>
        <w:t xml:space="preserve"> and melancholic spirit. His debut, self-titled/self-produced album is an </w:t>
      </w:r>
      <w:r w:rsidR="00AC7437" w:rsidRPr="00AC7437">
        <w:rPr>
          <w:rFonts w:ascii="Arial" w:hAnsi="Arial" w:cs="Arial"/>
          <w:sz w:val="20"/>
          <w:szCs w:val="20"/>
        </w:rPr>
        <w:t>11-song</w:t>
      </w:r>
      <w:r w:rsidRPr="00AC7437">
        <w:rPr>
          <w:rFonts w:ascii="Arial" w:hAnsi="Arial" w:cs="Arial"/>
          <w:sz w:val="20"/>
          <w:szCs w:val="20"/>
        </w:rPr>
        <w:t xml:space="preserve"> collection covering themes of heartbreak, mortality, </w:t>
      </w:r>
      <w:r w:rsidR="002001B1" w:rsidRPr="00AC7437">
        <w:rPr>
          <w:rFonts w:ascii="Arial" w:hAnsi="Arial" w:cs="Arial"/>
          <w:sz w:val="20"/>
          <w:szCs w:val="20"/>
        </w:rPr>
        <w:t>spirituality,</w:t>
      </w:r>
      <w:r w:rsidRPr="00AC7437">
        <w:rPr>
          <w:rFonts w:ascii="Arial" w:hAnsi="Arial" w:cs="Arial"/>
          <w:sz w:val="20"/>
          <w:szCs w:val="20"/>
        </w:rPr>
        <w:t xml:space="preserve"> and self-examination. In the sombre, piano-driven first single, </w:t>
      </w:r>
      <w:r w:rsidRPr="00AC7437">
        <w:rPr>
          <w:rFonts w:ascii="Arial" w:hAnsi="Arial" w:cs="Arial"/>
          <w:b/>
          <w:bCs/>
          <w:sz w:val="20"/>
          <w:szCs w:val="20"/>
        </w:rPr>
        <w:t>"The People</w:t>
      </w:r>
      <w:r w:rsidR="00AC7437" w:rsidRPr="00AC7437">
        <w:rPr>
          <w:rFonts w:ascii="Arial" w:hAnsi="Arial" w:cs="Arial"/>
          <w:b/>
          <w:bCs/>
          <w:sz w:val="20"/>
          <w:szCs w:val="20"/>
        </w:rPr>
        <w:t>,</w:t>
      </w:r>
      <w:r w:rsidRPr="00AC7437">
        <w:rPr>
          <w:rFonts w:ascii="Arial" w:hAnsi="Arial" w:cs="Arial"/>
          <w:b/>
          <w:bCs/>
          <w:sz w:val="20"/>
          <w:szCs w:val="20"/>
        </w:rPr>
        <w:t>"</w:t>
      </w:r>
      <w:r w:rsidRPr="00AC7437">
        <w:rPr>
          <w:rFonts w:ascii="Arial" w:hAnsi="Arial" w:cs="Arial"/>
          <w:sz w:val="20"/>
          <w:szCs w:val="20"/>
        </w:rPr>
        <w:t xml:space="preserve"> Guldemond confesses: </w:t>
      </w:r>
      <w:r w:rsidRPr="00AC7437">
        <w:rPr>
          <w:rFonts w:ascii="Arial" w:hAnsi="Arial" w:cs="Arial"/>
          <w:i/>
          <w:iCs/>
          <w:sz w:val="20"/>
          <w:szCs w:val="20"/>
        </w:rPr>
        <w:t xml:space="preserve">"there's a </w:t>
      </w:r>
      <w:proofErr w:type="spellStart"/>
      <w:r w:rsidRPr="00AC7437">
        <w:rPr>
          <w:rFonts w:ascii="Arial" w:hAnsi="Arial" w:cs="Arial"/>
          <w:i/>
          <w:iCs/>
          <w:sz w:val="20"/>
          <w:szCs w:val="20"/>
        </w:rPr>
        <w:t>drugger</w:t>
      </w:r>
      <w:proofErr w:type="spellEnd"/>
      <w:r w:rsidRPr="00AC7437">
        <w:rPr>
          <w:rFonts w:ascii="Arial" w:hAnsi="Arial" w:cs="Arial"/>
          <w:i/>
          <w:iCs/>
          <w:sz w:val="20"/>
          <w:szCs w:val="20"/>
        </w:rPr>
        <w:t>, a drinker, a monk up on a hill in Nirvana</w:t>
      </w:r>
      <w:r w:rsidR="002001B1" w:rsidRPr="00AC7437">
        <w:rPr>
          <w:rFonts w:ascii="Arial" w:hAnsi="Arial" w:cs="Arial"/>
          <w:i/>
          <w:iCs/>
          <w:sz w:val="20"/>
          <w:szCs w:val="20"/>
        </w:rPr>
        <w:t>” living</w:t>
      </w:r>
      <w:r w:rsidRPr="00AC7437">
        <w:rPr>
          <w:rFonts w:ascii="Arial" w:hAnsi="Arial" w:cs="Arial"/>
          <w:sz w:val="20"/>
          <w:szCs w:val="20"/>
        </w:rPr>
        <w:t xml:space="preserve"> in his psyche, among a motley cast of other dichotomous characters: </w:t>
      </w:r>
      <w:r w:rsidRPr="00AC7437">
        <w:rPr>
          <w:rFonts w:ascii="Arial" w:hAnsi="Arial" w:cs="Arial"/>
          <w:i/>
          <w:iCs/>
          <w:sz w:val="20"/>
          <w:szCs w:val="20"/>
        </w:rPr>
        <w:t>"a bad boy, a fat boy, a shy guy who's terrified of sex toys</w:t>
      </w:r>
      <w:r w:rsidR="00AC7437" w:rsidRPr="00AC7437">
        <w:rPr>
          <w:rFonts w:ascii="Arial" w:hAnsi="Arial" w:cs="Arial"/>
          <w:i/>
          <w:iCs/>
          <w:sz w:val="20"/>
          <w:szCs w:val="20"/>
        </w:rPr>
        <w:t>.</w:t>
      </w:r>
      <w:r w:rsidRPr="00AC7437">
        <w:rPr>
          <w:rFonts w:ascii="Arial" w:hAnsi="Arial" w:cs="Arial"/>
          <w:i/>
          <w:iCs/>
          <w:sz w:val="20"/>
          <w:szCs w:val="20"/>
        </w:rPr>
        <w:t xml:space="preserve">" </w:t>
      </w:r>
      <w:r w:rsidRPr="00AC7437">
        <w:rPr>
          <w:rFonts w:ascii="Arial" w:hAnsi="Arial" w:cs="Arial"/>
          <w:sz w:val="20"/>
          <w:szCs w:val="20"/>
        </w:rPr>
        <w:t xml:space="preserve">This unflinching honesty, peppered with dark humour, has become a signature of </w:t>
      </w:r>
      <w:proofErr w:type="spellStart"/>
      <w:r w:rsidRPr="00AC7437">
        <w:rPr>
          <w:rFonts w:ascii="Arial" w:hAnsi="Arial" w:cs="Arial"/>
          <w:b/>
          <w:bCs/>
          <w:sz w:val="20"/>
          <w:szCs w:val="20"/>
        </w:rPr>
        <w:t>Guldemond's</w:t>
      </w:r>
      <w:proofErr w:type="spellEnd"/>
      <w:r w:rsidRPr="00AC7437">
        <w:rPr>
          <w:rFonts w:ascii="Arial" w:hAnsi="Arial" w:cs="Arial"/>
          <w:sz w:val="20"/>
          <w:szCs w:val="20"/>
        </w:rPr>
        <w:t xml:space="preserve"> lyricism, most notably on display in the </w:t>
      </w:r>
      <w:r w:rsidR="00AC7437" w:rsidRPr="00AC7437">
        <w:rPr>
          <w:rFonts w:ascii="Arial" w:hAnsi="Arial" w:cs="Arial"/>
          <w:sz w:val="20"/>
          <w:szCs w:val="20"/>
        </w:rPr>
        <w:t>eight-album</w:t>
      </w:r>
      <w:r w:rsidRPr="00AC7437">
        <w:rPr>
          <w:rFonts w:ascii="Arial" w:hAnsi="Arial" w:cs="Arial"/>
          <w:sz w:val="20"/>
          <w:szCs w:val="20"/>
        </w:rPr>
        <w:t xml:space="preserve"> discography of rock band </w:t>
      </w:r>
      <w:hyperlink r:id="rId5" w:history="1">
        <w:r w:rsidRPr="00CD463F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Mother </w:t>
        </w:r>
        <w:proofErr w:type="spellStart"/>
        <w:r w:rsidRPr="00CD463F">
          <w:rPr>
            <w:rStyle w:val="Hyperlink"/>
            <w:rFonts w:ascii="Arial" w:hAnsi="Arial" w:cs="Arial"/>
            <w:b/>
            <w:bCs/>
            <w:sz w:val="20"/>
            <w:szCs w:val="20"/>
          </w:rPr>
          <w:t>Mother</w:t>
        </w:r>
        <w:proofErr w:type="spellEnd"/>
      </w:hyperlink>
      <w:r w:rsidRPr="00AC7437">
        <w:rPr>
          <w:rFonts w:ascii="Arial" w:hAnsi="Arial" w:cs="Arial"/>
          <w:sz w:val="20"/>
          <w:szCs w:val="20"/>
        </w:rPr>
        <w:t xml:space="preserve">, for which he's been chief songwriter and frontman for nearly two decades. In this new solo effort, however, </w:t>
      </w:r>
      <w:proofErr w:type="spellStart"/>
      <w:r w:rsidRPr="00AC7437">
        <w:rPr>
          <w:rFonts w:ascii="Arial" w:hAnsi="Arial" w:cs="Arial"/>
          <w:b/>
          <w:bCs/>
          <w:sz w:val="20"/>
          <w:szCs w:val="20"/>
        </w:rPr>
        <w:t>Guldemond's</w:t>
      </w:r>
      <w:proofErr w:type="spellEnd"/>
      <w:r w:rsidRPr="00AC7437">
        <w:rPr>
          <w:rFonts w:ascii="Arial" w:hAnsi="Arial" w:cs="Arial"/>
          <w:sz w:val="20"/>
          <w:szCs w:val="20"/>
        </w:rPr>
        <w:t xml:space="preserve"> typical brazen nature is tempered, softened, and brought into a more intimate and private space. It is not only the music of </w:t>
      </w:r>
      <w:r w:rsidRPr="00AC7437">
        <w:rPr>
          <w:rFonts w:ascii="Arial" w:hAnsi="Arial" w:cs="Arial"/>
          <w:b/>
          <w:bCs/>
          <w:sz w:val="20"/>
          <w:szCs w:val="20"/>
        </w:rPr>
        <w:t>GLDMTH</w:t>
      </w:r>
      <w:r w:rsidRPr="00AC7437">
        <w:rPr>
          <w:rFonts w:ascii="Arial" w:hAnsi="Arial" w:cs="Arial"/>
          <w:sz w:val="20"/>
          <w:szCs w:val="20"/>
        </w:rPr>
        <w:t xml:space="preserve"> that embodies this new creative realm for the </w:t>
      </w:r>
      <w:r w:rsidRPr="00AC7437">
        <w:rPr>
          <w:rFonts w:ascii="Arial" w:hAnsi="Arial" w:cs="Arial"/>
          <w:b/>
          <w:bCs/>
          <w:sz w:val="20"/>
          <w:szCs w:val="20"/>
        </w:rPr>
        <w:t xml:space="preserve">Mother </w:t>
      </w:r>
      <w:proofErr w:type="spellStart"/>
      <w:r w:rsidRPr="00AC7437">
        <w:rPr>
          <w:rFonts w:ascii="Arial" w:hAnsi="Arial" w:cs="Arial"/>
          <w:b/>
          <w:bCs/>
          <w:sz w:val="20"/>
          <w:szCs w:val="20"/>
        </w:rPr>
        <w:t>Mother</w:t>
      </w:r>
      <w:proofErr w:type="spellEnd"/>
      <w:r w:rsidRPr="00AC7437">
        <w:rPr>
          <w:rFonts w:ascii="Arial" w:hAnsi="Arial" w:cs="Arial"/>
          <w:sz w:val="20"/>
          <w:szCs w:val="20"/>
        </w:rPr>
        <w:t xml:space="preserve"> singer but also the accompanying imagery, videography, and poetry, all of which he creates. When not in the studio, </w:t>
      </w:r>
      <w:proofErr w:type="spellStart"/>
      <w:r w:rsidRPr="00AC7437">
        <w:rPr>
          <w:rFonts w:ascii="Arial" w:hAnsi="Arial" w:cs="Arial"/>
          <w:b/>
          <w:bCs/>
          <w:sz w:val="20"/>
          <w:szCs w:val="20"/>
        </w:rPr>
        <w:t>Guldemond's</w:t>
      </w:r>
      <w:proofErr w:type="spellEnd"/>
      <w:r w:rsidRPr="00AC7437">
        <w:rPr>
          <w:rFonts w:ascii="Arial" w:hAnsi="Arial" w:cs="Arial"/>
          <w:sz w:val="20"/>
          <w:szCs w:val="20"/>
        </w:rPr>
        <w:t xml:space="preserve"> favourite past time is taking his camera for a </w:t>
      </w:r>
      <w:proofErr w:type="gramStart"/>
      <w:r w:rsidR="002001B1" w:rsidRPr="00AC7437">
        <w:rPr>
          <w:rFonts w:ascii="Arial" w:hAnsi="Arial" w:cs="Arial"/>
          <w:sz w:val="20"/>
          <w:szCs w:val="20"/>
        </w:rPr>
        <w:t>walk-in various cit</w:t>
      </w:r>
      <w:r w:rsidR="002001B1">
        <w:rPr>
          <w:rFonts w:ascii="Arial" w:hAnsi="Arial" w:cs="Arial"/>
          <w:sz w:val="20"/>
          <w:szCs w:val="20"/>
        </w:rPr>
        <w:t>ies</w:t>
      </w:r>
      <w:proofErr w:type="gramEnd"/>
      <w:r w:rsidRPr="00AC7437">
        <w:rPr>
          <w:rFonts w:ascii="Arial" w:hAnsi="Arial" w:cs="Arial"/>
          <w:sz w:val="20"/>
          <w:szCs w:val="20"/>
        </w:rPr>
        <w:t xml:space="preserve"> around the world or in his hometown of Vancouver, Canada. Whether it's a plastic bag caught in a tree, a dying flower, a poem about the embarrassments of boyhood, or one of the eleven acoustic guitar and piano-driven songs on his debut album, it's </w:t>
      </w:r>
      <w:r w:rsidRPr="00AC7437">
        <w:rPr>
          <w:rFonts w:ascii="Arial" w:hAnsi="Arial" w:cs="Arial"/>
          <w:b/>
          <w:bCs/>
          <w:sz w:val="20"/>
          <w:szCs w:val="20"/>
        </w:rPr>
        <w:t>GLDMTH</w:t>
      </w:r>
      <w:r w:rsidRPr="00AC7437">
        <w:rPr>
          <w:rFonts w:ascii="Arial" w:hAnsi="Arial" w:cs="Arial"/>
          <w:sz w:val="20"/>
          <w:szCs w:val="20"/>
        </w:rPr>
        <w:t xml:space="preserve">: a multi-medium project whose only goal is to create worthy art from a true and inspired place. </w:t>
      </w:r>
    </w:p>
    <w:p w14:paraId="12BAB085" w14:textId="77777777" w:rsidR="00AC7437" w:rsidRPr="00F4241B" w:rsidRDefault="00AC7437" w:rsidP="00AC743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4241B">
        <w:rPr>
          <w:rFonts w:ascii="Arial" w:hAnsi="Arial" w:cs="Arial"/>
          <w:sz w:val="20"/>
          <w:szCs w:val="20"/>
          <w:lang w:val="en-US"/>
        </w:rPr>
        <w:t>For further information, contact:</w:t>
      </w:r>
    </w:p>
    <w:p w14:paraId="1F129504" w14:textId="77777777" w:rsidR="00AC7437" w:rsidRPr="00F4241B" w:rsidRDefault="00AC7437" w:rsidP="00AC7437">
      <w:pPr>
        <w:jc w:val="center"/>
        <w:rPr>
          <w:rFonts w:ascii="Arial" w:hAnsi="Arial" w:cs="Arial"/>
          <w:color w:val="403F42"/>
          <w:sz w:val="20"/>
          <w:szCs w:val="20"/>
          <w:lang w:val="en-US"/>
        </w:rPr>
      </w:pPr>
    </w:p>
    <w:p w14:paraId="26EB84DC" w14:textId="77777777" w:rsidR="00AC7437" w:rsidRPr="00F4241B" w:rsidRDefault="00AC7437" w:rsidP="00AC7437">
      <w:pPr>
        <w:jc w:val="center"/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lang w:val="en-US"/>
        </w:rPr>
      </w:pPr>
      <w:r w:rsidRPr="00F4241B">
        <w:rPr>
          <w:rFonts w:ascii="Arial" w:hAnsi="Arial" w:cs="Arial"/>
          <w:b/>
          <w:bCs/>
          <w:sz w:val="20"/>
          <w:szCs w:val="20"/>
          <w:lang w:val="en-US"/>
        </w:rPr>
        <w:t xml:space="preserve">Rick Gershon </w:t>
      </w:r>
      <w:r w:rsidRPr="00F4241B">
        <w:rPr>
          <w:rFonts w:ascii="Arial" w:hAnsi="Arial" w:cs="Arial"/>
          <w:sz w:val="20"/>
          <w:szCs w:val="20"/>
          <w:lang w:val="en-US"/>
        </w:rPr>
        <w:t>at Warner Records</w:t>
      </w:r>
      <w:r w:rsidRPr="00F4241B">
        <w:rPr>
          <w:rFonts w:ascii="Arial" w:hAnsi="Arial" w:cs="Arial"/>
          <w:sz w:val="20"/>
          <w:szCs w:val="20"/>
          <w:lang w:val="en-US"/>
        </w:rPr>
        <w:br/>
      </w:r>
      <w:hyperlink r:id="rId6" w:history="1">
        <w:r w:rsidRPr="00F4241B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US"/>
          </w:rPr>
          <w:t>Rick.Gershon@warnerrecords.com</w:t>
        </w:r>
      </w:hyperlink>
    </w:p>
    <w:p w14:paraId="3454AD8F" w14:textId="77777777" w:rsidR="00AC7437" w:rsidRPr="00F4241B" w:rsidRDefault="00AC7437" w:rsidP="00AC7437">
      <w:pPr>
        <w:jc w:val="center"/>
        <w:rPr>
          <w:rFonts w:ascii="Arial" w:hAnsi="Arial" w:cs="Arial"/>
          <w:b/>
          <w:bCs/>
          <w:color w:val="050DFA"/>
          <w:sz w:val="20"/>
          <w:szCs w:val="20"/>
          <w:u w:val="single"/>
          <w:lang w:val="en-US"/>
        </w:rPr>
      </w:pPr>
    </w:p>
    <w:p w14:paraId="2F932549" w14:textId="3B0A2F4C" w:rsidR="00AC7437" w:rsidRPr="00AC7437" w:rsidRDefault="00AC7437" w:rsidP="00AC7437">
      <w:pPr>
        <w:jc w:val="center"/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lang w:val="en-US"/>
        </w:rPr>
      </w:pPr>
      <w:r w:rsidRPr="00F4241B">
        <w:rPr>
          <w:rFonts w:ascii="Arial" w:hAnsi="Arial" w:cs="Arial"/>
          <w:b/>
          <w:bCs/>
          <w:sz w:val="20"/>
          <w:szCs w:val="20"/>
          <w:lang w:val="en-US"/>
        </w:rPr>
        <w:t xml:space="preserve">Regional: Jenny Huynh </w:t>
      </w:r>
      <w:r w:rsidRPr="00F4241B">
        <w:rPr>
          <w:rFonts w:ascii="Arial" w:hAnsi="Arial" w:cs="Arial"/>
          <w:sz w:val="20"/>
          <w:szCs w:val="20"/>
          <w:lang w:val="en-US"/>
        </w:rPr>
        <w:t xml:space="preserve">at Warner Records </w:t>
      </w:r>
      <w:r w:rsidRPr="00F4241B">
        <w:rPr>
          <w:rFonts w:ascii="Arial" w:hAnsi="Arial" w:cs="Arial"/>
          <w:sz w:val="20"/>
          <w:szCs w:val="20"/>
          <w:lang w:val="en-US"/>
        </w:rPr>
        <w:br/>
      </w:r>
      <w:hyperlink r:id="rId7" w:history="1">
        <w:r w:rsidRPr="00F4241B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val="en-US"/>
          </w:rPr>
          <w:t>Jenny.Huynh@warnerrecords.com</w:t>
        </w:r>
      </w:hyperlink>
    </w:p>
    <w:p w14:paraId="10C53EEB" w14:textId="7A0B7BB5" w:rsidR="00AC7437" w:rsidRPr="00AC7437" w:rsidRDefault="00AC7437" w:rsidP="00AC7437">
      <w:pPr>
        <w:jc w:val="center"/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lang w:val="en-US"/>
        </w:rPr>
      </w:pPr>
    </w:p>
    <w:p w14:paraId="2595D3C1" w14:textId="3522BBEB" w:rsidR="00AC7437" w:rsidRDefault="00AC7437" w:rsidP="00AC7437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AC7437">
        <w:rPr>
          <w:rFonts w:ascii="Arial" w:hAnsi="Arial" w:cs="Arial"/>
          <w:b/>
          <w:bCs/>
          <w:sz w:val="20"/>
          <w:szCs w:val="20"/>
          <w:u w:val="single"/>
          <w:lang w:val="en-US"/>
        </w:rPr>
        <w:t>Follow GLDMTH</w:t>
      </w:r>
    </w:p>
    <w:p w14:paraId="108FFF64" w14:textId="4A15F17F" w:rsidR="004E7C4B" w:rsidRPr="00F4241B" w:rsidRDefault="00000000" w:rsidP="004E7C4B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hyperlink r:id="rId8" w:history="1">
        <w:r w:rsidR="004E7C4B" w:rsidRPr="004E7C4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Official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9" w:history="1">
        <w:r w:rsidR="004E7C4B" w:rsidRPr="004E7C4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Twitter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10" w:history="1">
        <w:r w:rsidR="004E7C4B" w:rsidRPr="004E7C4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Instagram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11" w:history="1">
        <w:r w:rsidR="004E7C4B" w:rsidRPr="004E7C4B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Facebook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12" w:history="1">
        <w:r w:rsidR="004E7C4B" w:rsidRPr="00585E72">
          <w:rPr>
            <w:rStyle w:val="Hyperlink"/>
            <w:rFonts w:ascii="Arial" w:hAnsi="Arial" w:cs="Arial"/>
            <w:b/>
            <w:bCs/>
            <w:sz w:val="20"/>
            <w:szCs w:val="20"/>
          </w:rPr>
          <w:t>TikTok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13" w:history="1">
        <w:r w:rsidR="004E7C4B" w:rsidRPr="00585E72"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 w:rsidR="004E7C4B" w:rsidRPr="004E7C4B">
        <w:rPr>
          <w:rFonts w:ascii="Arial" w:hAnsi="Arial" w:cs="Arial"/>
          <w:b/>
          <w:bCs/>
          <w:sz w:val="20"/>
          <w:szCs w:val="20"/>
        </w:rPr>
        <w:t xml:space="preserve"> | </w:t>
      </w:r>
      <w:hyperlink r:id="rId14" w:history="1">
        <w:r w:rsidR="004E7C4B" w:rsidRPr="00585E72">
          <w:rPr>
            <w:rStyle w:val="Hyperlink"/>
            <w:rFonts w:ascii="Arial" w:hAnsi="Arial" w:cs="Arial"/>
            <w:b/>
            <w:bCs/>
            <w:sz w:val="20"/>
            <w:szCs w:val="20"/>
          </w:rPr>
          <w:t>Press Materials</w:t>
        </w:r>
      </w:hyperlink>
    </w:p>
    <w:p w14:paraId="58B64498" w14:textId="089A8119" w:rsidR="00AC7437" w:rsidRDefault="004E7C4B" w:rsidP="004E7C4B">
      <w:pPr>
        <w:pStyle w:val="NormalWeb"/>
        <w:shd w:val="clear" w:color="auto" w:fill="FFFFFF"/>
        <w:spacing w:line="360" w:lineRule="auto"/>
        <w:jc w:val="center"/>
        <w:rPr>
          <w:rFonts w:ascii="Avenir Next" w:hAnsi="Avenir Next" w:cs="Arial"/>
        </w:rPr>
      </w:pPr>
      <w:r w:rsidRPr="00F424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A9E7C2" wp14:editId="442CE002">
            <wp:extent cx="1205730" cy="299114"/>
            <wp:effectExtent l="0" t="0" r="1270" b="571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3861" cy="30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63CA" w14:textId="77777777" w:rsidR="004E7C4B" w:rsidRDefault="004E7C4B" w:rsidP="004E7C4B">
      <w:pPr>
        <w:pStyle w:val="NormalWeb"/>
        <w:shd w:val="clear" w:color="auto" w:fill="FFFFFF"/>
        <w:spacing w:line="360" w:lineRule="auto"/>
        <w:jc w:val="center"/>
        <w:rPr>
          <w:rFonts w:ascii="Avenir Next" w:hAnsi="Avenir Next" w:cs="Arial"/>
        </w:rPr>
      </w:pPr>
    </w:p>
    <w:p w14:paraId="341373AD" w14:textId="77777777" w:rsidR="00AC7437" w:rsidRPr="00E25233" w:rsidRDefault="00AC7437" w:rsidP="00E25233">
      <w:pPr>
        <w:pStyle w:val="NormalWeb"/>
        <w:shd w:val="clear" w:color="auto" w:fill="FFFFFF"/>
        <w:spacing w:line="360" w:lineRule="auto"/>
        <w:jc w:val="both"/>
        <w:rPr>
          <w:rFonts w:ascii="Avenir Next" w:hAnsi="Avenir Next" w:cs="Arial"/>
        </w:rPr>
      </w:pPr>
    </w:p>
    <w:sectPr w:rsidR="00AC7437" w:rsidRPr="00E25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C8"/>
    <w:rsid w:val="00043C2F"/>
    <w:rsid w:val="002001B1"/>
    <w:rsid w:val="004E7C4B"/>
    <w:rsid w:val="00585E72"/>
    <w:rsid w:val="00AC7437"/>
    <w:rsid w:val="00B24BC8"/>
    <w:rsid w:val="00C00BCA"/>
    <w:rsid w:val="00CD463F"/>
    <w:rsid w:val="00D14C4C"/>
    <w:rsid w:val="00E25233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5076"/>
  <w15:chartTrackingRefBased/>
  <w15:docId w15:val="{88EFC643-B373-F848-BDAB-DA67D4E6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B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D4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dmth.com" TargetMode="External"/><Relationship Id="rId13" Type="http://schemas.openxmlformats.org/officeDocument/2006/relationships/hyperlink" Target="https://www.youtube.com/channel/UC91v8c56RYo2qF9IckhFz0A?app=desk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y.Huynh@warnerrecords.com" TargetMode="External"/><Relationship Id="rId12" Type="http://schemas.openxmlformats.org/officeDocument/2006/relationships/hyperlink" Target="https://www.tiktok.com/@gldmt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ick.Gershon@warnerrecords.com" TargetMode="External"/><Relationship Id="rId11" Type="http://schemas.openxmlformats.org/officeDocument/2006/relationships/hyperlink" Target="Facebook:%20/GLDMTH" TargetMode="External"/><Relationship Id="rId5" Type="http://schemas.openxmlformats.org/officeDocument/2006/relationships/hyperlink" Target="https://www.mothermothersite.com/" TargetMode="External"/><Relationship Id="rId15" Type="http://schemas.openxmlformats.org/officeDocument/2006/relationships/image" Target="media/image2.png"/><Relationship Id="rId10" Type="http://schemas.openxmlformats.org/officeDocument/2006/relationships/hyperlink" Target="Instagram:%20@GLDMTH_" TargetMode="External"/><Relationship Id="rId4" Type="http://schemas.openxmlformats.org/officeDocument/2006/relationships/image" Target="media/image1.png"/><Relationship Id="rId9" Type="http://schemas.openxmlformats.org/officeDocument/2006/relationships/hyperlink" Target="Twitter:%20@GLDMTH_" TargetMode="External"/><Relationship Id="rId14" Type="http://schemas.openxmlformats.org/officeDocument/2006/relationships/hyperlink" Target="https://press.warnerrecords.com/gldm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Pauls</dc:creator>
  <cp:keywords/>
  <dc:description/>
  <cp:lastModifiedBy>Huynh, Jenny</cp:lastModifiedBy>
  <cp:revision>3</cp:revision>
  <dcterms:created xsi:type="dcterms:W3CDTF">2022-07-25T19:01:00Z</dcterms:created>
  <dcterms:modified xsi:type="dcterms:W3CDTF">2022-08-24T21:20:00Z</dcterms:modified>
</cp:coreProperties>
</file>