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2B1A70" w:rsidRPr="002B1A70" w14:paraId="403FF641" w14:textId="77777777" w:rsidTr="002B1A70">
        <w:trPr>
          <w:tblCellSpacing w:w="0" w:type="dxa"/>
        </w:trPr>
        <w:tc>
          <w:tcPr>
            <w:tcW w:w="91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B1A70" w:rsidRPr="002B1A70" w14:paraId="1044A180" w14:textId="77777777">
              <w:trPr>
                <w:tblCellSpacing w:w="0" w:type="dxa"/>
                <w:jc w:val="center"/>
              </w:trPr>
              <w:tc>
                <w:tcPr>
                  <w:tcW w:w="0" w:type="auto"/>
                  <w:tcMar>
                    <w:top w:w="150" w:type="dxa"/>
                    <w:left w:w="300" w:type="dxa"/>
                    <w:bottom w:w="150" w:type="dxa"/>
                    <w:right w:w="300" w:type="dxa"/>
                  </w:tcMar>
                  <w:hideMark/>
                </w:tcPr>
                <w:p w14:paraId="64DABB70" w14:textId="77777777" w:rsidR="002B1A70" w:rsidRPr="002B1A70" w:rsidRDefault="002B1A70" w:rsidP="002B1A70">
                  <w:pPr>
                    <w:jc w:val="center"/>
                    <w:rPr>
                      <w:rFonts w:ascii="Arial" w:eastAsia="Times New Roman" w:hAnsi="Arial" w:cs="Arial"/>
                      <w:color w:val="403F42"/>
                      <w:sz w:val="18"/>
                      <w:szCs w:val="18"/>
                    </w:rPr>
                  </w:pPr>
                  <w:r w:rsidRPr="002B1A70">
                    <w:rPr>
                      <w:rFonts w:ascii="Calibri" w:eastAsia="Times New Roman" w:hAnsi="Calibri" w:cs="Calibri"/>
                      <w:b/>
                      <w:bCs/>
                      <w:color w:val="000000"/>
                      <w:sz w:val="23"/>
                      <w:szCs w:val="23"/>
                    </w:rPr>
                    <w:t>RED HOT CHILI PEPPERS DELIVER TWO #1 STUDIO ALBUMS IN 2022!!!</w:t>
                  </w:r>
                </w:p>
                <w:p w14:paraId="3655B45E" w14:textId="77777777" w:rsidR="002B1A70" w:rsidRPr="002B1A70" w:rsidRDefault="002B1A70" w:rsidP="002B1A70">
                  <w:pPr>
                    <w:jc w:val="center"/>
                    <w:rPr>
                      <w:rFonts w:ascii="Arial" w:eastAsia="Times New Roman" w:hAnsi="Arial" w:cs="Arial"/>
                      <w:color w:val="403F42"/>
                      <w:sz w:val="18"/>
                      <w:szCs w:val="18"/>
                    </w:rPr>
                  </w:pPr>
                  <w:r w:rsidRPr="002B1A70">
                    <w:rPr>
                      <w:rFonts w:ascii="Calibri" w:eastAsia="Times New Roman" w:hAnsi="Calibri" w:cs="Calibri"/>
                      <w:color w:val="000000"/>
                      <w:sz w:val="18"/>
                      <w:szCs w:val="18"/>
                    </w:rPr>
                    <w:t> </w:t>
                  </w:r>
                </w:p>
                <w:p w14:paraId="10F55D95" w14:textId="77777777" w:rsidR="002B1A70" w:rsidRPr="002B1A70" w:rsidRDefault="002B1A70" w:rsidP="002B1A70">
                  <w:pPr>
                    <w:jc w:val="center"/>
                    <w:rPr>
                      <w:rFonts w:ascii="Arial" w:eastAsia="Times New Roman" w:hAnsi="Arial" w:cs="Arial"/>
                      <w:color w:val="403F42"/>
                      <w:sz w:val="18"/>
                      <w:szCs w:val="18"/>
                    </w:rPr>
                  </w:pPr>
                  <w:r w:rsidRPr="002B1A70">
                    <w:rPr>
                      <w:rFonts w:ascii="Calibri" w:eastAsia="Times New Roman" w:hAnsi="Calibri" w:cs="Calibri"/>
                      <w:b/>
                      <w:bCs/>
                      <w:color w:val="000000"/>
                      <w:sz w:val="23"/>
                      <w:szCs w:val="23"/>
                    </w:rPr>
                    <w:t>FIRST ROCK BAND IN 17 YEARS TO ACHIEVE THAT FEAT</w:t>
                  </w:r>
                </w:p>
                <w:p w14:paraId="3013D208" w14:textId="77777777" w:rsidR="002B1A70" w:rsidRPr="002B1A70" w:rsidRDefault="002B1A70" w:rsidP="002B1A70">
                  <w:pPr>
                    <w:jc w:val="center"/>
                    <w:rPr>
                      <w:rFonts w:ascii="Arial" w:eastAsia="Times New Roman" w:hAnsi="Arial" w:cs="Arial"/>
                      <w:color w:val="403F42"/>
                      <w:sz w:val="18"/>
                      <w:szCs w:val="18"/>
                    </w:rPr>
                  </w:pPr>
                  <w:r w:rsidRPr="002B1A70">
                    <w:rPr>
                      <w:rFonts w:ascii="Calibri" w:eastAsia="Times New Roman" w:hAnsi="Calibri" w:cs="Calibri"/>
                      <w:b/>
                      <w:bCs/>
                      <w:color w:val="000000"/>
                      <w:sz w:val="23"/>
                      <w:szCs w:val="23"/>
                    </w:rPr>
                    <w:t> </w:t>
                  </w:r>
                </w:p>
                <w:p w14:paraId="036D3987" w14:textId="77777777" w:rsidR="002B1A70" w:rsidRPr="002B1A70" w:rsidRDefault="002B1A70" w:rsidP="002B1A70">
                  <w:pPr>
                    <w:jc w:val="center"/>
                    <w:rPr>
                      <w:rFonts w:ascii="Arial" w:eastAsia="Times New Roman" w:hAnsi="Arial" w:cs="Arial"/>
                      <w:color w:val="403F42"/>
                      <w:sz w:val="18"/>
                      <w:szCs w:val="18"/>
                    </w:rPr>
                  </w:pPr>
                  <w:r w:rsidRPr="002B1A70">
                    <w:rPr>
                      <w:rFonts w:ascii="Calibri" w:eastAsia="Times New Roman" w:hAnsi="Calibri" w:cs="Calibri"/>
                      <w:b/>
                      <w:bCs/>
                      <w:i/>
                      <w:iCs/>
                      <w:color w:val="000000"/>
                      <w:sz w:val="23"/>
                      <w:szCs w:val="23"/>
                    </w:rPr>
                    <w:t>RETURN OF THE DREAM CANTEEN</w:t>
                  </w:r>
                  <w:r w:rsidRPr="002B1A70">
                    <w:rPr>
                      <w:rFonts w:ascii="Calibri" w:eastAsia="Times New Roman" w:hAnsi="Calibri" w:cs="Calibri"/>
                      <w:b/>
                      <w:bCs/>
                      <w:color w:val="000000"/>
                      <w:sz w:val="23"/>
                      <w:szCs w:val="23"/>
                    </w:rPr>
                    <w:t> HITS #1 ON </w:t>
                  </w:r>
                  <w:r w:rsidRPr="002B1A70">
                    <w:rPr>
                      <w:rFonts w:ascii="Calibri" w:eastAsia="Times New Roman" w:hAnsi="Calibri" w:cs="Calibri"/>
                      <w:b/>
                      <w:bCs/>
                      <w:i/>
                      <w:iCs/>
                      <w:color w:val="000000"/>
                      <w:sz w:val="23"/>
                      <w:szCs w:val="23"/>
                    </w:rPr>
                    <w:t>BILLBOARD</w:t>
                  </w:r>
                  <w:r w:rsidRPr="002B1A70">
                    <w:rPr>
                      <w:rFonts w:ascii="Calibri" w:eastAsia="Times New Roman" w:hAnsi="Calibri" w:cs="Calibri"/>
                      <w:b/>
                      <w:bCs/>
                      <w:color w:val="000000"/>
                      <w:sz w:val="23"/>
                      <w:szCs w:val="23"/>
                    </w:rPr>
                    <w:t> TOP ALBUM SALES CHART AND #1 ACROSS THE GLOBE</w:t>
                  </w:r>
                </w:p>
              </w:tc>
            </w:tr>
          </w:tbl>
          <w:p w14:paraId="33F45A7B" w14:textId="77777777" w:rsidR="002B1A70" w:rsidRPr="002B1A70" w:rsidRDefault="002B1A70" w:rsidP="002B1A70">
            <w:pPr>
              <w:jc w:val="center"/>
              <w:rPr>
                <w:rFonts w:ascii="Times" w:eastAsia="Times New Roman" w:hAnsi="Times" w:cs="Times New Roman"/>
                <w:color w:val="000000"/>
                <w:sz w:val="27"/>
                <w:szCs w:val="27"/>
              </w:rPr>
            </w:pPr>
          </w:p>
        </w:tc>
      </w:tr>
    </w:tbl>
    <w:p w14:paraId="70D6DFB8" w14:textId="77777777" w:rsidR="002B1A70" w:rsidRPr="002B1A70" w:rsidRDefault="002B1A70" w:rsidP="002B1A70">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B1A70" w:rsidRPr="002B1A70" w14:paraId="02E34544" w14:textId="77777777" w:rsidTr="002B1A70">
        <w:trPr>
          <w:tblCellSpacing w:w="0" w:type="dxa"/>
        </w:trPr>
        <w:tc>
          <w:tcPr>
            <w:tcW w:w="91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B1A70" w:rsidRPr="002B1A70" w14:paraId="1B99F4AA" w14:textId="77777777">
              <w:trPr>
                <w:tblCellSpacing w:w="0" w:type="dxa"/>
                <w:jc w:val="center"/>
              </w:trPr>
              <w:tc>
                <w:tcPr>
                  <w:tcW w:w="0" w:type="auto"/>
                  <w:tcMar>
                    <w:top w:w="150" w:type="dxa"/>
                    <w:left w:w="0" w:type="dxa"/>
                    <w:bottom w:w="150" w:type="dxa"/>
                    <w:right w:w="0" w:type="dxa"/>
                  </w:tcMar>
                  <w:hideMark/>
                </w:tcPr>
                <w:p w14:paraId="7E519A50" w14:textId="03AD2CFE" w:rsidR="002B1A70" w:rsidRPr="002B1A70" w:rsidRDefault="002B1A70" w:rsidP="002B1A70">
                  <w:pPr>
                    <w:jc w:val="center"/>
                    <w:rPr>
                      <w:rFonts w:ascii="Times New Roman" w:eastAsia="Times New Roman" w:hAnsi="Times New Roman" w:cs="Times New Roman"/>
                    </w:rPr>
                  </w:pPr>
                  <w:r w:rsidRPr="002B1A70">
                    <w:rPr>
                      <w:rFonts w:ascii="Times New Roman" w:eastAsia="Times New Roman" w:hAnsi="Times New Roman" w:cs="Times New Roman"/>
                      <w:noProof/>
                      <w:color w:val="0000FF"/>
                    </w:rPr>
                    <w:drawing>
                      <wp:inline distT="0" distB="0" distL="0" distR="0" wp14:anchorId="27A2D340" wp14:editId="65C2F7E6">
                        <wp:extent cx="4030345" cy="4030345"/>
                        <wp:effectExtent l="0" t="0" r="0" b="0"/>
                        <wp:docPr id="4" name="Picture 4" descr="A picture containing text, painted, decorated, colorful&#10;&#10;Description automatically generated">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painted, decorated, colorful&#10;&#10;Description automatically generated">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0345" cy="4030345"/>
                                </a:xfrm>
                                <a:prstGeom prst="rect">
                                  <a:avLst/>
                                </a:prstGeom>
                                <a:noFill/>
                                <a:ln>
                                  <a:noFill/>
                                </a:ln>
                              </pic:spPr>
                            </pic:pic>
                          </a:graphicData>
                        </a:graphic>
                      </wp:inline>
                    </w:drawing>
                  </w:r>
                </w:p>
              </w:tc>
            </w:tr>
          </w:tbl>
          <w:p w14:paraId="7C4BCC23" w14:textId="77777777" w:rsidR="002B1A70" w:rsidRPr="002B1A70" w:rsidRDefault="002B1A70" w:rsidP="002B1A70">
            <w:pPr>
              <w:jc w:val="center"/>
              <w:rPr>
                <w:rFonts w:ascii="Times" w:eastAsia="Times New Roman" w:hAnsi="Times" w:cs="Times New Roman"/>
                <w:color w:val="000000"/>
                <w:sz w:val="27"/>
                <w:szCs w:val="27"/>
              </w:rPr>
            </w:pPr>
          </w:p>
        </w:tc>
      </w:tr>
    </w:tbl>
    <w:p w14:paraId="63E50091" w14:textId="77777777" w:rsidR="002B1A70" w:rsidRPr="002B1A70" w:rsidRDefault="002B1A70" w:rsidP="002B1A70">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B1A70" w:rsidRPr="002B1A70" w14:paraId="3D12C2D7" w14:textId="77777777" w:rsidTr="002B1A70">
        <w:trPr>
          <w:tblCellSpacing w:w="0" w:type="dxa"/>
        </w:trPr>
        <w:tc>
          <w:tcPr>
            <w:tcW w:w="915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B1A70" w:rsidRPr="002B1A70" w14:paraId="17C8B3D1" w14:textId="77777777">
              <w:trPr>
                <w:tblCellSpacing w:w="0" w:type="dxa"/>
                <w:jc w:val="center"/>
              </w:trPr>
              <w:tc>
                <w:tcPr>
                  <w:tcW w:w="0" w:type="auto"/>
                  <w:tcMar>
                    <w:top w:w="150" w:type="dxa"/>
                    <w:left w:w="300" w:type="dxa"/>
                    <w:bottom w:w="150" w:type="dxa"/>
                    <w:right w:w="300" w:type="dxa"/>
                  </w:tcMar>
                  <w:hideMark/>
                </w:tcPr>
                <w:p w14:paraId="6353A3BA" w14:textId="77777777" w:rsidR="002B1A70" w:rsidRPr="002B1A70" w:rsidRDefault="002B1A70" w:rsidP="002B1A70">
                  <w:pPr>
                    <w:jc w:val="center"/>
                    <w:rPr>
                      <w:rFonts w:ascii="Arial" w:eastAsia="Times New Roman" w:hAnsi="Arial" w:cs="Arial"/>
                      <w:color w:val="403F42"/>
                      <w:sz w:val="18"/>
                      <w:szCs w:val="18"/>
                    </w:rPr>
                  </w:pPr>
                  <w:r w:rsidRPr="002B1A70">
                    <w:rPr>
                      <w:rFonts w:ascii="Calibri" w:eastAsia="Times New Roman" w:hAnsi="Calibri" w:cs="Calibri"/>
                      <w:color w:val="000000"/>
                      <w:sz w:val="18"/>
                      <w:szCs w:val="18"/>
                    </w:rPr>
                    <w:t>Click</w:t>
                  </w:r>
                  <w:r w:rsidRPr="002B1A70">
                    <w:rPr>
                      <w:rFonts w:ascii="Calibri" w:eastAsia="Times New Roman" w:hAnsi="Calibri" w:cs="Calibri"/>
                      <w:color w:val="315FC3"/>
                      <w:sz w:val="18"/>
                      <w:szCs w:val="18"/>
                      <w:shd w:val="clear" w:color="auto" w:fill="FFFFFF"/>
                    </w:rPr>
                    <w:t> </w:t>
                  </w:r>
                  <w:hyperlink r:id="rId6" w:tgtFrame="_blank" w:history="1">
                    <w:r w:rsidRPr="002B1A70">
                      <w:rPr>
                        <w:rFonts w:ascii="Calibri" w:eastAsia="Times New Roman" w:hAnsi="Calibri" w:cs="Calibri"/>
                        <w:color w:val="315FC3"/>
                        <w:sz w:val="18"/>
                        <w:szCs w:val="18"/>
                        <w:u w:val="single"/>
                        <w:shd w:val="clear" w:color="auto" w:fill="FFFFFF"/>
                      </w:rPr>
                      <w:t>HERE</w:t>
                    </w:r>
                  </w:hyperlink>
                  <w:hyperlink r:id="rId7" w:tgtFrame="_blank" w:history="1">
                    <w:r w:rsidRPr="002B1A70">
                      <w:rPr>
                        <w:rFonts w:ascii="Calibri" w:eastAsia="Times New Roman" w:hAnsi="Calibri" w:cs="Calibri"/>
                        <w:color w:val="000000"/>
                        <w:sz w:val="18"/>
                        <w:szCs w:val="18"/>
                        <w:u w:val="single"/>
                      </w:rPr>
                      <w:t> </w:t>
                    </w:r>
                  </w:hyperlink>
                  <w:r w:rsidRPr="002B1A70">
                    <w:rPr>
                      <w:rFonts w:ascii="Calibri" w:eastAsia="Times New Roman" w:hAnsi="Calibri" w:cs="Calibri"/>
                      <w:color w:val="000000"/>
                      <w:sz w:val="18"/>
                      <w:szCs w:val="18"/>
                    </w:rPr>
                    <w:t>to Listen - Hi-Res album cover </w:t>
                  </w:r>
                  <w:hyperlink r:id="rId8" w:tgtFrame="_blank" w:history="1">
                    <w:r w:rsidRPr="002B1A70">
                      <w:rPr>
                        <w:rFonts w:ascii="Calibri" w:eastAsia="Times New Roman" w:hAnsi="Calibri" w:cs="Calibri"/>
                        <w:color w:val="315FC3"/>
                        <w:sz w:val="18"/>
                        <w:szCs w:val="18"/>
                        <w:u w:val="single"/>
                      </w:rPr>
                      <w:t>HERE</w:t>
                    </w:r>
                  </w:hyperlink>
                  <w:r w:rsidRPr="002B1A70">
                    <w:rPr>
                      <w:rFonts w:ascii="Calibri" w:eastAsia="Times New Roman" w:hAnsi="Calibri" w:cs="Calibri"/>
                      <w:color w:val="315FC3"/>
                      <w:sz w:val="18"/>
                      <w:szCs w:val="18"/>
                    </w:rPr>
                    <w:t> </w:t>
                  </w:r>
                </w:p>
                <w:p w14:paraId="1ABCFA61"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 </w:t>
                  </w:r>
                </w:p>
                <w:p w14:paraId="5EDE0C9D"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b/>
                      <w:bCs/>
                      <w:color w:val="000000"/>
                      <w:sz w:val="18"/>
                      <w:szCs w:val="18"/>
                    </w:rPr>
                    <w:t>October 24, 2022 (Los Angeles, CA)</w:t>
                  </w:r>
                  <w:r w:rsidRPr="002B1A70">
                    <w:rPr>
                      <w:rFonts w:ascii="Calibri" w:eastAsia="Times New Roman" w:hAnsi="Calibri" w:cs="Calibri"/>
                      <w:color w:val="000000"/>
                      <w:sz w:val="18"/>
                      <w:szCs w:val="18"/>
                    </w:rPr>
                    <w:t> – Elevating to another level once more, </w:t>
                  </w:r>
                  <w:r w:rsidRPr="002B1A70">
                    <w:rPr>
                      <w:rFonts w:ascii="Calibri" w:eastAsia="Times New Roman" w:hAnsi="Calibri" w:cs="Calibri"/>
                      <w:b/>
                      <w:bCs/>
                      <w:color w:val="000000"/>
                      <w:sz w:val="18"/>
                      <w:szCs w:val="18"/>
                    </w:rPr>
                    <w:t>Red Hot Chili Peppers</w:t>
                  </w:r>
                  <w:r w:rsidRPr="002B1A70">
                    <w:rPr>
                      <w:rFonts w:ascii="Calibri" w:eastAsia="Times New Roman" w:hAnsi="Calibri" w:cs="Calibri"/>
                      <w:color w:val="000000"/>
                      <w:sz w:val="18"/>
                      <w:szCs w:val="18"/>
                    </w:rPr>
                    <w:t> score </w:t>
                  </w:r>
                  <w:r w:rsidRPr="002B1A70">
                    <w:rPr>
                      <w:rFonts w:ascii="Calibri" w:eastAsia="Times New Roman" w:hAnsi="Calibri" w:cs="Calibri"/>
                      <w:b/>
                      <w:bCs/>
                      <w:color w:val="000000"/>
                      <w:sz w:val="18"/>
                      <w:szCs w:val="18"/>
                      <w:u w:val="single"/>
                    </w:rPr>
                    <w:t>two #1 studio albums in 2022</w:t>
                  </w:r>
                  <w:r w:rsidRPr="002B1A70">
                    <w:rPr>
                      <w:rFonts w:ascii="Calibri" w:eastAsia="Times New Roman" w:hAnsi="Calibri" w:cs="Calibri"/>
                      <w:color w:val="000000"/>
                      <w:sz w:val="18"/>
                      <w:szCs w:val="18"/>
                    </w:rPr>
                    <w:t> with the release of </w:t>
                  </w:r>
                  <w:r w:rsidRPr="002B1A70">
                    <w:rPr>
                      <w:rFonts w:ascii="Calibri" w:eastAsia="Times New Roman" w:hAnsi="Calibri" w:cs="Calibri"/>
                      <w:b/>
                      <w:bCs/>
                      <w:i/>
                      <w:iCs/>
                      <w:color w:val="000000"/>
                      <w:sz w:val="18"/>
                      <w:szCs w:val="18"/>
                    </w:rPr>
                    <w:t>Return of the Dream Canteen</w:t>
                  </w:r>
                  <w:r w:rsidRPr="002B1A70">
                    <w:rPr>
                      <w:rFonts w:ascii="Calibri" w:eastAsia="Times New Roman" w:hAnsi="Calibri" w:cs="Calibri"/>
                      <w:color w:val="000000"/>
                      <w:sz w:val="18"/>
                      <w:szCs w:val="18"/>
                    </w:rPr>
                    <w:t>. Throughout a rollercoaster journey earmarked by astounding milestones, the quartet reach rarified air yet again. As a result, they notably stand out as </w:t>
                  </w:r>
                  <w:r w:rsidRPr="002B1A70">
                    <w:rPr>
                      <w:rFonts w:ascii="Calibri" w:eastAsia="Times New Roman" w:hAnsi="Calibri" w:cs="Calibri"/>
                      <w:b/>
                      <w:bCs/>
                      <w:i/>
                      <w:iCs/>
                      <w:color w:val="000000"/>
                      <w:sz w:val="18"/>
                      <w:szCs w:val="18"/>
                    </w:rPr>
                    <w:t>“</w:t>
                  </w:r>
                  <w:r w:rsidRPr="002B1A70">
                    <w:rPr>
                      <w:rFonts w:ascii="Calibri" w:eastAsia="Times New Roman" w:hAnsi="Calibri" w:cs="Calibri"/>
                      <w:b/>
                      <w:bCs/>
                      <w:i/>
                      <w:iCs/>
                      <w:color w:val="000000"/>
                      <w:sz w:val="18"/>
                      <w:szCs w:val="18"/>
                      <w:u w:val="single"/>
                    </w:rPr>
                    <w:t>the first rock band in 17 years to achieve this feat</w:t>
                  </w:r>
                  <w:r w:rsidRPr="002B1A70">
                    <w:rPr>
                      <w:rFonts w:ascii="Calibri" w:eastAsia="Times New Roman" w:hAnsi="Calibri" w:cs="Calibri"/>
                      <w:color w:val="000000"/>
                      <w:sz w:val="18"/>
                      <w:szCs w:val="18"/>
                    </w:rPr>
                    <w:t>.</w:t>
                  </w:r>
                  <w:r w:rsidRPr="002B1A70">
                    <w:rPr>
                      <w:rFonts w:ascii="Calibri" w:eastAsia="Times New Roman" w:hAnsi="Calibri" w:cs="Calibri"/>
                      <w:b/>
                      <w:bCs/>
                      <w:i/>
                      <w:iCs/>
                      <w:color w:val="000000"/>
                      <w:sz w:val="18"/>
                      <w:szCs w:val="18"/>
                    </w:rPr>
                    <w:t>”</w:t>
                  </w:r>
                  <w:r w:rsidRPr="002B1A70">
                    <w:rPr>
                      <w:rFonts w:ascii="Calibri" w:eastAsia="Times New Roman" w:hAnsi="Calibri" w:cs="Calibri"/>
                      <w:i/>
                      <w:iCs/>
                      <w:color w:val="000000"/>
                      <w:sz w:val="18"/>
                      <w:szCs w:val="18"/>
                    </w:rPr>
                    <w:t> </w:t>
                  </w:r>
                  <w:r w:rsidRPr="002B1A70">
                    <w:rPr>
                      <w:rFonts w:ascii="Calibri" w:eastAsia="Times New Roman" w:hAnsi="Calibri" w:cs="Calibri"/>
                      <w:color w:val="000000"/>
                      <w:sz w:val="18"/>
                      <w:szCs w:val="18"/>
                    </w:rPr>
                    <w:t>Moreover,</w:t>
                  </w:r>
                  <w:r w:rsidRPr="002B1A70">
                    <w:rPr>
                      <w:rFonts w:ascii="Calibri" w:eastAsia="Times New Roman" w:hAnsi="Calibri" w:cs="Calibri"/>
                      <w:i/>
                      <w:iCs/>
                      <w:color w:val="000000"/>
                      <w:sz w:val="18"/>
                      <w:szCs w:val="18"/>
                    </w:rPr>
                    <w:t> </w:t>
                  </w:r>
                  <w:r w:rsidRPr="002B1A70">
                    <w:rPr>
                      <w:rFonts w:ascii="Calibri" w:eastAsia="Times New Roman" w:hAnsi="Calibri" w:cs="Calibri"/>
                      <w:b/>
                      <w:bCs/>
                      <w:i/>
                      <w:iCs/>
                      <w:color w:val="000000"/>
                      <w:sz w:val="18"/>
                      <w:szCs w:val="18"/>
                    </w:rPr>
                    <w:t>Return of the Dream Canteen</w:t>
                  </w:r>
                  <w:r w:rsidRPr="002B1A70">
                    <w:rPr>
                      <w:rFonts w:ascii="Calibri" w:eastAsia="Times New Roman" w:hAnsi="Calibri" w:cs="Calibri"/>
                      <w:color w:val="000000"/>
                      <w:sz w:val="18"/>
                      <w:szCs w:val="18"/>
                    </w:rPr>
                    <w:t> bowed at #1 on the </w:t>
                  </w:r>
                  <w:r w:rsidRPr="002B1A70">
                    <w:rPr>
                      <w:rFonts w:ascii="Calibri" w:eastAsia="Times New Roman" w:hAnsi="Calibri" w:cs="Calibri"/>
                      <w:i/>
                      <w:iCs/>
                      <w:color w:val="000000"/>
                      <w:sz w:val="18"/>
                      <w:szCs w:val="18"/>
                    </w:rPr>
                    <w:t>Billboard </w:t>
                  </w:r>
                  <w:r w:rsidRPr="002B1A70">
                    <w:rPr>
                      <w:rFonts w:ascii="Calibri" w:eastAsia="Times New Roman" w:hAnsi="Calibri" w:cs="Calibri"/>
                      <w:color w:val="000000"/>
                      <w:sz w:val="18"/>
                      <w:szCs w:val="18"/>
                    </w:rPr>
                    <w:t>Top Album Sales Chart —just like its predecessor </w:t>
                  </w:r>
                  <w:r w:rsidRPr="002B1A70">
                    <w:rPr>
                      <w:rFonts w:ascii="Calibri" w:eastAsia="Times New Roman" w:hAnsi="Calibri" w:cs="Calibri"/>
                      <w:b/>
                      <w:bCs/>
                      <w:i/>
                      <w:iCs/>
                      <w:color w:val="000000"/>
                      <w:sz w:val="18"/>
                      <w:szCs w:val="18"/>
                    </w:rPr>
                    <w:t>Unlimited Love</w:t>
                  </w:r>
                  <w:r w:rsidRPr="002B1A70">
                    <w:rPr>
                      <w:rFonts w:ascii="Calibri" w:eastAsia="Times New Roman" w:hAnsi="Calibri" w:cs="Calibri"/>
                      <w:color w:val="000000"/>
                      <w:sz w:val="18"/>
                      <w:szCs w:val="18"/>
                    </w:rPr>
                    <w:t> did back in April. Plus, it reached #1 in numerous countries around the globe. </w:t>
                  </w:r>
                </w:p>
                <w:p w14:paraId="0796D7C7"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 </w:t>
                  </w:r>
                </w:p>
                <w:p w14:paraId="40E0A09E"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The musicians just wrapped up the biggest tour in their history to date by headlining </w:t>
                  </w:r>
                  <w:r w:rsidRPr="002B1A70">
                    <w:rPr>
                      <w:rFonts w:ascii="Calibri" w:eastAsia="Times New Roman" w:hAnsi="Calibri" w:cs="Calibri"/>
                      <w:i/>
                      <w:iCs/>
                      <w:color w:val="000000"/>
                      <w:sz w:val="18"/>
                      <w:szCs w:val="18"/>
                    </w:rPr>
                    <w:t>Austin City Limits Music Festival</w:t>
                  </w:r>
                  <w:r w:rsidRPr="002B1A70">
                    <w:rPr>
                      <w:rFonts w:ascii="Calibri" w:eastAsia="Times New Roman" w:hAnsi="Calibri" w:cs="Calibri"/>
                      <w:color w:val="000000"/>
                      <w:sz w:val="18"/>
                      <w:szCs w:val="18"/>
                    </w:rPr>
                    <w:t> for two consecutive weekends. Following their final concert of 2022, frontman </w:t>
                  </w:r>
                  <w:r w:rsidRPr="002B1A70">
                    <w:rPr>
                      <w:rFonts w:ascii="Calibri" w:eastAsia="Times New Roman" w:hAnsi="Calibri" w:cs="Calibri"/>
                      <w:b/>
                      <w:bCs/>
                      <w:color w:val="000000"/>
                      <w:sz w:val="18"/>
                      <w:szCs w:val="18"/>
                    </w:rPr>
                    <w:t>Anthony Kiedis</w:t>
                  </w:r>
                  <w:r w:rsidRPr="002B1A70">
                    <w:rPr>
                      <w:rFonts w:ascii="Calibri" w:eastAsia="Times New Roman" w:hAnsi="Calibri" w:cs="Calibri"/>
                      <w:color w:val="000000"/>
                      <w:sz w:val="18"/>
                      <w:szCs w:val="18"/>
                    </w:rPr>
                    <w:t> joined </w:t>
                  </w:r>
                  <w:r w:rsidRPr="002B1A70">
                    <w:rPr>
                      <w:rFonts w:ascii="Calibri" w:eastAsia="Times New Roman" w:hAnsi="Calibri" w:cs="Calibri"/>
                      <w:b/>
                      <w:bCs/>
                      <w:color w:val="000000"/>
                      <w:sz w:val="18"/>
                      <w:szCs w:val="18"/>
                    </w:rPr>
                    <w:t>Joe Rogan</w:t>
                  </w:r>
                  <w:r w:rsidRPr="002B1A70">
                    <w:rPr>
                      <w:rFonts w:ascii="Calibri" w:eastAsia="Times New Roman" w:hAnsi="Calibri" w:cs="Calibri"/>
                      <w:color w:val="000000"/>
                      <w:sz w:val="18"/>
                      <w:szCs w:val="18"/>
                    </w:rPr>
                    <w:t> for the latest episode of </w:t>
                  </w:r>
                  <w:r w:rsidRPr="002B1A70">
                    <w:rPr>
                      <w:rFonts w:ascii="Calibri" w:eastAsia="Times New Roman" w:hAnsi="Calibri" w:cs="Calibri"/>
                      <w:b/>
                      <w:bCs/>
                      <w:i/>
                      <w:iCs/>
                      <w:color w:val="000000"/>
                      <w:sz w:val="18"/>
                      <w:szCs w:val="18"/>
                    </w:rPr>
                    <w:t>The Joe Rogan Experience</w:t>
                  </w:r>
                  <w:r w:rsidRPr="002B1A70">
                    <w:rPr>
                      <w:rFonts w:ascii="Calibri" w:eastAsia="Times New Roman" w:hAnsi="Calibri" w:cs="Calibri"/>
                      <w:color w:val="000000"/>
                      <w:sz w:val="18"/>
                      <w:szCs w:val="18"/>
                    </w:rPr>
                    <w:t>. A fascinating and powerful conversation ensued for nearly three hours between </w:t>
                  </w:r>
                  <w:r w:rsidRPr="002B1A70">
                    <w:rPr>
                      <w:rFonts w:ascii="Calibri" w:eastAsia="Times New Roman" w:hAnsi="Calibri" w:cs="Calibri"/>
                      <w:b/>
                      <w:bCs/>
                      <w:color w:val="000000"/>
                      <w:sz w:val="18"/>
                      <w:szCs w:val="18"/>
                    </w:rPr>
                    <w:t>Kiedis </w:t>
                  </w:r>
                  <w:r w:rsidRPr="002B1A70">
                    <w:rPr>
                      <w:rFonts w:ascii="Calibri" w:eastAsia="Times New Roman" w:hAnsi="Calibri" w:cs="Calibri"/>
                      <w:color w:val="000000"/>
                      <w:sz w:val="18"/>
                      <w:szCs w:val="18"/>
                    </w:rPr>
                    <w:t>and </w:t>
                  </w:r>
                  <w:r w:rsidRPr="002B1A70">
                    <w:rPr>
                      <w:rFonts w:ascii="Calibri" w:eastAsia="Times New Roman" w:hAnsi="Calibri" w:cs="Calibri"/>
                      <w:b/>
                      <w:bCs/>
                      <w:color w:val="000000"/>
                      <w:sz w:val="18"/>
                      <w:szCs w:val="18"/>
                    </w:rPr>
                    <w:t>Rogan</w:t>
                  </w:r>
                  <w:r w:rsidRPr="002B1A70">
                    <w:rPr>
                      <w:rFonts w:ascii="Calibri" w:eastAsia="Times New Roman" w:hAnsi="Calibri" w:cs="Calibri"/>
                      <w:color w:val="000000"/>
                      <w:sz w:val="18"/>
                      <w:szCs w:val="18"/>
                    </w:rPr>
                    <w:t>. Check it out </w:t>
                  </w:r>
                  <w:hyperlink r:id="rId9" w:tgtFrame="_blank" w:history="1">
                    <w:r w:rsidRPr="002B1A70">
                      <w:rPr>
                        <w:rFonts w:ascii="Calibri" w:eastAsia="Times New Roman" w:hAnsi="Calibri" w:cs="Calibri"/>
                        <w:color w:val="315FC3"/>
                        <w:sz w:val="18"/>
                        <w:szCs w:val="18"/>
                        <w:u w:val="single"/>
                      </w:rPr>
                      <w:t>HERE</w:t>
                    </w:r>
                  </w:hyperlink>
                  <w:r w:rsidRPr="002B1A70">
                    <w:rPr>
                      <w:rFonts w:ascii="Calibri" w:eastAsia="Times New Roman" w:hAnsi="Calibri" w:cs="Calibri"/>
                      <w:color w:val="315FC3"/>
                      <w:sz w:val="18"/>
                      <w:szCs w:val="18"/>
                    </w:rPr>
                    <w:t>.</w:t>
                  </w:r>
                </w:p>
                <w:p w14:paraId="047EB780"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 </w:t>
                  </w:r>
                </w:p>
                <w:p w14:paraId="0C5264C6"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Upon arrival, </w:t>
                  </w:r>
                  <w:r w:rsidRPr="002B1A70">
                    <w:rPr>
                      <w:rFonts w:ascii="Calibri" w:eastAsia="Times New Roman" w:hAnsi="Calibri" w:cs="Calibri"/>
                      <w:b/>
                      <w:bCs/>
                      <w:i/>
                      <w:iCs/>
                      <w:color w:val="000000"/>
                      <w:sz w:val="18"/>
                      <w:szCs w:val="18"/>
                    </w:rPr>
                    <w:t>Return of the Dream Canteen</w:t>
                  </w:r>
                  <w:r w:rsidRPr="002B1A70">
                    <w:rPr>
                      <w:rFonts w:ascii="Calibri" w:eastAsia="Times New Roman" w:hAnsi="Calibri" w:cs="Calibri"/>
                      <w:color w:val="000000"/>
                      <w:sz w:val="18"/>
                      <w:szCs w:val="18"/>
                    </w:rPr>
                    <w:t> incited universal critical applause. </w:t>
                  </w:r>
                  <w:r w:rsidRPr="002B1A70">
                    <w:rPr>
                      <w:rFonts w:ascii="Calibri" w:eastAsia="Times New Roman" w:hAnsi="Calibri" w:cs="Calibri"/>
                      <w:i/>
                      <w:iCs/>
                      <w:color w:val="000000"/>
                      <w:sz w:val="18"/>
                      <w:szCs w:val="18"/>
                    </w:rPr>
                    <w:t>Pitchfork </w:t>
                  </w:r>
                  <w:r w:rsidRPr="002B1A70">
                    <w:rPr>
                      <w:rFonts w:ascii="Calibri" w:eastAsia="Times New Roman" w:hAnsi="Calibri" w:cs="Calibri"/>
                      <w:color w:val="000000"/>
                      <w:sz w:val="18"/>
                      <w:szCs w:val="18"/>
                    </w:rPr>
                    <w:t>hailed it as </w:t>
                  </w:r>
                  <w:r w:rsidRPr="002B1A70">
                    <w:rPr>
                      <w:rFonts w:ascii="Calibri" w:eastAsia="Times New Roman" w:hAnsi="Calibri" w:cs="Calibri"/>
                      <w:i/>
                      <w:iCs/>
                      <w:color w:val="000000"/>
                      <w:sz w:val="18"/>
                      <w:szCs w:val="18"/>
                    </w:rPr>
                    <w:t>“surprisingly introspective”</w:t>
                  </w:r>
                  <w:r w:rsidRPr="002B1A70">
                    <w:rPr>
                      <w:rFonts w:ascii="Calibri" w:eastAsia="Times New Roman" w:hAnsi="Calibri" w:cs="Calibri"/>
                      <w:color w:val="000000"/>
                      <w:sz w:val="18"/>
                      <w:szCs w:val="18"/>
                    </w:rPr>
                    <w:t> and affirmed, </w:t>
                  </w:r>
                  <w:r w:rsidRPr="002B1A70">
                    <w:rPr>
                      <w:rFonts w:ascii="Calibri" w:eastAsia="Times New Roman" w:hAnsi="Calibri" w:cs="Calibri"/>
                      <w:i/>
                      <w:iCs/>
                      <w:color w:val="000000"/>
                      <w:sz w:val="18"/>
                      <w:szCs w:val="18"/>
                    </w:rPr>
                    <w:t>“It does show the funky monks keeping the faith in their unquenchable spirit</w:t>
                  </w:r>
                  <w:r w:rsidRPr="002B1A70">
                    <w:rPr>
                      <w:rFonts w:ascii="Calibri" w:eastAsia="Times New Roman" w:hAnsi="Calibri" w:cs="Calibri"/>
                      <w:color w:val="000000"/>
                      <w:sz w:val="18"/>
                      <w:szCs w:val="18"/>
                    </w:rPr>
                    <w:t>.</w:t>
                  </w:r>
                  <w:r w:rsidRPr="002B1A70">
                    <w:rPr>
                      <w:rFonts w:ascii="Calibri" w:eastAsia="Times New Roman" w:hAnsi="Calibri" w:cs="Calibri"/>
                      <w:i/>
                      <w:iCs/>
                      <w:color w:val="000000"/>
                      <w:sz w:val="18"/>
                      <w:szCs w:val="18"/>
                    </w:rPr>
                    <w:t>” Rolling Stone</w:t>
                  </w:r>
                  <w:r w:rsidRPr="002B1A70">
                    <w:rPr>
                      <w:rFonts w:ascii="Calibri" w:eastAsia="Times New Roman" w:hAnsi="Calibri" w:cs="Calibri"/>
                      <w:color w:val="000000"/>
                      <w:sz w:val="18"/>
                      <w:szCs w:val="18"/>
                    </w:rPr>
                    <w:t> noted, </w:t>
                  </w:r>
                  <w:r w:rsidRPr="002B1A70">
                    <w:rPr>
                      <w:rFonts w:ascii="Calibri" w:eastAsia="Times New Roman" w:hAnsi="Calibri" w:cs="Calibri"/>
                      <w:i/>
                      <w:iCs/>
                      <w:color w:val="000000"/>
                      <w:sz w:val="18"/>
                      <w:szCs w:val="18"/>
                    </w:rPr>
                    <w:t>“</w:t>
                  </w:r>
                  <w:r w:rsidRPr="002B1A70">
                    <w:rPr>
                      <w:rFonts w:ascii="Calibri" w:eastAsia="Times New Roman" w:hAnsi="Calibri" w:cs="Calibri"/>
                      <w:b/>
                      <w:bCs/>
                      <w:i/>
                      <w:iCs/>
                      <w:color w:val="000000"/>
                      <w:sz w:val="18"/>
                      <w:szCs w:val="18"/>
                    </w:rPr>
                    <w:t>Dream Canteen</w:t>
                  </w:r>
                  <w:r w:rsidRPr="002B1A70">
                    <w:rPr>
                      <w:rFonts w:ascii="Calibri" w:eastAsia="Times New Roman" w:hAnsi="Calibri" w:cs="Calibri"/>
                      <w:i/>
                      <w:iCs/>
                      <w:color w:val="000000"/>
                      <w:sz w:val="18"/>
                      <w:szCs w:val="18"/>
                    </w:rPr>
                    <w:t> finds the </w:t>
                  </w:r>
                  <w:r w:rsidRPr="002B1A70">
                    <w:rPr>
                      <w:rFonts w:ascii="Calibri" w:eastAsia="Times New Roman" w:hAnsi="Calibri" w:cs="Calibri"/>
                      <w:b/>
                      <w:bCs/>
                      <w:i/>
                      <w:iCs/>
                      <w:color w:val="000000"/>
                      <w:sz w:val="18"/>
                      <w:szCs w:val="18"/>
                    </w:rPr>
                    <w:t>Chilis </w:t>
                  </w:r>
                  <w:r w:rsidRPr="002B1A70">
                    <w:rPr>
                      <w:rFonts w:ascii="Calibri" w:eastAsia="Times New Roman" w:hAnsi="Calibri" w:cs="Calibri"/>
                      <w:i/>
                      <w:iCs/>
                      <w:color w:val="000000"/>
                      <w:sz w:val="18"/>
                      <w:szCs w:val="18"/>
                    </w:rPr>
                    <w:t>meditating on trademark grooves (first single </w:t>
                  </w:r>
                  <w:r w:rsidRPr="002B1A70">
                    <w:rPr>
                      <w:rFonts w:ascii="Calibri" w:eastAsia="Times New Roman" w:hAnsi="Calibri" w:cs="Calibri"/>
                      <w:b/>
                      <w:bCs/>
                      <w:i/>
                      <w:iCs/>
                      <w:color w:val="000000"/>
                      <w:sz w:val="18"/>
                      <w:szCs w:val="18"/>
                    </w:rPr>
                    <w:t>‘Tippa My Tongue’</w:t>
                  </w:r>
                  <w:r w:rsidRPr="002B1A70">
                    <w:rPr>
                      <w:rFonts w:ascii="Calibri" w:eastAsia="Times New Roman" w:hAnsi="Calibri" w:cs="Calibri"/>
                      <w:i/>
                      <w:iCs/>
                      <w:color w:val="000000"/>
                      <w:sz w:val="18"/>
                      <w:szCs w:val="18"/>
                    </w:rPr>
                    <w:t> is classic </w:t>
                  </w:r>
                  <w:r w:rsidRPr="002B1A70">
                    <w:rPr>
                      <w:rFonts w:ascii="Calibri" w:eastAsia="Times New Roman" w:hAnsi="Calibri" w:cs="Calibri"/>
                      <w:b/>
                      <w:bCs/>
                      <w:i/>
                      <w:iCs/>
                      <w:color w:val="000000"/>
                      <w:sz w:val="18"/>
                      <w:szCs w:val="18"/>
                    </w:rPr>
                    <w:t>Chilis</w:t>
                  </w:r>
                  <w:r w:rsidRPr="002B1A70">
                    <w:rPr>
                      <w:rFonts w:ascii="Calibri" w:eastAsia="Times New Roman" w:hAnsi="Calibri" w:cs="Calibri"/>
                      <w:i/>
                      <w:iCs/>
                      <w:color w:val="000000"/>
                      <w:sz w:val="18"/>
                      <w:szCs w:val="18"/>
                    </w:rPr>
                    <w:t>), life’s falsities (</w:t>
                  </w:r>
                  <w:r w:rsidRPr="002B1A70">
                    <w:rPr>
                      <w:rFonts w:ascii="Calibri" w:eastAsia="Times New Roman" w:hAnsi="Calibri" w:cs="Calibri"/>
                      <w:b/>
                      <w:bCs/>
                      <w:i/>
                      <w:iCs/>
                      <w:color w:val="000000"/>
                      <w:sz w:val="18"/>
                      <w:szCs w:val="18"/>
                    </w:rPr>
                    <w:t>‘Fake as Fu@k’</w:t>
                  </w:r>
                  <w:r w:rsidRPr="002B1A70">
                    <w:rPr>
                      <w:rFonts w:ascii="Calibri" w:eastAsia="Times New Roman" w:hAnsi="Calibri" w:cs="Calibri"/>
                      <w:i/>
                      <w:iCs/>
                      <w:color w:val="000000"/>
                      <w:sz w:val="18"/>
                      <w:szCs w:val="18"/>
                    </w:rPr>
                    <w:t>) and peace and love (</w:t>
                  </w:r>
                  <w:r w:rsidRPr="002B1A70">
                    <w:rPr>
                      <w:rFonts w:ascii="Calibri" w:eastAsia="Times New Roman" w:hAnsi="Calibri" w:cs="Calibri"/>
                      <w:b/>
                      <w:bCs/>
                      <w:i/>
                      <w:iCs/>
                      <w:color w:val="000000"/>
                      <w:sz w:val="18"/>
                      <w:szCs w:val="18"/>
                    </w:rPr>
                    <w:t>‘Peace and Love’</w:t>
                  </w:r>
                  <w:r w:rsidRPr="002B1A70">
                    <w:rPr>
                      <w:rFonts w:ascii="Calibri" w:eastAsia="Times New Roman" w:hAnsi="Calibri" w:cs="Calibri"/>
                      <w:i/>
                      <w:iCs/>
                      <w:color w:val="000000"/>
                      <w:sz w:val="18"/>
                      <w:szCs w:val="18"/>
                    </w:rPr>
                    <w:t xml:space="preserve">).” </w:t>
                  </w:r>
                  <w:r w:rsidRPr="002B1A70">
                    <w:rPr>
                      <w:rFonts w:ascii="Calibri" w:eastAsia="Times New Roman" w:hAnsi="Calibri" w:cs="Calibri"/>
                      <w:i/>
                      <w:iCs/>
                      <w:color w:val="000000"/>
                      <w:sz w:val="18"/>
                      <w:szCs w:val="18"/>
                    </w:rPr>
                    <w:lastRenderedPageBreak/>
                    <w:t>NME</w:t>
                  </w:r>
                  <w:r w:rsidRPr="002B1A70">
                    <w:rPr>
                      <w:rFonts w:ascii="Calibri" w:eastAsia="Times New Roman" w:hAnsi="Calibri" w:cs="Calibri"/>
                      <w:color w:val="000000"/>
                      <w:sz w:val="18"/>
                      <w:szCs w:val="18"/>
                    </w:rPr>
                    <w:t> exclaimed, </w:t>
                  </w:r>
                  <w:r w:rsidRPr="002B1A70">
                    <w:rPr>
                      <w:rFonts w:ascii="Calibri" w:eastAsia="Times New Roman" w:hAnsi="Calibri" w:cs="Calibri"/>
                      <w:i/>
                      <w:iCs/>
                      <w:color w:val="000000"/>
                      <w:sz w:val="18"/>
                      <w:szCs w:val="18"/>
                    </w:rPr>
                    <w:t>“the </w:t>
                  </w:r>
                  <w:r w:rsidRPr="002B1A70">
                    <w:rPr>
                      <w:rFonts w:ascii="Calibri" w:eastAsia="Times New Roman" w:hAnsi="Calibri" w:cs="Calibri"/>
                      <w:b/>
                      <w:bCs/>
                      <w:i/>
                      <w:iCs/>
                      <w:color w:val="000000"/>
                      <w:sz w:val="18"/>
                      <w:szCs w:val="18"/>
                    </w:rPr>
                    <w:t>Chilis </w:t>
                  </w:r>
                  <w:r w:rsidRPr="002B1A70">
                    <w:rPr>
                      <w:rFonts w:ascii="Calibri" w:eastAsia="Times New Roman" w:hAnsi="Calibri" w:cs="Calibri"/>
                      <w:i/>
                      <w:iCs/>
                      <w:color w:val="000000"/>
                      <w:sz w:val="18"/>
                      <w:szCs w:val="18"/>
                    </w:rPr>
                    <w:t>continue to have the most fun possible</w:t>
                  </w:r>
                  <w:r w:rsidRPr="002B1A70">
                    <w:rPr>
                      <w:rFonts w:ascii="Calibri" w:eastAsia="Times New Roman" w:hAnsi="Calibri" w:cs="Calibri"/>
                      <w:color w:val="000000"/>
                      <w:sz w:val="18"/>
                      <w:szCs w:val="18"/>
                    </w:rPr>
                    <w:t>,</w:t>
                  </w:r>
                  <w:r w:rsidRPr="002B1A70">
                    <w:rPr>
                      <w:rFonts w:ascii="Calibri" w:eastAsia="Times New Roman" w:hAnsi="Calibri" w:cs="Calibri"/>
                      <w:i/>
                      <w:iCs/>
                      <w:color w:val="000000"/>
                      <w:sz w:val="18"/>
                      <w:szCs w:val="18"/>
                    </w:rPr>
                    <w:t>”</w:t>
                  </w:r>
                  <w:r w:rsidRPr="002B1A70">
                    <w:rPr>
                      <w:rFonts w:ascii="Calibri" w:eastAsia="Times New Roman" w:hAnsi="Calibri" w:cs="Calibri"/>
                      <w:color w:val="000000"/>
                      <w:sz w:val="18"/>
                      <w:szCs w:val="18"/>
                    </w:rPr>
                    <w:t> and </w:t>
                  </w:r>
                  <w:r w:rsidRPr="002B1A70">
                    <w:rPr>
                      <w:rFonts w:ascii="Calibri" w:eastAsia="Times New Roman" w:hAnsi="Calibri" w:cs="Calibri"/>
                      <w:i/>
                      <w:iCs/>
                      <w:color w:val="000000"/>
                      <w:sz w:val="18"/>
                      <w:szCs w:val="18"/>
                    </w:rPr>
                    <w:t>Clash </w:t>
                  </w:r>
                  <w:r w:rsidRPr="002B1A70">
                    <w:rPr>
                      <w:rFonts w:ascii="Calibri" w:eastAsia="Times New Roman" w:hAnsi="Calibri" w:cs="Calibri"/>
                      <w:color w:val="000000"/>
                      <w:sz w:val="18"/>
                      <w:szCs w:val="18"/>
                    </w:rPr>
                    <w:t>put it best, </w:t>
                  </w:r>
                  <w:r w:rsidRPr="002B1A70">
                    <w:rPr>
                      <w:rFonts w:ascii="Calibri" w:eastAsia="Times New Roman" w:hAnsi="Calibri" w:cs="Calibri"/>
                      <w:i/>
                      <w:iCs/>
                      <w:color w:val="000000"/>
                      <w:sz w:val="18"/>
                      <w:szCs w:val="18"/>
                    </w:rPr>
                    <w:t>“The band promised that they weren’t going to play it safe with this record, and it seems to have paid off</w:t>
                  </w:r>
                  <w:r w:rsidRPr="002B1A70">
                    <w:rPr>
                      <w:rFonts w:ascii="Calibri" w:eastAsia="Times New Roman" w:hAnsi="Calibri" w:cs="Calibri"/>
                      <w:color w:val="000000"/>
                      <w:sz w:val="18"/>
                      <w:szCs w:val="18"/>
                    </w:rPr>
                    <w:t>.</w:t>
                  </w:r>
                  <w:r w:rsidRPr="002B1A70">
                    <w:rPr>
                      <w:rFonts w:ascii="Calibri" w:eastAsia="Times New Roman" w:hAnsi="Calibri" w:cs="Calibri"/>
                      <w:i/>
                      <w:iCs/>
                      <w:color w:val="000000"/>
                      <w:sz w:val="18"/>
                      <w:szCs w:val="18"/>
                    </w:rPr>
                    <w:t>”</w:t>
                  </w:r>
                </w:p>
                <w:p w14:paraId="4FF0A70B"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 </w:t>
                  </w:r>
                </w:p>
                <w:p w14:paraId="5E4523CA"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This year, the band garnered an MTV Europe Music Award nom for Best Rock and scored three </w:t>
                  </w:r>
                  <w:r w:rsidRPr="002B1A70">
                    <w:rPr>
                      <w:rFonts w:ascii="Calibri" w:eastAsia="Times New Roman" w:hAnsi="Calibri" w:cs="Calibri"/>
                      <w:i/>
                      <w:iCs/>
                      <w:color w:val="000000"/>
                      <w:sz w:val="18"/>
                      <w:szCs w:val="18"/>
                    </w:rPr>
                    <w:t>American Music Awards</w:t>
                  </w:r>
                  <w:r w:rsidRPr="002B1A70">
                    <w:rPr>
                      <w:rFonts w:ascii="Calibri" w:eastAsia="Times New Roman" w:hAnsi="Calibri" w:cs="Calibri"/>
                      <w:color w:val="000000"/>
                      <w:sz w:val="18"/>
                      <w:szCs w:val="18"/>
                    </w:rPr>
                    <w:t> nominations for "Favorite Rock Artist," "Favorite Rock Album" for </w:t>
                  </w:r>
                  <w:r w:rsidRPr="002B1A70">
                    <w:rPr>
                      <w:rFonts w:ascii="Calibri" w:eastAsia="Times New Roman" w:hAnsi="Calibri" w:cs="Calibri"/>
                      <w:i/>
                      <w:iCs/>
                      <w:color w:val="000000"/>
                      <w:sz w:val="18"/>
                      <w:szCs w:val="18"/>
                    </w:rPr>
                    <w:t>Unlimited Love</w:t>
                  </w:r>
                  <w:r w:rsidRPr="002B1A70">
                    <w:rPr>
                      <w:rFonts w:ascii="Calibri" w:eastAsia="Times New Roman" w:hAnsi="Calibri" w:cs="Calibri"/>
                      <w:color w:val="000000"/>
                      <w:sz w:val="18"/>
                      <w:szCs w:val="18"/>
                    </w:rPr>
                    <w:t> and "Favorite Rock Single" for "Black Summer." The AMAs air live November 20th on ABC. Meanwhile, the stadium tour continues in January 2023 across New Zealand and Australia.</w:t>
                  </w:r>
                </w:p>
                <w:p w14:paraId="1D7AF193"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 </w:t>
                  </w:r>
                </w:p>
                <w:p w14:paraId="10924B2E"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b/>
                      <w:bCs/>
                      <w:i/>
                      <w:iCs/>
                      <w:color w:val="000000"/>
                      <w:sz w:val="18"/>
                      <w:szCs w:val="18"/>
                    </w:rPr>
                    <w:t>Return of the Dream Canteen</w:t>
                  </w:r>
                  <w:r w:rsidRPr="002B1A70">
                    <w:rPr>
                      <w:rFonts w:ascii="Calibri" w:eastAsia="Times New Roman" w:hAnsi="Calibri" w:cs="Calibri"/>
                      <w:color w:val="000000"/>
                      <w:sz w:val="18"/>
                      <w:szCs w:val="18"/>
                    </w:rPr>
                    <w:t> blossomed during the same sessions that yielded the group’s chart topper </w:t>
                  </w:r>
                  <w:r w:rsidRPr="002B1A70">
                    <w:rPr>
                      <w:rFonts w:ascii="Calibri" w:eastAsia="Times New Roman" w:hAnsi="Calibri" w:cs="Calibri"/>
                      <w:b/>
                      <w:bCs/>
                      <w:i/>
                      <w:iCs/>
                      <w:color w:val="000000"/>
                      <w:sz w:val="18"/>
                      <w:szCs w:val="18"/>
                    </w:rPr>
                    <w:t>Unlimited Love</w:t>
                  </w:r>
                  <w:r w:rsidRPr="002B1A70">
                    <w:rPr>
                      <w:rFonts w:ascii="Calibri" w:eastAsia="Times New Roman" w:hAnsi="Calibri" w:cs="Calibri"/>
                      <w:color w:val="000000"/>
                      <w:sz w:val="18"/>
                      <w:szCs w:val="18"/>
                    </w:rPr>
                    <w:t>—which landed at #1 on the </w:t>
                  </w:r>
                  <w:r w:rsidRPr="002B1A70">
                    <w:rPr>
                      <w:rFonts w:ascii="Calibri" w:eastAsia="Times New Roman" w:hAnsi="Calibri" w:cs="Calibri"/>
                      <w:i/>
                      <w:iCs/>
                      <w:color w:val="000000"/>
                      <w:sz w:val="18"/>
                      <w:szCs w:val="18"/>
                    </w:rPr>
                    <w:t>Billboard</w:t>
                  </w:r>
                  <w:r w:rsidRPr="002B1A70">
                    <w:rPr>
                      <w:rFonts w:ascii="Calibri" w:eastAsia="Times New Roman" w:hAnsi="Calibri" w:cs="Calibri"/>
                      <w:color w:val="000000"/>
                      <w:sz w:val="18"/>
                      <w:szCs w:val="18"/>
                    </w:rPr>
                    <w:t> 200 album chart back in April and arrived as the biggest rock album of the year. </w:t>
                  </w:r>
                </w:p>
                <w:p w14:paraId="575ACEB8"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 </w:t>
                  </w:r>
                </w:p>
                <w:p w14:paraId="51B94CB9"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For these 17 tracks, the band collaborated with longtime producer and creative confidant </w:t>
                  </w:r>
                  <w:r w:rsidRPr="002B1A70">
                    <w:rPr>
                      <w:rFonts w:ascii="Calibri" w:eastAsia="Times New Roman" w:hAnsi="Calibri" w:cs="Calibri"/>
                      <w:b/>
                      <w:bCs/>
                      <w:color w:val="000000"/>
                      <w:sz w:val="18"/>
                      <w:szCs w:val="18"/>
                    </w:rPr>
                    <w:t>Rick Rubin</w:t>
                  </w:r>
                  <w:r w:rsidRPr="002B1A70">
                    <w:rPr>
                      <w:rFonts w:ascii="Calibri" w:eastAsia="Times New Roman" w:hAnsi="Calibri" w:cs="Calibri"/>
                      <w:color w:val="000000"/>
                      <w:sz w:val="18"/>
                      <w:szCs w:val="18"/>
                    </w:rPr>
                    <w:t>. Together, the musicians tapped into the power of their union once more, translating communal inspiration into bursts of inter-dimensional instrumentation, primal rhythms, and thoughtful lyrical provocations. As such, the LP kaleidoscopically projects the spirit of these four individuals in the form of one glorious collective that’s as vibrant, visceral, and vital as ever. Leaning on an endless and enduring brotherhood independent of all boundaries, it’s simply </w:t>
                  </w:r>
                  <w:r w:rsidRPr="002B1A70">
                    <w:rPr>
                      <w:rFonts w:ascii="Calibri" w:eastAsia="Times New Roman" w:hAnsi="Calibri" w:cs="Calibri"/>
                      <w:b/>
                      <w:bCs/>
                      <w:color w:val="000000"/>
                      <w:sz w:val="18"/>
                      <w:szCs w:val="18"/>
                    </w:rPr>
                    <w:t>Red Hot Chili Peppers</w:t>
                  </w:r>
                  <w:r w:rsidRPr="002B1A70">
                    <w:rPr>
                      <w:rFonts w:ascii="Calibri" w:eastAsia="Times New Roman" w:hAnsi="Calibri" w:cs="Calibri"/>
                      <w:color w:val="000000"/>
                      <w:sz w:val="18"/>
                      <w:szCs w:val="18"/>
                    </w:rPr>
                    <w:t>…</w:t>
                  </w:r>
                </w:p>
                <w:p w14:paraId="4CC133EA"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 </w:t>
                  </w:r>
                </w:p>
                <w:p w14:paraId="2AF188A0"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To herald the record, the band unveiled lead single </w:t>
                  </w:r>
                  <w:r w:rsidRPr="002B1A70">
                    <w:rPr>
                      <w:rFonts w:ascii="Calibri" w:eastAsia="Times New Roman" w:hAnsi="Calibri" w:cs="Calibri"/>
                      <w:b/>
                      <w:bCs/>
                      <w:color w:val="000000"/>
                      <w:sz w:val="18"/>
                      <w:szCs w:val="18"/>
                    </w:rPr>
                    <w:t>“Tippa My Tongue"</w:t>
                  </w:r>
                  <w:r w:rsidRPr="002B1A70">
                    <w:rPr>
                      <w:rFonts w:ascii="Calibri" w:eastAsia="Times New Roman" w:hAnsi="Calibri" w:cs="Calibri"/>
                      <w:color w:val="000000"/>
                      <w:sz w:val="18"/>
                      <w:szCs w:val="18"/>
                    </w:rPr>
                    <w:t> which hit #1 at Alternative radio. “</w:t>
                  </w:r>
                  <w:r w:rsidRPr="002B1A70">
                    <w:rPr>
                      <w:rFonts w:ascii="Calibri" w:eastAsia="Times New Roman" w:hAnsi="Calibri" w:cs="Calibri"/>
                      <w:b/>
                      <w:bCs/>
                      <w:color w:val="000000"/>
                      <w:sz w:val="18"/>
                      <w:szCs w:val="18"/>
                    </w:rPr>
                    <w:t>Tippa My Tongue</w:t>
                  </w:r>
                  <w:r w:rsidRPr="002B1A70">
                    <w:rPr>
                      <w:rFonts w:ascii="Calibri" w:eastAsia="Times New Roman" w:hAnsi="Calibri" w:cs="Calibri"/>
                      <w:color w:val="000000"/>
                      <w:sz w:val="18"/>
                      <w:szCs w:val="18"/>
                    </w:rPr>
                    <w:t>” extends the band’s record for the most #1’s in the history of </w:t>
                  </w:r>
                  <w:r w:rsidRPr="002B1A70">
                    <w:rPr>
                      <w:rFonts w:ascii="Calibri" w:eastAsia="Times New Roman" w:hAnsi="Calibri" w:cs="Calibri"/>
                      <w:i/>
                      <w:iCs/>
                      <w:color w:val="000000"/>
                      <w:sz w:val="18"/>
                      <w:szCs w:val="18"/>
                    </w:rPr>
                    <w:t>Billboard’s</w:t>
                  </w:r>
                  <w:r w:rsidRPr="002B1A70">
                    <w:rPr>
                      <w:rFonts w:ascii="Calibri" w:eastAsia="Times New Roman" w:hAnsi="Calibri" w:cs="Calibri"/>
                      <w:color w:val="000000"/>
                      <w:sz w:val="18"/>
                      <w:szCs w:val="18"/>
                    </w:rPr>
                    <w:t> Alternative Airplay Chart (15). </w:t>
                  </w:r>
                  <w:r w:rsidRPr="002B1A70">
                    <w:rPr>
                      <w:rFonts w:ascii="Calibri" w:eastAsia="Times New Roman" w:hAnsi="Calibri" w:cs="Calibri"/>
                      <w:b/>
                      <w:bCs/>
                      <w:color w:val="000000"/>
                      <w:sz w:val="18"/>
                      <w:szCs w:val="18"/>
                    </w:rPr>
                    <w:t>Red Hot Chili Peppers </w:t>
                  </w:r>
                  <w:r w:rsidRPr="002B1A70">
                    <w:rPr>
                      <w:rFonts w:ascii="Calibri" w:eastAsia="Times New Roman" w:hAnsi="Calibri" w:cs="Calibri"/>
                      <w:color w:val="000000"/>
                      <w:sz w:val="18"/>
                      <w:szCs w:val="18"/>
                    </w:rPr>
                    <w:t>also notch their fourth #1 on </w:t>
                  </w:r>
                  <w:r w:rsidRPr="002B1A70">
                    <w:rPr>
                      <w:rFonts w:ascii="Calibri" w:eastAsia="Times New Roman" w:hAnsi="Calibri" w:cs="Calibri"/>
                      <w:i/>
                      <w:iCs/>
                      <w:color w:val="000000"/>
                      <w:sz w:val="18"/>
                      <w:szCs w:val="18"/>
                    </w:rPr>
                    <w:t>Billboard’s</w:t>
                  </w:r>
                  <w:r w:rsidRPr="002B1A70">
                    <w:rPr>
                      <w:rFonts w:ascii="Calibri" w:eastAsia="Times New Roman" w:hAnsi="Calibri" w:cs="Calibri"/>
                      <w:color w:val="000000"/>
                      <w:sz w:val="18"/>
                      <w:szCs w:val="18"/>
                    </w:rPr>
                    <w:t> Rock &amp; Alternative Airplay Chart. It is the band’s second #1 on that chart following “</w:t>
                  </w:r>
                  <w:r w:rsidRPr="002B1A70">
                    <w:rPr>
                      <w:rFonts w:ascii="Calibri" w:eastAsia="Times New Roman" w:hAnsi="Calibri" w:cs="Calibri"/>
                      <w:b/>
                      <w:bCs/>
                      <w:color w:val="000000"/>
                      <w:sz w:val="18"/>
                      <w:szCs w:val="18"/>
                    </w:rPr>
                    <w:t>Black Summer’s</w:t>
                  </w:r>
                  <w:r w:rsidRPr="002B1A70">
                    <w:rPr>
                      <w:rFonts w:ascii="Calibri" w:eastAsia="Times New Roman" w:hAnsi="Calibri" w:cs="Calibri"/>
                      <w:color w:val="000000"/>
                      <w:sz w:val="18"/>
                      <w:szCs w:val="18"/>
                    </w:rPr>
                    <w:t>” 14-week reign at #1 earlier this year. No other band in history has achieved two #1 singles on </w:t>
                  </w:r>
                  <w:r w:rsidRPr="002B1A70">
                    <w:rPr>
                      <w:rFonts w:ascii="Calibri" w:eastAsia="Times New Roman" w:hAnsi="Calibri" w:cs="Calibri"/>
                      <w:i/>
                      <w:iCs/>
                      <w:color w:val="000000"/>
                      <w:sz w:val="18"/>
                      <w:szCs w:val="18"/>
                    </w:rPr>
                    <w:t>Billboard’s</w:t>
                  </w:r>
                  <w:r w:rsidRPr="002B1A70">
                    <w:rPr>
                      <w:rFonts w:ascii="Calibri" w:eastAsia="Times New Roman" w:hAnsi="Calibri" w:cs="Calibri"/>
                      <w:color w:val="000000"/>
                      <w:sz w:val="18"/>
                      <w:szCs w:val="18"/>
                    </w:rPr>
                    <w:t> Rock &amp; Alternative Airplay Chart in the same year. Right out of the gate, </w:t>
                  </w:r>
                  <w:hyperlink r:id="rId10" w:tgtFrame="_blank" w:history="1">
                    <w:r w:rsidRPr="002B1A70">
                      <w:rPr>
                        <w:rFonts w:ascii="Calibri" w:eastAsia="Times New Roman" w:hAnsi="Calibri" w:cs="Calibri"/>
                        <w:i/>
                        <w:iCs/>
                        <w:color w:val="315FC3"/>
                        <w:sz w:val="18"/>
                        <w:szCs w:val="18"/>
                        <w:u w:val="single"/>
                      </w:rPr>
                      <w:t>Rolling Stone</w:t>
                    </w:r>
                  </w:hyperlink>
                  <w:r w:rsidRPr="002B1A70">
                    <w:rPr>
                      <w:rFonts w:ascii="Calibri" w:eastAsia="Times New Roman" w:hAnsi="Calibri" w:cs="Calibri"/>
                      <w:color w:val="000000"/>
                      <w:sz w:val="18"/>
                      <w:szCs w:val="18"/>
                    </w:rPr>
                    <w:t> applauded “</w:t>
                  </w:r>
                  <w:r w:rsidRPr="002B1A70">
                    <w:rPr>
                      <w:rFonts w:ascii="Calibri" w:eastAsia="Times New Roman" w:hAnsi="Calibri" w:cs="Calibri"/>
                      <w:b/>
                      <w:bCs/>
                      <w:color w:val="000000"/>
                      <w:sz w:val="18"/>
                      <w:szCs w:val="18"/>
                    </w:rPr>
                    <w:t>Tippa My Tongue</w:t>
                  </w:r>
                  <w:r w:rsidRPr="002B1A70">
                    <w:rPr>
                      <w:rFonts w:ascii="Calibri" w:eastAsia="Times New Roman" w:hAnsi="Calibri" w:cs="Calibri"/>
                      <w:color w:val="000000"/>
                      <w:sz w:val="18"/>
                      <w:szCs w:val="18"/>
                    </w:rPr>
                    <w:t>” as </w:t>
                  </w:r>
                  <w:r w:rsidRPr="002B1A70">
                    <w:rPr>
                      <w:rFonts w:ascii="Calibri" w:eastAsia="Times New Roman" w:hAnsi="Calibri" w:cs="Calibri"/>
                      <w:i/>
                      <w:iCs/>
                      <w:color w:val="000000"/>
                      <w:sz w:val="18"/>
                      <w:szCs w:val="18"/>
                    </w:rPr>
                    <w:t>“a sexually suggestive romp that evokes all the quintessential quirk’s of the California funk-rock outfit’s extensive catalog</w:t>
                  </w:r>
                  <w:r w:rsidRPr="002B1A70">
                    <w:rPr>
                      <w:rFonts w:ascii="Calibri" w:eastAsia="Times New Roman" w:hAnsi="Calibri" w:cs="Calibri"/>
                      <w:color w:val="000000"/>
                      <w:sz w:val="18"/>
                      <w:szCs w:val="18"/>
                    </w:rPr>
                    <w:t>,</w:t>
                  </w:r>
                  <w:r w:rsidRPr="002B1A70">
                    <w:rPr>
                      <w:rFonts w:ascii="Calibri" w:eastAsia="Times New Roman" w:hAnsi="Calibri" w:cs="Calibri"/>
                      <w:i/>
                      <w:iCs/>
                      <w:color w:val="000000"/>
                      <w:sz w:val="18"/>
                      <w:szCs w:val="18"/>
                    </w:rPr>
                    <w:t>”</w:t>
                  </w:r>
                  <w:r w:rsidRPr="002B1A70">
                    <w:rPr>
                      <w:rFonts w:ascii="Calibri" w:eastAsia="Times New Roman" w:hAnsi="Calibri" w:cs="Calibri"/>
                      <w:color w:val="000000"/>
                      <w:sz w:val="18"/>
                      <w:szCs w:val="18"/>
                    </w:rPr>
                    <w:t> and </w:t>
                  </w:r>
                  <w:hyperlink r:id="rId11" w:tgtFrame="_blank" w:history="1">
                    <w:r w:rsidRPr="002B1A70">
                      <w:rPr>
                        <w:rFonts w:ascii="Calibri" w:eastAsia="Times New Roman" w:hAnsi="Calibri" w:cs="Calibri"/>
                        <w:i/>
                        <w:iCs/>
                        <w:color w:val="315FC3"/>
                        <w:sz w:val="18"/>
                        <w:szCs w:val="18"/>
                        <w:u w:val="single"/>
                      </w:rPr>
                      <w:t>CLASH</w:t>
                    </w:r>
                  </w:hyperlink>
                  <w:r w:rsidRPr="002B1A70">
                    <w:rPr>
                      <w:rFonts w:ascii="Calibri" w:eastAsia="Times New Roman" w:hAnsi="Calibri" w:cs="Calibri"/>
                      <w:color w:val="315FC3"/>
                      <w:sz w:val="18"/>
                      <w:szCs w:val="18"/>
                    </w:rPr>
                    <w:t> </w:t>
                  </w:r>
                  <w:r w:rsidRPr="002B1A70">
                    <w:rPr>
                      <w:rFonts w:ascii="Calibri" w:eastAsia="Times New Roman" w:hAnsi="Calibri" w:cs="Calibri"/>
                      <w:color w:val="000000"/>
                      <w:sz w:val="18"/>
                      <w:szCs w:val="18"/>
                    </w:rPr>
                    <w:t>summed it up best as </w:t>
                  </w:r>
                  <w:r w:rsidRPr="002B1A70">
                    <w:rPr>
                      <w:rFonts w:ascii="Calibri" w:eastAsia="Times New Roman" w:hAnsi="Calibri" w:cs="Calibri"/>
                      <w:i/>
                      <w:iCs/>
                      <w:color w:val="000000"/>
                      <w:sz w:val="18"/>
                      <w:szCs w:val="18"/>
                    </w:rPr>
                    <w:t>“a </w:t>
                  </w:r>
                  <w:r w:rsidRPr="002B1A70">
                    <w:rPr>
                      <w:rFonts w:ascii="Calibri" w:eastAsia="Times New Roman" w:hAnsi="Calibri" w:cs="Calibri"/>
                      <w:b/>
                      <w:bCs/>
                      <w:i/>
                      <w:iCs/>
                      <w:color w:val="000000"/>
                      <w:sz w:val="18"/>
                      <w:szCs w:val="18"/>
                    </w:rPr>
                    <w:t>Red Hot Chili Peppers </w:t>
                  </w:r>
                  <w:r w:rsidRPr="002B1A70">
                    <w:rPr>
                      <w:rFonts w:ascii="Calibri" w:eastAsia="Times New Roman" w:hAnsi="Calibri" w:cs="Calibri"/>
                      <w:i/>
                      <w:iCs/>
                      <w:color w:val="000000"/>
                      <w:sz w:val="18"/>
                      <w:szCs w:val="18"/>
                    </w:rPr>
                    <w:t>masterclass</w:t>
                  </w:r>
                  <w:r w:rsidRPr="002B1A70">
                    <w:rPr>
                      <w:rFonts w:ascii="Calibri" w:eastAsia="Times New Roman" w:hAnsi="Calibri" w:cs="Calibri"/>
                      <w:color w:val="000000"/>
                      <w:sz w:val="18"/>
                      <w:szCs w:val="18"/>
                    </w:rPr>
                    <w:t>.</w:t>
                  </w:r>
                  <w:r w:rsidRPr="002B1A70">
                    <w:rPr>
                      <w:rFonts w:ascii="Calibri" w:eastAsia="Times New Roman" w:hAnsi="Calibri" w:cs="Calibri"/>
                      <w:i/>
                      <w:iCs/>
                      <w:color w:val="000000"/>
                      <w:sz w:val="18"/>
                      <w:szCs w:val="18"/>
                    </w:rPr>
                    <w:t>” </w:t>
                  </w:r>
                  <w:hyperlink r:id="rId12" w:tgtFrame="_blank" w:history="1">
                    <w:r w:rsidRPr="002B1A70">
                      <w:rPr>
                        <w:rFonts w:ascii="Calibri" w:eastAsia="Times New Roman" w:hAnsi="Calibri" w:cs="Calibri"/>
                        <w:i/>
                        <w:iCs/>
                        <w:color w:val="315FC3"/>
                        <w:sz w:val="18"/>
                        <w:szCs w:val="18"/>
                        <w:u w:val="single"/>
                      </w:rPr>
                      <w:t>Billboard</w:t>
                    </w:r>
                  </w:hyperlink>
                  <w:r w:rsidRPr="002B1A70">
                    <w:rPr>
                      <w:rFonts w:ascii="Calibri" w:eastAsia="Times New Roman" w:hAnsi="Calibri" w:cs="Calibri"/>
                      <w:color w:val="315FC3"/>
                      <w:sz w:val="18"/>
                      <w:szCs w:val="18"/>
                    </w:rPr>
                    <w:t> </w:t>
                  </w:r>
                  <w:r w:rsidRPr="002B1A70">
                    <w:rPr>
                      <w:rFonts w:ascii="Calibri" w:eastAsia="Times New Roman" w:hAnsi="Calibri" w:cs="Calibri"/>
                      <w:color w:val="000000"/>
                      <w:sz w:val="18"/>
                      <w:szCs w:val="18"/>
                    </w:rPr>
                    <w:t>attested, </w:t>
                  </w:r>
                  <w:r w:rsidRPr="002B1A70">
                    <w:rPr>
                      <w:rFonts w:ascii="Calibri" w:eastAsia="Times New Roman" w:hAnsi="Calibri" w:cs="Calibri"/>
                      <w:i/>
                      <w:iCs/>
                      <w:color w:val="000000"/>
                      <w:sz w:val="18"/>
                      <w:szCs w:val="18"/>
                    </w:rPr>
                    <w:t>“The sinewy funk-rock track recalls </w:t>
                  </w:r>
                  <w:r w:rsidRPr="002B1A70">
                    <w:rPr>
                      <w:rFonts w:ascii="Calibri" w:eastAsia="Times New Roman" w:hAnsi="Calibri" w:cs="Calibri"/>
                      <w:b/>
                      <w:bCs/>
                      <w:i/>
                      <w:iCs/>
                      <w:color w:val="000000"/>
                      <w:sz w:val="18"/>
                      <w:szCs w:val="18"/>
                    </w:rPr>
                    <w:t>Chili Peppers</w:t>
                  </w:r>
                  <w:r w:rsidRPr="002B1A70">
                    <w:rPr>
                      <w:rFonts w:ascii="Calibri" w:eastAsia="Times New Roman" w:hAnsi="Calibri" w:cs="Calibri"/>
                      <w:i/>
                      <w:iCs/>
                      <w:color w:val="000000"/>
                      <w:sz w:val="18"/>
                      <w:szCs w:val="18"/>
                    </w:rPr>
                    <w:t> of yore, with frontman </w:t>
                  </w:r>
                  <w:r w:rsidRPr="002B1A70">
                    <w:rPr>
                      <w:rFonts w:ascii="Calibri" w:eastAsia="Times New Roman" w:hAnsi="Calibri" w:cs="Calibri"/>
                      <w:b/>
                      <w:bCs/>
                      <w:i/>
                      <w:iCs/>
                      <w:color w:val="000000"/>
                      <w:sz w:val="18"/>
                      <w:szCs w:val="18"/>
                    </w:rPr>
                    <w:t>Anthony Kiedis</w:t>
                  </w:r>
                  <w:r w:rsidRPr="002B1A70">
                    <w:rPr>
                      <w:rFonts w:ascii="Calibri" w:eastAsia="Times New Roman" w:hAnsi="Calibri" w:cs="Calibri"/>
                      <w:i/>
                      <w:iCs/>
                      <w:color w:val="000000"/>
                      <w:sz w:val="18"/>
                      <w:szCs w:val="18"/>
                    </w:rPr>
                    <w:t> playing with lyrical double entendre</w:t>
                  </w:r>
                  <w:r w:rsidRPr="002B1A70">
                    <w:rPr>
                      <w:rFonts w:ascii="Calibri" w:eastAsia="Times New Roman" w:hAnsi="Calibri" w:cs="Calibri"/>
                      <w:color w:val="000000"/>
                      <w:sz w:val="18"/>
                      <w:szCs w:val="18"/>
                    </w:rPr>
                    <w:t>.</w:t>
                  </w:r>
                  <w:r w:rsidRPr="002B1A70">
                    <w:rPr>
                      <w:rFonts w:ascii="Calibri" w:eastAsia="Times New Roman" w:hAnsi="Calibri" w:cs="Calibri"/>
                      <w:i/>
                      <w:iCs/>
                      <w:color w:val="000000"/>
                      <w:sz w:val="18"/>
                      <w:szCs w:val="18"/>
                    </w:rPr>
                    <w:t>”</w:t>
                  </w:r>
                </w:p>
                <w:p w14:paraId="0F133C31"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 </w:t>
                  </w:r>
                </w:p>
                <w:p w14:paraId="6FF8E403"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The </w:t>
                  </w:r>
                  <w:r w:rsidRPr="002B1A70">
                    <w:rPr>
                      <w:rFonts w:ascii="Calibri" w:eastAsia="Times New Roman" w:hAnsi="Calibri" w:cs="Calibri"/>
                      <w:b/>
                      <w:bCs/>
                      <w:color w:val="000000"/>
                      <w:sz w:val="18"/>
                      <w:szCs w:val="18"/>
                    </w:rPr>
                    <w:t>Red Hot Chili Peppers</w:t>
                  </w:r>
                  <w:r w:rsidRPr="002B1A70">
                    <w:rPr>
                      <w:rFonts w:ascii="Calibri" w:eastAsia="Times New Roman" w:hAnsi="Calibri" w:cs="Calibri"/>
                      <w:color w:val="000000"/>
                      <w:sz w:val="18"/>
                      <w:szCs w:val="18"/>
                    </w:rPr>
                    <w:t> recently took home the prestigious Global Icon Award, and delivered a showstopping performance at the MTV VMAs.  No. 1 single “</w:t>
                  </w:r>
                  <w:r w:rsidRPr="002B1A70">
                    <w:rPr>
                      <w:rFonts w:ascii="Calibri" w:eastAsia="Times New Roman" w:hAnsi="Calibri" w:cs="Calibri"/>
                      <w:b/>
                      <w:bCs/>
                      <w:color w:val="000000"/>
                      <w:sz w:val="18"/>
                      <w:szCs w:val="18"/>
                    </w:rPr>
                    <w:t>Black Summer</w:t>
                  </w:r>
                  <w:r w:rsidRPr="002B1A70">
                    <w:rPr>
                      <w:rFonts w:ascii="Calibri" w:eastAsia="Times New Roman" w:hAnsi="Calibri" w:cs="Calibri"/>
                      <w:color w:val="000000"/>
                      <w:sz w:val="18"/>
                      <w:szCs w:val="18"/>
                    </w:rPr>
                    <w:t>” also won the award for Best Rock.</w:t>
                  </w:r>
                </w:p>
                <w:p w14:paraId="3A503A7B"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 </w:t>
                  </w:r>
                </w:p>
                <w:p w14:paraId="32E05009"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Allow </w:t>
                  </w:r>
                  <w:r w:rsidRPr="002B1A70">
                    <w:rPr>
                      <w:rFonts w:ascii="Calibri" w:eastAsia="Times New Roman" w:hAnsi="Calibri" w:cs="Calibri"/>
                      <w:b/>
                      <w:bCs/>
                      <w:color w:val="000000"/>
                      <w:sz w:val="18"/>
                      <w:szCs w:val="18"/>
                    </w:rPr>
                    <w:t>Red Hot Chili Peppers</w:t>
                  </w:r>
                  <w:r w:rsidRPr="002B1A70">
                    <w:rPr>
                      <w:rFonts w:ascii="Calibri" w:eastAsia="Times New Roman" w:hAnsi="Calibri" w:cs="Calibri"/>
                      <w:color w:val="000000"/>
                      <w:sz w:val="18"/>
                      <w:szCs w:val="18"/>
                    </w:rPr>
                    <w:t> to welcome you to </w:t>
                  </w:r>
                  <w:r w:rsidRPr="002B1A70">
                    <w:rPr>
                      <w:rFonts w:ascii="Calibri" w:eastAsia="Times New Roman" w:hAnsi="Calibri" w:cs="Calibri"/>
                      <w:b/>
                      <w:bCs/>
                      <w:i/>
                      <w:iCs/>
                      <w:color w:val="000000"/>
                      <w:sz w:val="18"/>
                      <w:szCs w:val="18"/>
                    </w:rPr>
                    <w:t>Return of the Dream Canteen</w:t>
                  </w:r>
                  <w:r w:rsidRPr="002B1A70">
                    <w:rPr>
                      <w:rFonts w:ascii="Calibri" w:eastAsia="Times New Roman" w:hAnsi="Calibri" w:cs="Calibri"/>
                      <w:color w:val="000000"/>
                      <w:sz w:val="18"/>
                      <w:szCs w:val="18"/>
                    </w:rPr>
                    <w:t>.</w:t>
                  </w:r>
                </w:p>
                <w:p w14:paraId="626B2A75"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 </w:t>
                  </w:r>
                </w:p>
                <w:p w14:paraId="4448A564"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i/>
                      <w:iCs/>
                      <w:color w:val="000000"/>
                      <w:sz w:val="18"/>
                      <w:szCs w:val="18"/>
                    </w:rPr>
                    <w:t>‘Return of the Dream Canteen’ feels like a nod to the creative prosperity of a psychedelic desert. Something about the four of us wandering into a time and place that had less definition than normal lead to more music. We just kept sipping away. The canteen was generous. Just when a blubberously funky baseline seemed like it might lie dormant without a dance partner, its song fellows would show up to party. John’s tenacious focus on treating every song as though it was equal to the next helped us to realize more songs than some might know what to do with. In a world where a single track release is typical, we decided to release back to back double records. We feel good about it. Pass the canteen. </w:t>
                  </w:r>
                  <w:r w:rsidRPr="002B1A70">
                    <w:rPr>
                      <w:rFonts w:ascii="Calibri" w:eastAsia="Times New Roman" w:hAnsi="Calibri" w:cs="Calibri"/>
                      <w:b/>
                      <w:bCs/>
                      <w:color w:val="000000"/>
                      <w:sz w:val="18"/>
                      <w:szCs w:val="18"/>
                    </w:rPr>
                    <w:t>Red Hot Chili Peppers </w:t>
                  </w:r>
                </w:p>
                <w:p w14:paraId="31FDD3D5"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 </w:t>
                  </w:r>
                </w:p>
                <w:p w14:paraId="71B4586F"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For more information on the new album and tour please visit </w:t>
                  </w:r>
                  <w:hyperlink r:id="rId13" w:tgtFrame="_blank" w:history="1">
                    <w:r w:rsidRPr="002B1A70">
                      <w:rPr>
                        <w:rFonts w:ascii="Calibri" w:eastAsia="Times New Roman" w:hAnsi="Calibri" w:cs="Calibri"/>
                        <w:color w:val="315FC3"/>
                        <w:sz w:val="18"/>
                        <w:szCs w:val="18"/>
                        <w:u w:val="single"/>
                      </w:rPr>
                      <w:t>https://redhotchilipeppers.com</w:t>
                    </w:r>
                  </w:hyperlink>
                  <w:r w:rsidRPr="002B1A70">
                    <w:rPr>
                      <w:rFonts w:ascii="Calibri" w:eastAsia="Times New Roman" w:hAnsi="Calibri" w:cs="Calibri"/>
                      <w:color w:val="315FC3"/>
                      <w:sz w:val="18"/>
                      <w:szCs w:val="18"/>
                    </w:rPr>
                    <w:t>.</w:t>
                  </w:r>
                </w:p>
                <w:p w14:paraId="2EB19429"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 </w:t>
                  </w:r>
                </w:p>
                <w:p w14:paraId="6D8DA9DB"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b/>
                      <w:bCs/>
                      <w:color w:val="000000"/>
                      <w:sz w:val="18"/>
                      <w:szCs w:val="18"/>
                    </w:rPr>
                    <w:t>TRACKLISTING</w:t>
                  </w:r>
                </w:p>
                <w:p w14:paraId="6EBA22E7"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 </w:t>
                  </w:r>
                </w:p>
                <w:p w14:paraId="75D9EAEE"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1. Tippa My Tongue</w:t>
                  </w:r>
                </w:p>
                <w:p w14:paraId="4416A5C5"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2. Peace And Love</w:t>
                  </w:r>
                </w:p>
                <w:p w14:paraId="33E25367"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3. Reach Out</w:t>
                  </w:r>
                </w:p>
                <w:p w14:paraId="0CA67249"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4. Eddie</w:t>
                  </w:r>
                </w:p>
                <w:p w14:paraId="687B0228"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5. Fake As Fu@k</w:t>
                  </w:r>
                </w:p>
                <w:p w14:paraId="520E95BE"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6. Bella</w:t>
                  </w:r>
                </w:p>
                <w:p w14:paraId="1493725E"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7. Roulette</w:t>
                  </w:r>
                </w:p>
                <w:p w14:paraId="7797398A"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8. My Cigarette</w:t>
                  </w:r>
                </w:p>
                <w:p w14:paraId="7F876894"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9. Afterlife</w:t>
                  </w:r>
                </w:p>
                <w:p w14:paraId="08C3E2F1"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10. Shoot Me A Smile</w:t>
                  </w:r>
                </w:p>
                <w:p w14:paraId="5DE5DDB0"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11. Handful</w:t>
                  </w:r>
                </w:p>
                <w:p w14:paraId="5676943C"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lastRenderedPageBreak/>
                    <w:t>12. </w:t>
                  </w:r>
                  <w:hyperlink r:id="rId14" w:tgtFrame="_blank" w:history="1">
                    <w:r w:rsidRPr="002B1A70">
                      <w:rPr>
                        <w:rFonts w:ascii="Calibri" w:eastAsia="Times New Roman" w:hAnsi="Calibri" w:cs="Calibri"/>
                        <w:color w:val="315FC3"/>
                        <w:sz w:val="18"/>
                        <w:szCs w:val="18"/>
                        <w:u w:val="single"/>
                      </w:rPr>
                      <w:t>The Drummer</w:t>
                    </w:r>
                  </w:hyperlink>
                </w:p>
                <w:p w14:paraId="1E219FD6"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13. Bag Of Grins</w:t>
                  </w:r>
                </w:p>
                <w:p w14:paraId="0AFD86A6"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14. La La La La La La La La</w:t>
                  </w:r>
                </w:p>
                <w:p w14:paraId="3B2340BB"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15. Copperbelly</w:t>
                  </w:r>
                </w:p>
                <w:p w14:paraId="52772923"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16. Carry Me Home</w:t>
                  </w:r>
                </w:p>
                <w:p w14:paraId="40721070"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8"/>
                      <w:szCs w:val="18"/>
                    </w:rPr>
                    <w:t>17. In The Snow</w:t>
                  </w:r>
                </w:p>
                <w:p w14:paraId="72ED61AA" w14:textId="77777777" w:rsidR="002B1A70" w:rsidRPr="002B1A70" w:rsidRDefault="002B1A70" w:rsidP="002B1A70">
                  <w:pPr>
                    <w:rPr>
                      <w:rFonts w:ascii="Arial" w:eastAsia="Times New Roman" w:hAnsi="Arial" w:cs="Arial"/>
                      <w:color w:val="403F42"/>
                      <w:sz w:val="18"/>
                      <w:szCs w:val="18"/>
                    </w:rPr>
                  </w:pPr>
                </w:p>
              </w:tc>
            </w:tr>
          </w:tbl>
          <w:p w14:paraId="09A7128D" w14:textId="77777777" w:rsidR="002B1A70" w:rsidRPr="002B1A70" w:rsidRDefault="002B1A70" w:rsidP="002B1A70">
            <w:pPr>
              <w:jc w:val="center"/>
              <w:rPr>
                <w:rFonts w:ascii="Times" w:eastAsia="Times New Roman" w:hAnsi="Times"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B1A70" w:rsidRPr="002B1A70" w14:paraId="548C3FC7" w14:textId="77777777">
              <w:trPr>
                <w:tblCellSpacing w:w="0" w:type="dxa"/>
                <w:jc w:val="center"/>
              </w:trPr>
              <w:tc>
                <w:tcPr>
                  <w:tcW w:w="0" w:type="auto"/>
                  <w:tcMar>
                    <w:top w:w="150" w:type="dxa"/>
                    <w:left w:w="300" w:type="dxa"/>
                    <w:bottom w:w="150" w:type="dxa"/>
                    <w:right w:w="300" w:type="dxa"/>
                  </w:tcMar>
                  <w:hideMark/>
                </w:tcPr>
                <w:p w14:paraId="697F527C" w14:textId="438A8A14" w:rsidR="002B1A70" w:rsidRPr="002B1A70" w:rsidRDefault="002B1A70" w:rsidP="002B1A70">
                  <w:pPr>
                    <w:jc w:val="center"/>
                    <w:rPr>
                      <w:rFonts w:ascii="Times New Roman" w:eastAsia="Times New Roman" w:hAnsi="Times New Roman" w:cs="Times New Roman"/>
                    </w:rPr>
                  </w:pPr>
                  <w:r w:rsidRPr="002B1A70">
                    <w:rPr>
                      <w:rFonts w:ascii="Times New Roman" w:eastAsia="Times New Roman" w:hAnsi="Times New Roman" w:cs="Times New Roman"/>
                    </w:rPr>
                    <w:fldChar w:fldCharType="begin"/>
                  </w:r>
                  <w:r w:rsidRPr="002B1A70">
                    <w:rPr>
                      <w:rFonts w:ascii="Times New Roman" w:eastAsia="Times New Roman" w:hAnsi="Times New Roman" w:cs="Times New Roman"/>
                    </w:rPr>
                    <w:instrText xml:space="preserve"> INCLUDEPICTURE "https://files.constantcontact.com/338ff164101/f608b2e5-c0f4-416b-8bc7-6a83301ac9cf.jpg?rdr=true" \* MERGEFORMATINET </w:instrText>
                  </w:r>
                  <w:r w:rsidRPr="002B1A70">
                    <w:rPr>
                      <w:rFonts w:ascii="Times New Roman" w:eastAsia="Times New Roman" w:hAnsi="Times New Roman" w:cs="Times New Roman"/>
                    </w:rPr>
                    <w:fldChar w:fldCharType="separate"/>
                  </w:r>
                  <w:r w:rsidRPr="002B1A70">
                    <w:rPr>
                      <w:rFonts w:ascii="Times New Roman" w:eastAsia="Times New Roman" w:hAnsi="Times New Roman" w:cs="Times New Roman"/>
                      <w:noProof/>
                    </w:rPr>
                    <w:drawing>
                      <wp:inline distT="0" distB="0" distL="0" distR="0" wp14:anchorId="2C8F17DE" wp14:editId="0E3933F2">
                        <wp:extent cx="3251200" cy="4097655"/>
                        <wp:effectExtent l="0" t="0" r="0" b="4445"/>
                        <wp:docPr id="3" name="Picture 3"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1200" cy="4097655"/>
                                </a:xfrm>
                                <a:prstGeom prst="rect">
                                  <a:avLst/>
                                </a:prstGeom>
                                <a:noFill/>
                                <a:ln>
                                  <a:noFill/>
                                </a:ln>
                              </pic:spPr>
                            </pic:pic>
                          </a:graphicData>
                        </a:graphic>
                      </wp:inline>
                    </w:drawing>
                  </w:r>
                  <w:r w:rsidRPr="002B1A70">
                    <w:rPr>
                      <w:rFonts w:ascii="Times New Roman" w:eastAsia="Times New Roman" w:hAnsi="Times New Roman" w:cs="Times New Roman"/>
                    </w:rPr>
                    <w:fldChar w:fldCharType="end"/>
                  </w:r>
                </w:p>
              </w:tc>
            </w:tr>
          </w:tbl>
          <w:p w14:paraId="2377A23E" w14:textId="77777777" w:rsidR="002B1A70" w:rsidRPr="002B1A70" w:rsidRDefault="002B1A70" w:rsidP="002B1A70">
            <w:pPr>
              <w:jc w:val="center"/>
              <w:rPr>
                <w:rFonts w:ascii="Times" w:eastAsia="Times New Roman" w:hAnsi="Times"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2B1A70" w:rsidRPr="002B1A70" w14:paraId="4283A596" w14:textId="77777777">
              <w:trPr>
                <w:tblCellSpacing w:w="0" w:type="dxa"/>
                <w:jc w:val="center"/>
              </w:trPr>
              <w:tc>
                <w:tcPr>
                  <w:tcW w:w="0" w:type="auto"/>
                  <w:tcMar>
                    <w:top w:w="150" w:type="dxa"/>
                    <w:left w:w="300" w:type="dxa"/>
                    <w:bottom w:w="150" w:type="dxa"/>
                    <w:right w:w="300" w:type="dxa"/>
                  </w:tcMar>
                  <w:hideMark/>
                </w:tcPr>
                <w:p w14:paraId="3F97DC0C" w14:textId="77777777" w:rsidR="002B1A70" w:rsidRPr="002B1A70" w:rsidRDefault="002B1A70" w:rsidP="002B1A70">
                  <w:pPr>
                    <w:jc w:val="center"/>
                    <w:rPr>
                      <w:rFonts w:ascii="Arial" w:eastAsia="Times New Roman" w:hAnsi="Arial" w:cs="Arial"/>
                      <w:color w:val="403F42"/>
                      <w:sz w:val="18"/>
                      <w:szCs w:val="18"/>
                    </w:rPr>
                  </w:pPr>
                  <w:r w:rsidRPr="002B1A70">
                    <w:rPr>
                      <w:rFonts w:ascii="Calibri" w:eastAsia="Times New Roman" w:hAnsi="Calibri" w:cs="Calibri"/>
                      <w:color w:val="000000"/>
                      <w:sz w:val="17"/>
                      <w:szCs w:val="17"/>
                    </w:rPr>
                    <w:t>Download Hi-Res pic </w:t>
                  </w:r>
                  <w:hyperlink r:id="rId16" w:tgtFrame="_blank" w:history="1">
                    <w:r w:rsidRPr="002B1A70">
                      <w:rPr>
                        <w:rFonts w:ascii="Calibri" w:eastAsia="Times New Roman" w:hAnsi="Calibri" w:cs="Calibri"/>
                        <w:color w:val="315FC3"/>
                        <w:sz w:val="17"/>
                        <w:szCs w:val="17"/>
                        <w:u w:val="single"/>
                      </w:rPr>
                      <w:t>HERE</w:t>
                    </w:r>
                  </w:hyperlink>
                </w:p>
                <w:p w14:paraId="3FE182B0" w14:textId="77777777" w:rsidR="002B1A70" w:rsidRPr="002B1A70" w:rsidRDefault="002B1A70" w:rsidP="002B1A70">
                  <w:pPr>
                    <w:jc w:val="center"/>
                    <w:rPr>
                      <w:rFonts w:ascii="Arial" w:eastAsia="Times New Roman" w:hAnsi="Arial" w:cs="Arial"/>
                      <w:color w:val="403F42"/>
                      <w:sz w:val="18"/>
                      <w:szCs w:val="18"/>
                    </w:rPr>
                  </w:pPr>
                  <w:r w:rsidRPr="002B1A70">
                    <w:rPr>
                      <w:rFonts w:ascii="Calibri" w:eastAsia="Times New Roman" w:hAnsi="Calibri" w:cs="Calibri"/>
                      <w:color w:val="000000"/>
                      <w:sz w:val="17"/>
                      <w:szCs w:val="17"/>
                    </w:rPr>
                    <w:t>Photo Credit: Clara Balzary</w:t>
                  </w:r>
                </w:p>
                <w:p w14:paraId="495F7AF8" w14:textId="77777777" w:rsidR="002B1A70" w:rsidRPr="002B1A70" w:rsidRDefault="002B1A70" w:rsidP="002B1A70">
                  <w:pPr>
                    <w:jc w:val="center"/>
                    <w:rPr>
                      <w:rFonts w:ascii="Arial" w:eastAsia="Times New Roman" w:hAnsi="Arial" w:cs="Arial"/>
                      <w:color w:val="403F42"/>
                      <w:sz w:val="18"/>
                      <w:szCs w:val="18"/>
                    </w:rPr>
                  </w:pPr>
                </w:p>
                <w:p w14:paraId="6EFD5E8C" w14:textId="77777777" w:rsidR="002B1A70" w:rsidRPr="002B1A70" w:rsidRDefault="002B1A70" w:rsidP="002B1A70">
                  <w:pPr>
                    <w:jc w:val="center"/>
                    <w:rPr>
                      <w:rFonts w:ascii="Arial" w:eastAsia="Times New Roman" w:hAnsi="Arial" w:cs="Arial"/>
                      <w:color w:val="403F42"/>
                      <w:sz w:val="18"/>
                      <w:szCs w:val="18"/>
                    </w:rPr>
                  </w:pPr>
                  <w:r w:rsidRPr="002B1A70">
                    <w:rPr>
                      <w:rFonts w:ascii="Calibri" w:eastAsia="Times New Roman" w:hAnsi="Calibri" w:cs="Calibri"/>
                      <w:b/>
                      <w:bCs/>
                      <w:color w:val="000000"/>
                      <w:sz w:val="15"/>
                      <w:szCs w:val="15"/>
                    </w:rPr>
                    <w:t>CONNECT WITH RED HOT CHILI PEPPERS</w:t>
                  </w:r>
                </w:p>
                <w:p w14:paraId="092114A1" w14:textId="77777777" w:rsidR="002B1A70" w:rsidRPr="002B1A70" w:rsidRDefault="002B1A70" w:rsidP="002B1A70">
                  <w:pPr>
                    <w:jc w:val="center"/>
                    <w:rPr>
                      <w:rFonts w:ascii="Arial" w:eastAsia="Times New Roman" w:hAnsi="Arial" w:cs="Arial"/>
                      <w:color w:val="403F42"/>
                      <w:sz w:val="18"/>
                      <w:szCs w:val="18"/>
                    </w:rPr>
                  </w:pPr>
                  <w:hyperlink r:id="rId17" w:tgtFrame="_blank" w:history="1">
                    <w:r w:rsidRPr="002B1A70">
                      <w:rPr>
                        <w:rFonts w:ascii="Calibri" w:eastAsia="Times New Roman" w:hAnsi="Calibri" w:cs="Calibri"/>
                        <w:color w:val="0F29D4"/>
                        <w:sz w:val="15"/>
                        <w:szCs w:val="15"/>
                        <w:u w:val="single"/>
                      </w:rPr>
                      <w:t>Instagram</w:t>
                    </w:r>
                  </w:hyperlink>
                  <w:r w:rsidRPr="002B1A70">
                    <w:rPr>
                      <w:rFonts w:ascii="Calibri" w:eastAsia="Times New Roman" w:hAnsi="Calibri" w:cs="Calibri"/>
                      <w:color w:val="000000"/>
                      <w:sz w:val="15"/>
                      <w:szCs w:val="15"/>
                    </w:rPr>
                    <w:t> | </w:t>
                  </w:r>
                  <w:hyperlink r:id="rId18" w:tgtFrame="_blank" w:history="1">
                    <w:r w:rsidRPr="002B1A70">
                      <w:rPr>
                        <w:rFonts w:ascii="Calibri" w:eastAsia="Times New Roman" w:hAnsi="Calibri" w:cs="Calibri"/>
                        <w:color w:val="0F29D4"/>
                        <w:sz w:val="15"/>
                        <w:szCs w:val="15"/>
                        <w:u w:val="single"/>
                      </w:rPr>
                      <w:t>Twitter </w:t>
                    </w:r>
                  </w:hyperlink>
                  <w:r w:rsidRPr="002B1A70">
                    <w:rPr>
                      <w:rFonts w:ascii="Calibri" w:eastAsia="Times New Roman" w:hAnsi="Calibri" w:cs="Calibri"/>
                      <w:color w:val="000000"/>
                      <w:sz w:val="15"/>
                      <w:szCs w:val="15"/>
                    </w:rPr>
                    <w:t>|</w:t>
                  </w:r>
                  <w:r w:rsidRPr="002B1A70">
                    <w:rPr>
                      <w:rFonts w:ascii="Calibri" w:eastAsia="Times New Roman" w:hAnsi="Calibri" w:cs="Calibri"/>
                      <w:color w:val="0F29D4"/>
                      <w:sz w:val="15"/>
                      <w:szCs w:val="15"/>
                    </w:rPr>
                    <w:t> </w:t>
                  </w:r>
                  <w:hyperlink r:id="rId19" w:tgtFrame="_blank" w:history="1">
                    <w:r w:rsidRPr="002B1A70">
                      <w:rPr>
                        <w:rFonts w:ascii="Calibri" w:eastAsia="Times New Roman" w:hAnsi="Calibri" w:cs="Calibri"/>
                        <w:color w:val="0F29D4"/>
                        <w:sz w:val="15"/>
                        <w:szCs w:val="15"/>
                        <w:u w:val="single"/>
                      </w:rPr>
                      <w:t>Facebook</w:t>
                    </w:r>
                  </w:hyperlink>
                  <w:r w:rsidRPr="002B1A70">
                    <w:rPr>
                      <w:rFonts w:ascii="Calibri" w:eastAsia="Times New Roman" w:hAnsi="Calibri" w:cs="Calibri"/>
                      <w:color w:val="000000"/>
                      <w:sz w:val="15"/>
                      <w:szCs w:val="15"/>
                    </w:rPr>
                    <w:t> | </w:t>
                  </w:r>
                  <w:hyperlink r:id="rId20" w:tgtFrame="_blank" w:history="1">
                    <w:r w:rsidRPr="002B1A70">
                      <w:rPr>
                        <w:rFonts w:ascii="Calibri" w:eastAsia="Times New Roman" w:hAnsi="Calibri" w:cs="Calibri"/>
                        <w:color w:val="0F29D4"/>
                        <w:sz w:val="15"/>
                        <w:szCs w:val="15"/>
                        <w:u w:val="single"/>
                      </w:rPr>
                      <w:t>YouTube</w:t>
                    </w:r>
                  </w:hyperlink>
                  <w:r w:rsidRPr="002B1A70">
                    <w:rPr>
                      <w:rFonts w:ascii="Calibri" w:eastAsia="Times New Roman" w:hAnsi="Calibri" w:cs="Calibri"/>
                      <w:color w:val="000000"/>
                      <w:sz w:val="15"/>
                      <w:szCs w:val="15"/>
                    </w:rPr>
                    <w:t> |</w:t>
                  </w:r>
                  <w:r w:rsidRPr="002B1A70">
                    <w:rPr>
                      <w:rFonts w:ascii="Calibri" w:eastAsia="Times New Roman" w:hAnsi="Calibri" w:cs="Calibri"/>
                      <w:color w:val="0F29D4"/>
                      <w:sz w:val="15"/>
                      <w:szCs w:val="15"/>
                    </w:rPr>
                    <w:t> </w:t>
                  </w:r>
                  <w:hyperlink r:id="rId21" w:tgtFrame="_blank" w:history="1">
                    <w:r w:rsidRPr="002B1A70">
                      <w:rPr>
                        <w:rFonts w:ascii="Calibri" w:eastAsia="Times New Roman" w:hAnsi="Calibri" w:cs="Calibri"/>
                        <w:color w:val="0F29D4"/>
                        <w:sz w:val="15"/>
                        <w:szCs w:val="15"/>
                        <w:u w:val="single"/>
                      </w:rPr>
                      <w:t>Website</w:t>
                    </w:r>
                  </w:hyperlink>
                  <w:r w:rsidRPr="002B1A70">
                    <w:rPr>
                      <w:rFonts w:ascii="Calibri" w:eastAsia="Times New Roman" w:hAnsi="Calibri" w:cs="Calibri"/>
                      <w:color w:val="000000"/>
                      <w:sz w:val="15"/>
                      <w:szCs w:val="15"/>
                    </w:rPr>
                    <w:t> | </w:t>
                  </w:r>
                  <w:hyperlink r:id="rId22" w:tgtFrame="_blank" w:history="1">
                    <w:r w:rsidRPr="002B1A70">
                      <w:rPr>
                        <w:rFonts w:ascii="Calibri" w:eastAsia="Times New Roman" w:hAnsi="Calibri" w:cs="Calibri"/>
                        <w:color w:val="0F29D4"/>
                        <w:sz w:val="15"/>
                        <w:szCs w:val="15"/>
                        <w:u w:val="single"/>
                      </w:rPr>
                      <w:t>Press Site</w:t>
                    </w:r>
                  </w:hyperlink>
                </w:p>
                <w:p w14:paraId="55210A07" w14:textId="77777777" w:rsidR="002B1A70" w:rsidRPr="002B1A70" w:rsidRDefault="002B1A70" w:rsidP="002B1A70">
                  <w:pPr>
                    <w:rPr>
                      <w:rFonts w:ascii="Arial" w:eastAsia="Times New Roman" w:hAnsi="Arial" w:cs="Arial"/>
                      <w:color w:val="403F42"/>
                      <w:sz w:val="18"/>
                      <w:szCs w:val="18"/>
                    </w:rPr>
                  </w:pPr>
                  <w:r w:rsidRPr="002B1A70">
                    <w:rPr>
                      <w:rFonts w:ascii="Calibri" w:eastAsia="Times New Roman" w:hAnsi="Calibri" w:cs="Calibri"/>
                      <w:color w:val="000000"/>
                      <w:sz w:val="15"/>
                      <w:szCs w:val="15"/>
                    </w:rPr>
                    <w:t> </w:t>
                  </w:r>
                </w:p>
                <w:p w14:paraId="6F8A8874" w14:textId="77777777" w:rsidR="002B1A70" w:rsidRPr="002B1A70" w:rsidRDefault="002B1A70" w:rsidP="002B1A70">
                  <w:pPr>
                    <w:jc w:val="center"/>
                    <w:rPr>
                      <w:rFonts w:ascii="Arial" w:eastAsia="Times New Roman" w:hAnsi="Arial" w:cs="Arial"/>
                      <w:color w:val="403F42"/>
                      <w:sz w:val="18"/>
                      <w:szCs w:val="18"/>
                    </w:rPr>
                  </w:pPr>
                  <w:r w:rsidRPr="002B1A70">
                    <w:rPr>
                      <w:rFonts w:ascii="Calibri" w:eastAsia="Times New Roman" w:hAnsi="Calibri" w:cs="Calibri"/>
                      <w:b/>
                      <w:bCs/>
                      <w:color w:val="000000"/>
                      <w:sz w:val="15"/>
                      <w:szCs w:val="15"/>
                    </w:rPr>
                    <w:t>For more information, please contact: </w:t>
                  </w:r>
                </w:p>
                <w:p w14:paraId="30A1C925" w14:textId="77777777" w:rsidR="002B1A70" w:rsidRPr="002B1A70" w:rsidRDefault="002B1A70" w:rsidP="002B1A70">
                  <w:pPr>
                    <w:jc w:val="center"/>
                    <w:rPr>
                      <w:rFonts w:ascii="Arial" w:eastAsia="Times New Roman" w:hAnsi="Arial" w:cs="Arial"/>
                      <w:color w:val="403F42"/>
                      <w:sz w:val="18"/>
                      <w:szCs w:val="18"/>
                    </w:rPr>
                  </w:pPr>
                  <w:r w:rsidRPr="002B1A70">
                    <w:rPr>
                      <w:rFonts w:ascii="Calibri" w:eastAsia="Times New Roman" w:hAnsi="Calibri" w:cs="Calibri"/>
                      <w:color w:val="000000"/>
                      <w:sz w:val="15"/>
                      <w:szCs w:val="15"/>
                    </w:rPr>
                    <w:t>Laura Swanson | Warner Records</w:t>
                  </w:r>
                </w:p>
                <w:p w14:paraId="49AE65C9" w14:textId="77777777" w:rsidR="002B1A70" w:rsidRPr="002B1A70" w:rsidRDefault="002B1A70" w:rsidP="002B1A70">
                  <w:pPr>
                    <w:jc w:val="center"/>
                    <w:rPr>
                      <w:rFonts w:ascii="Arial" w:eastAsia="Times New Roman" w:hAnsi="Arial" w:cs="Arial"/>
                      <w:color w:val="403F42"/>
                      <w:sz w:val="18"/>
                      <w:szCs w:val="18"/>
                    </w:rPr>
                  </w:pPr>
                  <w:hyperlink r:id="rId23" w:tgtFrame="_blank" w:history="1">
                    <w:r w:rsidRPr="002B1A70">
                      <w:rPr>
                        <w:rFonts w:ascii="Calibri" w:eastAsia="Times New Roman" w:hAnsi="Calibri" w:cs="Calibri"/>
                        <w:color w:val="0F29D4"/>
                        <w:sz w:val="15"/>
                        <w:szCs w:val="15"/>
                        <w:u w:val="single"/>
                      </w:rPr>
                      <w:t>laura.swanson@warnerrecords.com</w:t>
                    </w:r>
                  </w:hyperlink>
                </w:p>
              </w:tc>
            </w:tr>
          </w:tbl>
          <w:p w14:paraId="4F7455F7" w14:textId="77777777" w:rsidR="002B1A70" w:rsidRPr="002B1A70" w:rsidRDefault="002B1A70" w:rsidP="002B1A70">
            <w:pPr>
              <w:jc w:val="center"/>
              <w:rPr>
                <w:rFonts w:ascii="Times" w:eastAsia="Times New Roman" w:hAnsi="Times" w:cs="Times New Roman"/>
                <w:color w:val="000000"/>
                <w:sz w:val="27"/>
                <w:szCs w:val="27"/>
              </w:rPr>
            </w:pPr>
          </w:p>
        </w:tc>
      </w:tr>
    </w:tbl>
    <w:p w14:paraId="13C99158" w14:textId="77777777" w:rsidR="002B1A70" w:rsidRPr="002B1A70" w:rsidRDefault="002B1A70" w:rsidP="002B1A70">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4446"/>
        <w:gridCol w:w="4914"/>
      </w:tblGrid>
      <w:tr w:rsidR="002B1A70" w:rsidRPr="002B1A70" w14:paraId="0310F8BA" w14:textId="77777777" w:rsidTr="002B1A70">
        <w:trPr>
          <w:tblCellSpacing w:w="0" w:type="dxa"/>
        </w:trPr>
        <w:tc>
          <w:tcPr>
            <w:tcW w:w="4346"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446"/>
            </w:tblGrid>
            <w:tr w:rsidR="002B1A70" w:rsidRPr="002B1A70" w14:paraId="52C0E002" w14:textId="77777777">
              <w:trPr>
                <w:tblCellSpacing w:w="0" w:type="dxa"/>
                <w:jc w:val="center"/>
              </w:trPr>
              <w:tc>
                <w:tcPr>
                  <w:tcW w:w="0" w:type="auto"/>
                  <w:tcMar>
                    <w:top w:w="150" w:type="dxa"/>
                    <w:left w:w="300" w:type="dxa"/>
                    <w:bottom w:w="150" w:type="dxa"/>
                    <w:right w:w="150" w:type="dxa"/>
                  </w:tcMar>
                  <w:hideMark/>
                </w:tcPr>
                <w:p w14:paraId="36D98B46" w14:textId="51DBA6FA" w:rsidR="002B1A70" w:rsidRPr="002B1A70" w:rsidRDefault="002B1A70" w:rsidP="002B1A70">
                  <w:pPr>
                    <w:jc w:val="right"/>
                    <w:rPr>
                      <w:rFonts w:ascii="Times New Roman" w:eastAsia="Times New Roman" w:hAnsi="Times New Roman" w:cs="Times New Roman"/>
                    </w:rPr>
                  </w:pPr>
                  <w:r w:rsidRPr="002B1A70">
                    <w:rPr>
                      <w:rFonts w:ascii="Times New Roman" w:eastAsia="Times New Roman" w:hAnsi="Times New Roman" w:cs="Times New Roman"/>
                    </w:rPr>
                    <w:fldChar w:fldCharType="begin"/>
                  </w:r>
                  <w:r w:rsidRPr="002B1A70">
                    <w:rPr>
                      <w:rFonts w:ascii="Times New Roman" w:eastAsia="Times New Roman" w:hAnsi="Times New Roman" w:cs="Times New Roman"/>
                    </w:rPr>
                    <w:instrText xml:space="preserve"> INCLUDEPICTURE "https://files.constantcontact.com/338ff164101/5848dda9-a660-459b-a012-13ba75a1d887.png?rdr=true" \* MERGEFORMATINET </w:instrText>
                  </w:r>
                  <w:r w:rsidRPr="002B1A70">
                    <w:rPr>
                      <w:rFonts w:ascii="Times New Roman" w:eastAsia="Times New Roman" w:hAnsi="Times New Roman" w:cs="Times New Roman"/>
                    </w:rPr>
                    <w:fldChar w:fldCharType="separate"/>
                  </w:r>
                  <w:r w:rsidRPr="002B1A70">
                    <w:rPr>
                      <w:rFonts w:ascii="Times New Roman" w:eastAsia="Times New Roman" w:hAnsi="Times New Roman" w:cs="Times New Roman"/>
                      <w:noProof/>
                    </w:rPr>
                    <w:drawing>
                      <wp:inline distT="0" distB="0" distL="0" distR="0" wp14:anchorId="08935C6B" wp14:editId="4F2176E9">
                        <wp:extent cx="728345" cy="70294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8345" cy="702945"/>
                                </a:xfrm>
                                <a:prstGeom prst="rect">
                                  <a:avLst/>
                                </a:prstGeom>
                                <a:noFill/>
                                <a:ln>
                                  <a:noFill/>
                                </a:ln>
                              </pic:spPr>
                            </pic:pic>
                          </a:graphicData>
                        </a:graphic>
                      </wp:inline>
                    </w:drawing>
                  </w:r>
                  <w:r w:rsidRPr="002B1A70">
                    <w:rPr>
                      <w:rFonts w:ascii="Times New Roman" w:eastAsia="Times New Roman" w:hAnsi="Times New Roman" w:cs="Times New Roman"/>
                    </w:rPr>
                    <w:fldChar w:fldCharType="end"/>
                  </w:r>
                </w:p>
              </w:tc>
            </w:tr>
          </w:tbl>
          <w:p w14:paraId="4C5E95ED" w14:textId="77777777" w:rsidR="002B1A70" w:rsidRPr="002B1A70" w:rsidRDefault="002B1A70" w:rsidP="002B1A70">
            <w:pPr>
              <w:jc w:val="center"/>
              <w:rPr>
                <w:rFonts w:ascii="Times" w:eastAsia="Times New Roman" w:hAnsi="Times" w:cs="Times New Roman"/>
                <w:color w:val="000000"/>
                <w:sz w:val="27"/>
                <w:szCs w:val="27"/>
              </w:rPr>
            </w:pPr>
          </w:p>
        </w:tc>
        <w:tc>
          <w:tcPr>
            <w:tcW w:w="4804"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914"/>
            </w:tblGrid>
            <w:tr w:rsidR="002B1A70" w:rsidRPr="002B1A70" w14:paraId="1EF70D4F" w14:textId="77777777">
              <w:trPr>
                <w:tblCellSpacing w:w="0" w:type="dxa"/>
                <w:jc w:val="center"/>
              </w:trPr>
              <w:tc>
                <w:tcPr>
                  <w:tcW w:w="0" w:type="auto"/>
                  <w:tcMar>
                    <w:top w:w="150" w:type="dxa"/>
                    <w:left w:w="150" w:type="dxa"/>
                    <w:bottom w:w="150" w:type="dxa"/>
                    <w:right w:w="300" w:type="dxa"/>
                  </w:tcMar>
                  <w:hideMark/>
                </w:tcPr>
                <w:p w14:paraId="63AA7FD5" w14:textId="0B9ADB5F" w:rsidR="002B1A70" w:rsidRPr="002B1A70" w:rsidRDefault="002B1A70" w:rsidP="002B1A70">
                  <w:pPr>
                    <w:rPr>
                      <w:rFonts w:ascii="Times New Roman" w:eastAsia="Times New Roman" w:hAnsi="Times New Roman" w:cs="Times New Roman"/>
                    </w:rPr>
                  </w:pPr>
                  <w:r w:rsidRPr="002B1A70">
                    <w:rPr>
                      <w:rFonts w:ascii="Times New Roman" w:eastAsia="Times New Roman" w:hAnsi="Times New Roman" w:cs="Times New Roman"/>
                    </w:rPr>
                    <w:fldChar w:fldCharType="begin"/>
                  </w:r>
                  <w:r w:rsidRPr="002B1A70">
                    <w:rPr>
                      <w:rFonts w:ascii="Times New Roman" w:eastAsia="Times New Roman" w:hAnsi="Times New Roman" w:cs="Times New Roman"/>
                    </w:rPr>
                    <w:instrText xml:space="preserve"> INCLUDEPICTURE "https://files.constantcontact.com/338ff164101/ba2976bc-9c03-458e-8bd3-c2bd9d5e898e.jpg?rdr=true" \* MERGEFORMATINET </w:instrText>
                  </w:r>
                  <w:r w:rsidRPr="002B1A70">
                    <w:rPr>
                      <w:rFonts w:ascii="Times New Roman" w:eastAsia="Times New Roman" w:hAnsi="Times New Roman" w:cs="Times New Roman"/>
                    </w:rPr>
                    <w:fldChar w:fldCharType="separate"/>
                  </w:r>
                  <w:r w:rsidRPr="002B1A70">
                    <w:rPr>
                      <w:rFonts w:ascii="Times New Roman" w:eastAsia="Times New Roman" w:hAnsi="Times New Roman" w:cs="Times New Roman"/>
                      <w:noProof/>
                    </w:rPr>
                    <w:drawing>
                      <wp:inline distT="0" distB="0" distL="0" distR="0" wp14:anchorId="184D3443" wp14:editId="14473A78">
                        <wp:extent cx="1955800" cy="7112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5800" cy="711200"/>
                                </a:xfrm>
                                <a:prstGeom prst="rect">
                                  <a:avLst/>
                                </a:prstGeom>
                                <a:noFill/>
                                <a:ln>
                                  <a:noFill/>
                                </a:ln>
                              </pic:spPr>
                            </pic:pic>
                          </a:graphicData>
                        </a:graphic>
                      </wp:inline>
                    </w:drawing>
                  </w:r>
                  <w:r w:rsidRPr="002B1A70">
                    <w:rPr>
                      <w:rFonts w:ascii="Times New Roman" w:eastAsia="Times New Roman" w:hAnsi="Times New Roman" w:cs="Times New Roman"/>
                    </w:rPr>
                    <w:fldChar w:fldCharType="end"/>
                  </w:r>
                </w:p>
              </w:tc>
            </w:tr>
          </w:tbl>
          <w:p w14:paraId="06C65E01" w14:textId="77777777" w:rsidR="002B1A70" w:rsidRPr="002B1A70" w:rsidRDefault="002B1A70" w:rsidP="002B1A70">
            <w:pPr>
              <w:jc w:val="center"/>
              <w:rPr>
                <w:rFonts w:ascii="Times" w:eastAsia="Times New Roman" w:hAnsi="Times" w:cs="Times New Roman"/>
                <w:color w:val="000000"/>
                <w:sz w:val="27"/>
                <w:szCs w:val="27"/>
              </w:rPr>
            </w:pPr>
          </w:p>
        </w:tc>
      </w:tr>
    </w:tbl>
    <w:p w14:paraId="6278B4AA" w14:textId="77777777" w:rsidR="00516F24" w:rsidRDefault="00516F24"/>
    <w:sectPr w:rsidR="0051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70"/>
    <w:rsid w:val="0009114D"/>
    <w:rsid w:val="002B1A70"/>
    <w:rsid w:val="00516F24"/>
    <w:rsid w:val="00C6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8AB40"/>
  <w15:chartTrackingRefBased/>
  <w15:docId w15:val="{399C0B70-4BC6-8A4D-89B4-7D410BCA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A7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B1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drive.google.com%2Ffile%2Fd%2F1xv7ex3C2o7VJoHVHUdb2PDX3boc_etj8%2Fview%3Fusp%3Dsharing&amp;data=05%7C01%7CJoshua.McDonald%40warnerrecords.com%7C6af77b0d20b64af4820708dab520d787%7C8367939002ec4ba1ad3d69da3fdd637e%7C0%7C0%7C638021449905784343%7CUnknown%7CTWFpbGZsb3d8eyJWIjoiMC4wLjAwMDAiLCJQIjoiV2luMzIiLCJBTiI6Ik1haWwiLCJXVCI6Mn0%3D%7C3000%7C%7C%7C&amp;sdata=%2BfaX0VqHz39xcNpBiPSX8SoA4%2FzgE9qz5HOpQRsMXYw%3D&amp;reserved=0" TargetMode="External"/><Relationship Id="rId13" Type="http://schemas.openxmlformats.org/officeDocument/2006/relationships/hyperlink" Target="https://nam04.safelinks.protection.outlook.com/?url=https%3A%2F%2Fr20.rs6.net%2Ftn.jsp%3Ff%3D001esSLwcb7_417aBYg6KnQBpKITCzArON9YlPlUTepbUXSUYVN4H65fl5bWvw8lFboS92nT--HWgoKedPpLsRybhkbW1uUudkbp5WQVPRNXj-2nu6yYoIflt0K2gVoVjLQLqhxxuU4ylkRltn4fvLTRZuj150bMkUM6ftMf9YXWEJNz6ztS4ypAbWIK7bWUxzGfuebtTfTsjPAUBTZz6cJ6y6jkJSGqxC47x3uES_yTQq2uLAxM6iLRGIy4Y2mIv6BG0DC6B92kljooZdLTWP2_2cqlvEU8Zyfql2NMYMI7sLBZtsN_Y_Bb0HD7wsgASFz3hTlWSwjGz8PyIgdPYO7D_RQhggt9WlPCKXFnPtb91qFtWUnMlevre-pbcTvKgBcwXfgDEC_toahK3J4-7C4tCcDiNZq48LzD_b1xTQgtUkGuvCOR6NsciCGVmBtF0JKJwr9zrWmvrnQKbz7mcNZjRUnCWo-EdoVFiquKohZE3INH21PEJaTST2M4gSXzOzfN1y8m4iJhSgrq8rj9w5l5WndL6SPv7bFLyToQt3MjLzCUx30uEv_ZnM8S9B7WO-WWSIwWoTp1GHNS43BIzKWJcVev6joxSJzebYAPEKmmPGTYhR9gB4LwEPxXsolpG6cxLOcEx4Uu-rRHiESNVQFpGvdJla1qsoxzBiqQYoLuDHctmja3Kk4IsZYb_rt2T3WS_RACWWRUqQxy7NlRj3MI3G3ENxIw-6yko21TqgA_DA%3D%26c%3DvWyfIUmW0U_LwGzjnSizYGdGayVQ6WU16H6uBjROF0aBmYSdvOn1Yw%3D%3D%26ch%3DDJOIYfiHwGoqmfx7w0iZmaDlRENb2lD152DMNPT8ET4YqQNYGHL3IQ%3D%3D&amp;data=05%7C01%7CJoshua.McDonald%40warnerrecords.com%7C6af77b0d20b64af4820708dab520d787%7C8367939002ec4ba1ad3d69da3fdd637e%7C0%7C0%7C638021449905940584%7CUnknown%7CTWFpbGZsb3d8eyJWIjoiMC4wLjAwMDAiLCJQIjoiV2luMzIiLCJBTiI6Ik1haWwiLCJXVCI6Mn0%3D%7C3000%7C%7C%7C&amp;sdata=nXGLQ71eHp6PbSEMB9LwJsBY%2BOhtcDY0V%2BOrauo5Jzg%3D&amp;reserved=0" TargetMode="External"/><Relationship Id="rId18" Type="http://schemas.openxmlformats.org/officeDocument/2006/relationships/hyperlink" Target="https://nam04.safelinks.protection.outlook.com/?url=https%3A%2F%2Ftwitter.com%2FChiliPeppers%3Fref_src%3Dtwsrc%255Egoogle%257Ctwcamp%255Eserp%257Ctwgr%255Eauthor&amp;data=04%7C01%7CJoshua.McDonald%40warnerrecords.com%7Cc8a561ff56d944d4b94008da1b0df02c%7C8367939002ec4ba1ad3d69da3fdd637e%7C0%7C0%7C637852043931715531%7CUnknown%7CTWFpbGZsb3d8eyJWIjoiMC4wLjAwMDAiLCJQIjoiV2luMzIiLCJBTiI6Ik1haWwiLCJXVCI6Mn0%3D%7C3000&amp;sdata=cX%2BIci%2F5ge5b5tWAI70oklYMYMrHJDNKoDihSDJ0%2FGE%3D&amp;reserved=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4.safelinks.protection.outlook.com/?url=https%3A%2F%2Fredhotchilipeppers.com%2F&amp;data=04%7C01%7CJoshua.McDonald%40warnerrecords.com%7Cc8a561ff56d944d4b94008da1b0df02c%7C8367939002ec4ba1ad3d69da3fdd637e%7C0%7C0%7C637852043931871754%7CUnknown%7CTWFpbGZsb3d8eyJWIjoiMC4wLjAwMDAiLCJQIjoiV2luMzIiLCJBTiI6Ik1haWwiLCJXVCI6Mn0%3D%7C3000&amp;sdata=q%2B0ikVUUvdt%2BEygvYP7zWjSvd6hPcQ3f%2BJZ1VHAWgog%3D&amp;reserved=0" TargetMode="External"/><Relationship Id="rId7" Type="http://schemas.openxmlformats.org/officeDocument/2006/relationships/hyperlink" Target="https://nam04.safelinks.protection.outlook.com/?url=https%3A%2F%2Frhcp.lnk.to%2FDreamCanteen&amp;data=05%7C01%7CJoshua.McDonald%40warnerrecords.com%7C6af77b0d20b64af4820708dab520d787%7C8367939002ec4ba1ad3d69da3fdd637e%7C0%7C0%7C638021449905784343%7CUnknown%7CTWFpbGZsb3d8eyJWIjoiMC4wLjAwMDAiLCJQIjoiV2luMzIiLCJBTiI6Ik1haWwiLCJXVCI6Mn0%3D%7C3000%7C%7C%7C&amp;sdata=w%2B0fejDhlLwsZzOdTY9ReDJ4u9pUun9aNp2KMrYnWiM%3D&amp;reserved=0" TargetMode="External"/><Relationship Id="rId12" Type="http://schemas.openxmlformats.org/officeDocument/2006/relationships/hyperlink" Target="https://nam04.safelinks.protection.outlook.com/?url=https%3A%2F%2Fr20.rs6.net%2Ftn.jsp%3Ff%3D001esSLwcb7_417aBYg6KnQBpKITCzArON9YlPlUTepbUXSUYVN4H65fl5bWvw8lFbosr5n1lh8V_gzCS4Iq5QCw6_zfWaOvb1zFQ0Vj7ILKa-xWsLxvtwR8YipyIRLjhXPJB1L4M8IyQUxp0V-gSGT1xjPIVhy-ksR8KGzTE-_EP2m_A41hM9yyHHnhoMjQpUBG5ZJ-e4B7OgCPL4jb9uuo0mYdOvOGfPMgNU_3QmmkYzMxu9_nWklyVZTcXlyWZMwNhkzxHVPHm8gh1aB0-9Hy8dmcsBfmSGbA6heKJ8-fv2xykjwj-I0fn1rEgazg46oszUeTUL8ZT8XVGqK6Bmok8IIvkxd4jMTzlV6N0CZqN-iRBfw7AOeClfgsleTgiExjR4Kdw0EMHV_e_6dEgpZ1ThpgLWaADq71VB7wUO4OJkeybAcEkITxKkKN-2Ysj2H_20GRKv4DE1beVa0b_7eszTb0haOuSyeYokkXqZPjq6cLrs49Hu9UCzHEj8NaBKte-R1YwS07jct8uFzx1Ur7gdiCHC0yZ_dyiU_6aybPPBzlc5Z88WP1BS-JXbamraFQIH5IuwNWwrMlOEtt-gCKXUer3jFw1_sDh2AaqLVyOPhpUuOLFX4buYbw_CgzlABYpbCTPWd7DUJrZ4GsmkUaGIb6sGSaTR0fNDp-Juhpy_IcQYpyyhTgh0vihvrhuNV-iQQhJxCCnvmfHXFwdnecyLW17iCDiuqna_3T9qv8I48B4M57tzKnEtAbkWKd_OdMlhGp7sRO3A95eo689MCedq9KtO668FDqtrmsDfS0H5N8lxnY049btRQQkGFgKaX%26c%3DvWyfIUmW0U_LwGzjnSizYGdGayVQ6WU16H6uBjROF0aBmYSdvOn1Yw%3D%3D%26ch%3DDJOIYfiHwGoqmfx7w0iZmaDlRENb2lD152DMNPT8ET4YqQNYGHL3IQ%3D%3D&amp;data=05%7C01%7CJoshua.McDonald%40warnerrecords.com%7C6af77b0d20b64af4820708dab520d787%7C8367939002ec4ba1ad3d69da3fdd637e%7C0%7C0%7C638021449905784343%7CUnknown%7CTWFpbGZsb3d8eyJWIjoiMC4wLjAwMDAiLCJQIjoiV2luMzIiLCJBTiI6Ik1haWwiLCJXVCI6Mn0%3D%7C3000%7C%7C%7C&amp;sdata=Hh3ZFyOx2kZzifHAneERsHl%2F6E6bqCg%2BS7FaRmH8iuc%3D&amp;reserved=0" TargetMode="External"/><Relationship Id="rId17" Type="http://schemas.openxmlformats.org/officeDocument/2006/relationships/hyperlink" Target="https://nam04.safelinks.protection.outlook.com/?url=https%3A%2F%2Fwww.instagram.com%2Fchilipeppers%2F%3Fhl%3Den&amp;data=04%7C01%7CJoshua.McDonald%40warnerrecords.com%7Cc8a561ff56d944d4b94008da1b0df02c%7C8367939002ec4ba1ad3d69da3fdd637e%7C0%7C0%7C637852043931715531%7CUnknown%7CTWFpbGZsb3d8eyJWIjoiMC4wLjAwMDAiLCJQIjoiV2luMzIiLCJBTiI6Ik1haWwiLCJXVCI6Mn0%3D%7C3000&amp;sdata=t%2FlWfhL1VPXKDCUOwTxpKqoDyTx9WZi4d6j0TEKdwj4%3D&amp;reserved=0" TargetMode="External"/><Relationship Id="rId25"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nam04.safelinks.protection.outlook.com/?url=https%3A%2F%2Fdrive.google.com%2Ffile%2Fd%2F1tHNOs7ipJF3q9A20xbTbmlnTYzBzZmUG%2Fview%3Fusp%3Dsharing&amp;data=05%7C01%7CJoshua.McDonald%40warnerrecords.com%7C6af77b0d20b64af4820708dab520d787%7C8367939002ec4ba1ad3d69da3fdd637e%7C0%7C0%7C638021449905940584%7CUnknown%7CTWFpbGZsb3d8eyJWIjoiMC4wLjAwMDAiLCJQIjoiV2luMzIiLCJBTiI6Ik1haWwiLCJXVCI6Mn0%3D%7C3000%7C%7C%7C&amp;sdata=eW%2BDSXuEgS5iGg3wm7nwD2IgH%2Fb4WV4nbZAc1JvhdPA%3D&amp;reserved=0" TargetMode="External"/><Relationship Id="rId20" Type="http://schemas.openxmlformats.org/officeDocument/2006/relationships/hyperlink" Target="https://nam04.safelinks.protection.outlook.com/?url=https%3A%2F%2Fwww.youtube.com%2Fc%2FRedHotChiliPeppers%2Ffeatured&amp;data=04%7C01%7CJoshua.McDonald%40warnerrecords.com%7Cc8a561ff56d944d4b94008da1b0df02c%7C8367939002ec4ba1ad3d69da3fdd637e%7C0%7C0%7C637852043931871754%7CUnknown%7CTWFpbGZsb3d8eyJWIjoiMC4wLjAwMDAiLCJQIjoiV2luMzIiLCJBTiI6Ik1haWwiLCJXVCI6Mn0%3D%7C3000&amp;sdata=EYqZacA2KUGGp%2Baa9xm4MbRErfvKdR7ODKBWSApSgiA%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rhcp.lnk.to%2FDreamCanteen&amp;data=05%7C01%7CJoshua.McDonald%40warnerrecords.com%7C6af77b0d20b64af4820708dab520d787%7C8367939002ec4ba1ad3d69da3fdd637e%7C0%7C0%7C638021449905784343%7CUnknown%7CTWFpbGZsb3d8eyJWIjoiMC4wLjAwMDAiLCJQIjoiV2luMzIiLCJBTiI6Ik1haWwiLCJXVCI6Mn0%3D%7C3000%7C%7C%7C&amp;sdata=w%2B0fejDhlLwsZzOdTY9ReDJ4u9pUun9aNp2KMrYnWiM%3D&amp;reserved=0" TargetMode="External"/><Relationship Id="rId11" Type="http://schemas.openxmlformats.org/officeDocument/2006/relationships/hyperlink" Target="https://nam04.safelinks.protection.outlook.com/?url=https%3A%2F%2Fr20.rs6.net%2Ftn.jsp%3Ff%3D001esSLwcb7_417aBYg6KnQBpKITCzArON9YlPlUTepbUXSUYVN4H65fl5bWvw8lFboY5C7xxapbnSlkAPguJx2n_0ESj4U-l4cIUmBiWXFamOBrTW65U5YPJZZZkUN8SB4roiz93tMFiZxZz8W0TXovD8zIpXthv4qXYGdKczP_BABHP80XMWGxFqB4QhBjTxtIBYxO_wJZeYp5hJ9FodAsJJpT7xg_lU3-VC2EqSfX1ZDD3JZR-hcVuy5fT4MrAIdQROZt2Z_pnUAI8xSoIe1z_GjBe3QL31OrNmaBWyV2BMn-cs7wvLydd8zIr0TchIYfhr2NRQd9XID06lBkPGEBq5ZsjwTY2An02CQ61wyH8AKnOm7XfN4tcYeZQRajXLxZBGl38b1Rb2wul7yObCrKUq4azcSQpuvQviwHSyVnYn45zyDYCIHUIB89ffn_sxfoDCelJ-S_2y-sOk71-JE_uFdjYsROIbGZvAS1djjOKPxO0opASeZdyHUx_tEDsWzx0o3dlFsWJuGWncy38muHHoSGd8M-XqZgSYjAgt2uA1giIGBv1A0tGHklnhgh-WpCP4Wx_zFF31mxcoK0NT7qhgq5hMthc149kmda_yxZV-qWSTBDB18qzkYAYlxKqmb940lTLJSG-PTVxzRDW0nfuCPw4d4r_a9lxkH-phFxcEB58lkHznHrMXocO8-oI_gkbyvranp6ifRRxgcny-ChsuMjNQZUWtbPpsIgCYKUeOPlmJe12VpbsJvA7kYxkwoaFgZp_Ep-ChrXya8JxU1D95uwRraGBMXIZhQ0b9ibgoj1Vbk7VCdXuru17i7E8rO%26c%3DvWyfIUmW0U_LwGzjnSizYGdGayVQ6WU16H6uBjROF0aBmYSdvOn1Yw%3D%3D%26ch%3DDJOIYfiHwGoqmfx7w0iZmaDlRENb2lD152DMNPT8ET4YqQNYGHL3IQ%3D%3D&amp;data=05%7C01%7CJoshua.McDonald%40warnerrecords.com%7C6af77b0d20b64af4820708dab520d787%7C8367939002ec4ba1ad3d69da3fdd637e%7C0%7C0%7C638021449905784343%7CUnknown%7CTWFpbGZsb3d8eyJWIjoiMC4wLjAwMDAiLCJQIjoiV2luMzIiLCJBTiI6Ik1haWwiLCJXVCI6Mn0%3D%7C3000%7C%7C%7C&amp;sdata=6HfSd9duW8YSkg2FIt1dOKqGOEoIcNFr4ZbrDRVjgNU%3D&amp;reserved=0" TargetMode="External"/><Relationship Id="rId24"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mailto:laura.swanson@warnerrecords.com" TargetMode="External"/><Relationship Id="rId10" Type="http://schemas.openxmlformats.org/officeDocument/2006/relationships/hyperlink" Target="https://nam04.safelinks.protection.outlook.com/?url=https%3A%2F%2Fr20.rs6.net%2Ftn.jsp%3Ff%3D001esSLwcb7_417aBYg6KnQBpKITCzArON9YlPlUTepbUXSUYVN4H65fl5bWvw8lFbosLPOlMmAVC5GphdSMDdcl4tvXrRbr6btiuceCBfFq2eTM6SJhnh6RYc02Q_uZuC8DhAywUToucKN-dCguSuJ1qwUyH7LW7nVMRE2GvN1x_fGzMYWs0lO9wKU2iAe5-YjjoFj4CV0XxzhsA9nHx2HPGzASMo1ZnDHqnOOewbvrdcVc5mzQVI9wzDPdI8w92Bq7fQG09B2VgbNSwH5nVamnHfufvzUiPp5r0u9nEU8BO_7choWaUCZUrL76jEwiiF5jAUdcO0cph8DMWiUXnNSUq1Vz5tZ7I7uYJcibTcQit8mZS5YxY-N5aCdIUGkP6TP7nSFhomqQetLv8PAppoQA8_Jb6Onz1pQzZVZLT5JuCw9YN4fkS9GsTY4WFyr2iqniQZsjtYFM-tAB55C4W5ZT_uJUPgqMo6h3NIeF1oBwbmNJW9MbkyDXr2Zimf6gAo2mIv9AWhnYfgqhsnAL7y9OpuUdnEZI9mqpwxfUAxlWL9XPI7VznEebUHNwPu0KiPAAhwOwWp58lRNKgWx3Cs8QihIoaxZ3XsfKC46o2WkYT_APFTXNWa8C4t0-Cc9-_9InOisJLHQx3SKCL3q6GNwyFfFQ6QtrsJjJZ0VZ2-CNK5xzWKcZgc5LlHN6__bB1IBC5E_EBetxF8ecBstqqq8uwLVtYcrtId96v1cP67nHszmPjrd0eaOhHQIvh1Cqg6gHlFHdDF7BSUu0grKhsj4B2Kq85M_alRZgN_v0YcVjPJVQb0LeV4ZBSuXJnK_7aIyDsg25uGn5TSpKECzuNk480-nfiOGpYaZ%26c%3DvWyfIUmW0U_LwGzjnSizYGdGayVQ6WU16H6uBjROF0aBmYSdvOn1Yw%3D%3D%26ch%3DDJOIYfiHwGoqmfx7w0iZmaDlRENb2lD152DMNPT8ET4YqQNYGHL3IQ%3D%3D&amp;data=05%7C01%7CJoshua.McDonald%40warnerrecords.com%7C6af77b0d20b64af4820708dab520d787%7C8367939002ec4ba1ad3d69da3fdd637e%7C0%7C0%7C638021449905784343%7CUnknown%7CTWFpbGZsb3d8eyJWIjoiMC4wLjAwMDAiLCJQIjoiV2luMzIiLCJBTiI6Ik1haWwiLCJXVCI6Mn0%3D%7C3000%7C%7C%7C&amp;sdata=m4jXDLM8KVm%2F%2FiFouyc53gQZ7YCJGWiP322RzukubV0%3D&amp;reserved=0" TargetMode="External"/><Relationship Id="rId19" Type="http://schemas.openxmlformats.org/officeDocument/2006/relationships/hyperlink" Target="https://nam04.safelinks.protection.outlook.com/?url=https%3A%2F%2Fwww.facebook.com%2FChiliPeppers&amp;data=04%7C01%7CJoshua.McDonald%40warnerrecords.com%7Cc8a561ff56d944d4b94008da1b0df02c%7C8367939002ec4ba1ad3d69da3fdd637e%7C0%7C0%7C637852043931871754%7CUnknown%7CTWFpbGZsb3d8eyJWIjoiMC4wLjAwMDAiLCJQIjoiV2luMzIiLCJBTiI6Ik1haWwiLCJXVCI6Mn0%3D%7C3000&amp;sdata=zKIngPgziZ9Azmk3SzOo2GDk0RDGfRoXacHsKAGFc%2F0%3D&amp;reserved=0" TargetMode="External"/><Relationship Id="rId4" Type="http://schemas.openxmlformats.org/officeDocument/2006/relationships/hyperlink" Target="https://redhotchilipeppers.com/" TargetMode="External"/><Relationship Id="rId9" Type="http://schemas.openxmlformats.org/officeDocument/2006/relationships/hyperlink" Target="https://nam04.safelinks.protection.outlook.com/?url=https%3A%2F%2Fopen.spotify.com%2Fepisode%2F6AYGTYGv7pYKzLOa5ItDEn%3Fsi%3DddS2bavCQ4qo_m6dVEkH7A%26nd%3D1&amp;data=05%7C01%7CJoshua.McDonald%40warnerrecords.com%7C6af77b0d20b64af4820708dab520d787%7C8367939002ec4ba1ad3d69da3fdd637e%7C0%7C0%7C638021449905784343%7CUnknown%7CTWFpbGZsb3d8eyJWIjoiMC4wLjAwMDAiLCJQIjoiV2luMzIiLCJBTiI6Ik1haWwiLCJXVCI6Mn0%3D%7C3000%7C%7C%7C&amp;sdata=zvuJCLSdC0ssTjglOZ0LlS8ShXlYDkYk%2FbRFOkwGOzo%3D&amp;reserved=0" TargetMode="External"/><Relationship Id="rId14" Type="http://schemas.openxmlformats.org/officeDocument/2006/relationships/hyperlink" Target="https://nam04.safelinks.protection.outlook.com/?url=https%3A%2F%2Frhcp.lnk.to%2FTheDrummerVideo&amp;data=05%7C01%7CJoshua.McDonald%40warnerrecords.com%7C6af77b0d20b64af4820708dab520d787%7C8367939002ec4ba1ad3d69da3fdd637e%7C0%7C0%7C638021449905940584%7CUnknown%7CTWFpbGZsb3d8eyJWIjoiMC4wLjAwMDAiLCJQIjoiV2luMzIiLCJBTiI6Ik1haWwiLCJXVCI6Mn0%3D%7C3000%7C%7C%7C&amp;sdata=J1ILQCZ8%2BXwV6uY4G6qiVVDB2E7CI%2BvIaNqIkB%2FJ%2BRE%3D&amp;reserved=0" TargetMode="External"/><Relationship Id="rId22" Type="http://schemas.openxmlformats.org/officeDocument/2006/relationships/hyperlink" Target="https://nam04.safelinks.protection.outlook.com/?url=https%3A%2F%2Fpress.warnerrecords.com%2Fredhotchilipeppers%2F&amp;data=04%7C01%7CJoshua.McDonald%40warnerrecords.com%7Cc8a561ff56d944d4b94008da1b0df02c%7C8367939002ec4ba1ad3d69da3fdd637e%7C0%7C0%7C637852043931871754%7CUnknown%7CTWFpbGZsb3d8eyJWIjoiMC4wLjAwMDAiLCJQIjoiV2luMzIiLCJBTiI6Ik1haWwiLCJXVCI6Mn0%3D%7C3000&amp;sdata=Njt3J9MLCAPeqYBHDaHLMbTlRGiVL7jGO2k%2B5mbpp%2FQ%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2604</Words>
  <Characters>14844</Characters>
  <Application>Microsoft Office Word</Application>
  <DocSecurity>0</DocSecurity>
  <Lines>123</Lines>
  <Paragraphs>34</Paragraphs>
  <ScaleCrop>false</ScaleCrop>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Joshua</dc:creator>
  <cp:keywords/>
  <dc:description/>
  <cp:lastModifiedBy>McDonald, Joshua</cp:lastModifiedBy>
  <cp:revision>1</cp:revision>
  <dcterms:created xsi:type="dcterms:W3CDTF">2022-11-09T22:37:00Z</dcterms:created>
  <dcterms:modified xsi:type="dcterms:W3CDTF">2022-11-09T22:37:00Z</dcterms:modified>
</cp:coreProperties>
</file>