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B2D65" w14:textId="7E69ECD5" w:rsidR="0055294D" w:rsidRPr="000A15F3" w:rsidRDefault="0055294D" w:rsidP="006F3A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0A15F3">
        <w:rPr>
          <w:rFonts w:ascii="Arial" w:hAnsi="Arial" w:cs="Arial"/>
          <w:b/>
          <w:bCs/>
        </w:rPr>
        <w:t>For Immediate Release</w:t>
      </w:r>
      <w:r w:rsidRPr="000A15F3">
        <w:rPr>
          <w:rFonts w:ascii="Arial" w:hAnsi="Arial" w:cs="Arial"/>
          <w:b/>
          <w:bCs/>
        </w:rPr>
        <w:tab/>
      </w:r>
      <w:r w:rsidRPr="000A15F3">
        <w:rPr>
          <w:rFonts w:ascii="Arial" w:hAnsi="Arial" w:cs="Arial"/>
          <w:b/>
          <w:bCs/>
        </w:rPr>
        <w:tab/>
      </w:r>
      <w:r w:rsidRPr="000A15F3">
        <w:rPr>
          <w:rFonts w:ascii="Arial" w:hAnsi="Arial" w:cs="Arial"/>
          <w:b/>
          <w:bCs/>
        </w:rPr>
        <w:tab/>
      </w:r>
      <w:r w:rsidRPr="000A15F3">
        <w:rPr>
          <w:rFonts w:ascii="Arial" w:hAnsi="Arial" w:cs="Arial"/>
          <w:b/>
          <w:bCs/>
        </w:rPr>
        <w:tab/>
      </w:r>
      <w:r w:rsidRPr="000A15F3">
        <w:rPr>
          <w:rFonts w:ascii="Arial" w:hAnsi="Arial" w:cs="Arial"/>
          <w:b/>
          <w:bCs/>
        </w:rPr>
        <w:tab/>
      </w:r>
      <w:r w:rsidR="008074EE">
        <w:rPr>
          <w:rFonts w:ascii="Arial" w:hAnsi="Arial" w:cs="Arial"/>
          <w:b/>
          <w:bCs/>
        </w:rPr>
        <w:t>NOVERMBER</w:t>
      </w:r>
      <w:r w:rsidRPr="000A15F3">
        <w:rPr>
          <w:rFonts w:ascii="Arial" w:hAnsi="Arial" w:cs="Arial"/>
          <w:b/>
          <w:bCs/>
        </w:rPr>
        <w:t xml:space="preserve"> </w:t>
      </w:r>
      <w:r w:rsidR="00660F7A">
        <w:rPr>
          <w:rFonts w:ascii="Arial" w:hAnsi="Arial" w:cs="Arial"/>
          <w:b/>
          <w:bCs/>
        </w:rPr>
        <w:t>1</w:t>
      </w:r>
      <w:r w:rsidR="008074EE">
        <w:rPr>
          <w:rFonts w:ascii="Arial" w:hAnsi="Arial" w:cs="Arial"/>
          <w:b/>
          <w:bCs/>
        </w:rPr>
        <w:t>1</w:t>
      </w:r>
      <w:r w:rsidRPr="000A15F3">
        <w:rPr>
          <w:rFonts w:ascii="Arial" w:hAnsi="Arial" w:cs="Arial"/>
          <w:b/>
          <w:bCs/>
        </w:rPr>
        <w:t>, 202</w:t>
      </w:r>
      <w:r w:rsidR="00056301" w:rsidRPr="000A15F3">
        <w:rPr>
          <w:rFonts w:ascii="Arial" w:hAnsi="Arial" w:cs="Arial"/>
          <w:b/>
          <w:bCs/>
        </w:rPr>
        <w:t>2</w:t>
      </w:r>
    </w:p>
    <w:p w14:paraId="7CC052FD" w14:textId="1546D8DB" w:rsidR="00D47D89" w:rsidRDefault="00810E45" w:rsidP="000F62D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0A15F3">
        <w:rPr>
          <w:rFonts w:ascii="Arial" w:hAnsi="Arial" w:cs="Arial"/>
          <w:b/>
          <w:bCs/>
        </w:rPr>
        <w:br/>
      </w:r>
      <w:r w:rsidR="00DB5C2F">
        <w:rPr>
          <w:rFonts w:ascii="Arial" w:hAnsi="Arial" w:cs="Arial"/>
          <w:b/>
          <w:bCs/>
        </w:rPr>
        <w:t>THE REGRETTES</w:t>
      </w:r>
      <w:r w:rsidR="00AF6D90">
        <w:rPr>
          <w:rFonts w:ascii="Arial" w:hAnsi="Arial" w:cs="Arial"/>
          <w:b/>
          <w:bCs/>
        </w:rPr>
        <w:t xml:space="preserve"> </w:t>
      </w:r>
      <w:hyperlink r:id="rId5" w:history="1">
        <w:r w:rsidR="008074EE" w:rsidRPr="00574C9F">
          <w:rPr>
            <w:rStyle w:val="Hyperlink"/>
            <w:rFonts w:ascii="Arial" w:hAnsi="Arial" w:cs="Arial"/>
            <w:b/>
            <w:bCs/>
            <w:i/>
            <w:iCs/>
          </w:rPr>
          <w:t>FURTHER JOY DELUXE EDITION</w:t>
        </w:r>
      </w:hyperlink>
      <w:r w:rsidR="008074EE" w:rsidRPr="008074EE">
        <w:rPr>
          <w:rFonts w:ascii="Arial" w:hAnsi="Arial" w:cs="Arial"/>
          <w:b/>
          <w:bCs/>
        </w:rPr>
        <w:t xml:space="preserve"> </w:t>
      </w:r>
      <w:r w:rsidR="00D47D89">
        <w:rPr>
          <w:rFonts w:ascii="Arial" w:hAnsi="Arial" w:cs="Arial"/>
          <w:b/>
          <w:bCs/>
        </w:rPr>
        <w:t>OUT NOW VIA WARNER RECORDS</w:t>
      </w:r>
    </w:p>
    <w:p w14:paraId="2A54DD02" w14:textId="77777777" w:rsidR="00D47D89" w:rsidRDefault="00D47D89" w:rsidP="000F62D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11171539" w14:textId="347FEF00" w:rsidR="00525DAC" w:rsidRDefault="00D47D89" w:rsidP="000F62D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CONFIRM</w:t>
      </w:r>
      <w:r w:rsidR="00CE54C4">
        <w:rPr>
          <w:rFonts w:ascii="Arial" w:hAnsi="Arial" w:cs="Arial"/>
          <w:b/>
          <w:bCs/>
        </w:rPr>
        <w:t xml:space="preserve"> </w:t>
      </w:r>
      <w:r w:rsidR="000F62D4">
        <w:rPr>
          <w:rFonts w:ascii="Arial" w:hAnsi="Arial" w:cs="Arial"/>
          <w:b/>
          <w:bCs/>
        </w:rPr>
        <w:t>29-DATE</w:t>
      </w:r>
      <w:r w:rsidR="00CE54C4">
        <w:rPr>
          <w:rFonts w:ascii="Arial" w:hAnsi="Arial" w:cs="Arial"/>
          <w:b/>
          <w:bCs/>
        </w:rPr>
        <w:t xml:space="preserve"> TOUR WITH </w:t>
      </w:r>
      <w:r w:rsidR="00CE54C4" w:rsidRPr="00CE54C4">
        <w:rPr>
          <w:rFonts w:ascii="Arial" w:hAnsi="Arial" w:cs="Arial"/>
          <w:b/>
          <w:bCs/>
        </w:rPr>
        <w:t>YUNGBLUD</w:t>
      </w:r>
      <w:r w:rsidR="000F62D4">
        <w:rPr>
          <w:rFonts w:ascii="Arial" w:hAnsi="Arial" w:cs="Arial"/>
          <w:b/>
          <w:bCs/>
        </w:rPr>
        <w:t xml:space="preserve"> IN 2023</w:t>
      </w:r>
      <w:r w:rsidR="0012683A">
        <w:rPr>
          <w:rFonts w:ascii="Arial" w:hAnsi="Arial" w:cs="Arial"/>
          <w:b/>
          <w:bCs/>
        </w:rPr>
        <w:br/>
      </w:r>
    </w:p>
    <w:p w14:paraId="127ECA77" w14:textId="77777777" w:rsidR="000E475E" w:rsidRDefault="000E475E" w:rsidP="000A15F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40685567" w14:textId="5A34897E" w:rsidR="000E475E" w:rsidRDefault="000E475E" w:rsidP="000E475E">
      <w:pPr>
        <w:jc w:val="center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0E475E">
        <w:rPr>
          <w:rFonts w:ascii="Calibri" w:hAnsi="Calibri" w:cs="Calibri"/>
          <w:i/>
          <w:iCs/>
          <w:color w:val="000000"/>
          <w:sz w:val="22"/>
          <w:szCs w:val="22"/>
        </w:rPr>
        <w:t>“</w:t>
      </w:r>
      <w:r w:rsidR="002839D6">
        <w:rPr>
          <w:rFonts w:ascii="Calibri" w:hAnsi="Calibri" w:cs="Calibri"/>
          <w:i/>
          <w:iCs/>
          <w:color w:val="000000"/>
          <w:sz w:val="22"/>
          <w:szCs w:val="22"/>
        </w:rPr>
        <w:t>…</w:t>
      </w:r>
      <w:r w:rsidRPr="000E475E">
        <w:rPr>
          <w:rFonts w:ascii="Calibri" w:hAnsi="Calibri" w:cs="Calibri"/>
          <w:i/>
          <w:iCs/>
          <w:color w:val="000000"/>
          <w:sz w:val="22"/>
          <w:szCs w:val="22"/>
        </w:rPr>
        <w:t>captures the Regrettes’ effortless transformation from teenage punks into pop powerhouses.”</w:t>
      </w:r>
    </w:p>
    <w:p w14:paraId="268FEB15" w14:textId="7DA128D4" w:rsidR="000E475E" w:rsidRPr="000E475E" w:rsidRDefault="000E475E" w:rsidP="000E475E">
      <w:pPr>
        <w:jc w:val="center"/>
        <w:rPr>
          <w:rFonts w:ascii="Calibri" w:hAnsi="Calibri" w:cs="Calibri"/>
          <w:color w:val="000000"/>
          <w:sz w:val="22"/>
          <w:szCs w:val="22"/>
        </w:rPr>
      </w:pPr>
      <w:r w:rsidRPr="000E475E">
        <w:rPr>
          <w:rFonts w:ascii="Calibri" w:hAnsi="Calibri" w:cs="Calibri"/>
          <w:color w:val="000000"/>
          <w:sz w:val="22"/>
          <w:szCs w:val="22"/>
        </w:rPr>
        <w:t>-</w:t>
      </w:r>
      <w:r w:rsidRPr="000E475E">
        <w:rPr>
          <w:rFonts w:ascii="Calibri" w:hAnsi="Calibri" w:cs="Calibri"/>
          <w:b/>
          <w:bCs/>
          <w:color w:val="000000"/>
          <w:sz w:val="22"/>
          <w:szCs w:val="22"/>
        </w:rPr>
        <w:t>Rolling Stone</w:t>
      </w:r>
      <w:r w:rsidRPr="000E475E">
        <w:rPr>
          <w:rFonts w:ascii="Calibri" w:hAnsi="Calibri" w:cs="Calibri"/>
          <w:b/>
          <w:bCs/>
          <w:color w:val="000000"/>
          <w:sz w:val="22"/>
          <w:szCs w:val="22"/>
        </w:rPr>
        <w:br/>
      </w:r>
    </w:p>
    <w:p w14:paraId="6E5BC81A" w14:textId="740D2DB6" w:rsidR="000E475E" w:rsidRPr="000E475E" w:rsidRDefault="000E475E" w:rsidP="000E475E">
      <w:pPr>
        <w:jc w:val="center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0E475E">
        <w:rPr>
          <w:rFonts w:ascii="Calibri" w:hAnsi="Calibri" w:cs="Calibri"/>
          <w:i/>
          <w:iCs/>
          <w:color w:val="000000"/>
          <w:sz w:val="22"/>
          <w:szCs w:val="22"/>
        </w:rPr>
        <w:t>“</w:t>
      </w:r>
      <w:proofErr w:type="gramStart"/>
      <w:r w:rsidRPr="000E475E">
        <w:rPr>
          <w:rFonts w:ascii="Calibri" w:hAnsi="Calibri" w:cs="Calibri"/>
          <w:i/>
          <w:iCs/>
          <w:color w:val="000000"/>
          <w:sz w:val="22"/>
          <w:szCs w:val="22"/>
        </w:rPr>
        <w:t>halfway</w:t>
      </w:r>
      <w:proofErr w:type="gramEnd"/>
      <w:r w:rsidRPr="000E475E">
        <w:rPr>
          <w:rFonts w:ascii="Calibri" w:hAnsi="Calibri" w:cs="Calibri"/>
          <w:i/>
          <w:iCs/>
          <w:color w:val="000000"/>
          <w:sz w:val="22"/>
          <w:szCs w:val="22"/>
        </w:rPr>
        <w:t xml:space="preserve"> between Gwen Stefani’s modern pop era and No Doubt’s Rock Steady phase.”</w:t>
      </w:r>
    </w:p>
    <w:p w14:paraId="1079A439" w14:textId="4A12323E" w:rsidR="000E475E" w:rsidRDefault="000E475E" w:rsidP="000E475E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0E475E">
        <w:rPr>
          <w:rFonts w:ascii="Calibri" w:hAnsi="Calibri" w:cs="Calibri"/>
          <w:b/>
          <w:bCs/>
          <w:color w:val="000000"/>
          <w:sz w:val="22"/>
          <w:szCs w:val="22"/>
        </w:rPr>
        <w:t>-Consequence</w:t>
      </w:r>
    </w:p>
    <w:p w14:paraId="371E3F74" w14:textId="77777777" w:rsidR="00642A06" w:rsidRDefault="00642A06" w:rsidP="000E475E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F6C728D" w14:textId="470590D6" w:rsidR="00642A06" w:rsidRDefault="00574C9F" w:rsidP="00642A0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B9249D1" wp14:editId="1290415F">
            <wp:extent cx="2464044" cy="2464044"/>
            <wp:effectExtent l="0" t="0" r="0" b="0"/>
            <wp:docPr id="2" name="Picture 2" descr="A group of people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fiel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55" cy="24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A06">
        <w:rPr>
          <w:rFonts w:ascii="Arial" w:hAnsi="Arial" w:cs="Arial"/>
          <w:noProof/>
        </w:rPr>
        <w:t xml:space="preserve"> </w:t>
      </w:r>
      <w:r w:rsidR="00642A06">
        <w:rPr>
          <w:noProof/>
        </w:rPr>
        <w:drawing>
          <wp:inline distT="0" distB="0" distL="0" distR="0" wp14:anchorId="47DD299B" wp14:editId="60567109">
            <wp:extent cx="3031958" cy="2477071"/>
            <wp:effectExtent l="0" t="0" r="3810" b="0"/>
            <wp:docPr id="1" name="Picture 1" descr="A group of people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field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9644" cy="24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A06" w:rsidRPr="00642A06">
        <w:rPr>
          <w:rFonts w:ascii="Arial" w:hAnsi="Arial" w:cs="Arial"/>
          <w:noProof/>
        </w:rPr>
        <w:t xml:space="preserve"> </w:t>
      </w:r>
    </w:p>
    <w:p w14:paraId="0C216CA8" w14:textId="79521310" w:rsidR="00642A06" w:rsidRPr="00642A06" w:rsidRDefault="00642A06" w:rsidP="00642A06">
      <w:pPr>
        <w:jc w:val="center"/>
        <w:rPr>
          <w:rFonts w:ascii="Arial" w:hAnsi="Arial" w:cs="Arial"/>
          <w:b/>
          <w:bCs/>
          <w:noProof/>
        </w:rPr>
      </w:pPr>
    </w:p>
    <w:p w14:paraId="4492AAA1" w14:textId="434EFC5C" w:rsidR="00642A06" w:rsidRPr="00642A06" w:rsidRDefault="00642A06" w:rsidP="000A15F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noProof/>
        </w:rPr>
      </w:pPr>
      <w:r w:rsidRPr="00642A06">
        <w:rPr>
          <w:rFonts w:ascii="Arial" w:hAnsi="Arial" w:cs="Arial"/>
          <w:b/>
          <w:bCs/>
          <w:noProof/>
        </w:rPr>
        <w:t>Photo Credit @oclaire / Claire Marie Vogel</w:t>
      </w:r>
      <w:r w:rsidR="005A168A">
        <w:rPr>
          <w:rFonts w:ascii="Arial" w:hAnsi="Arial" w:cs="Arial"/>
          <w:b/>
          <w:bCs/>
          <w:noProof/>
        </w:rPr>
        <w:t xml:space="preserve"> </w:t>
      </w:r>
    </w:p>
    <w:p w14:paraId="302A696C" w14:textId="60A0DDD2" w:rsidR="00D345A0" w:rsidRDefault="00642A06" w:rsidP="00D345A0">
      <w:pPr>
        <w:pStyle w:val="NormalWeb"/>
        <w:jc w:val="center"/>
        <w:rPr>
          <w:rFonts w:ascii="Arial" w:hAnsi="Arial" w:cs="Arial"/>
          <w:b/>
          <w:bCs/>
          <w:noProof/>
        </w:rPr>
      </w:pPr>
      <w:r w:rsidRPr="00642A06">
        <w:rPr>
          <w:rFonts w:ascii="Arial" w:hAnsi="Arial" w:cs="Arial"/>
          <w:b/>
          <w:bCs/>
          <w:noProof/>
        </w:rPr>
        <w:t>Hi-res Album Art And Press Photo Available</w:t>
      </w:r>
      <w:r w:rsidR="005C6682">
        <w:rPr>
          <w:rFonts w:ascii="Arial" w:hAnsi="Arial" w:cs="Arial"/>
          <w:b/>
          <w:bCs/>
          <w:noProof/>
        </w:rPr>
        <w:t xml:space="preserve"> </w:t>
      </w:r>
      <w:hyperlink r:id="rId8" w:history="1">
        <w:r w:rsidR="005C6682" w:rsidRPr="00001450">
          <w:rPr>
            <w:rStyle w:val="Hyperlink"/>
            <w:rFonts w:ascii="Arial" w:hAnsi="Arial" w:cs="Arial"/>
            <w:b/>
            <w:bCs/>
            <w:noProof/>
          </w:rPr>
          <w:t>HERE</w:t>
        </w:r>
      </w:hyperlink>
    </w:p>
    <w:p w14:paraId="0F582F38" w14:textId="23D37699" w:rsidR="00574C9F" w:rsidRPr="00875F46" w:rsidRDefault="00D47D89" w:rsidP="00D345A0">
      <w:pPr>
        <w:pStyle w:val="NormalWeb"/>
        <w:rPr>
          <w:rFonts w:ascii="Arial" w:hAnsi="Arial" w:cs="Arial"/>
          <w:color w:val="FF0000"/>
        </w:rPr>
      </w:pPr>
      <w:r w:rsidRPr="008074EE">
        <w:rPr>
          <w:rStyle w:val="Hyperlink"/>
          <w:rFonts w:ascii="Arial" w:hAnsi="Arial" w:cs="Arial"/>
          <w:b/>
          <w:bCs/>
          <w:noProof/>
        </w:rPr>
        <w:br/>
      </w:r>
      <w:r w:rsidR="00875F46" w:rsidRPr="005F2B9A">
        <w:rPr>
          <w:rFonts w:ascii="Arial" w:hAnsi="Arial" w:cs="Arial"/>
          <w:color w:val="000000" w:themeColor="text1"/>
        </w:rPr>
        <w:t xml:space="preserve">November 11, 2022 (Los Angeles, CA) – </w:t>
      </w:r>
      <w:r w:rsidRPr="008074EE">
        <w:rPr>
          <w:rFonts w:ascii="Arial" w:hAnsi="Arial" w:cs="Arial"/>
        </w:rPr>
        <w:t>Today,</w:t>
      </w:r>
      <w:r w:rsidR="00D345A0">
        <w:rPr>
          <w:rFonts w:ascii="Arial" w:hAnsi="Arial" w:cs="Arial"/>
        </w:rPr>
        <w:t xml:space="preserve"> </w:t>
      </w:r>
      <w:r w:rsidRPr="00875F46">
        <w:rPr>
          <w:rFonts w:ascii="Arial" w:hAnsi="Arial" w:cs="Arial"/>
          <w:b/>
          <w:bCs/>
        </w:rPr>
        <w:t>The Regrettes</w:t>
      </w:r>
      <w:r w:rsidRPr="004547D2">
        <w:rPr>
          <w:rFonts w:ascii="Arial" w:hAnsi="Arial" w:cs="Arial"/>
        </w:rPr>
        <w:t xml:space="preserve"> </w:t>
      </w:r>
      <w:r w:rsidRPr="008074EE">
        <w:rPr>
          <w:rFonts w:ascii="Arial" w:hAnsi="Arial" w:cs="Arial"/>
        </w:rPr>
        <w:t xml:space="preserve">release the </w:t>
      </w:r>
      <w:hyperlink r:id="rId9" w:history="1">
        <w:r w:rsidRPr="00574C9F">
          <w:rPr>
            <w:rStyle w:val="Hyperlink"/>
            <w:rFonts w:ascii="Arial" w:hAnsi="Arial" w:cs="Arial"/>
          </w:rPr>
          <w:t>deluxe edition</w:t>
        </w:r>
      </w:hyperlink>
      <w:r w:rsidRPr="008074EE">
        <w:rPr>
          <w:rFonts w:ascii="Arial" w:hAnsi="Arial" w:cs="Arial"/>
        </w:rPr>
        <w:t xml:space="preserve"> of their celebrated third studio album, </w:t>
      </w:r>
      <w:r w:rsidRPr="00574C9F">
        <w:rPr>
          <w:rFonts w:ascii="Arial" w:hAnsi="Arial" w:cs="Arial"/>
          <w:i/>
          <w:iCs/>
        </w:rPr>
        <w:t>Further Jo</w:t>
      </w:r>
      <w:r w:rsidR="00574C9F">
        <w:rPr>
          <w:rFonts w:ascii="Arial" w:hAnsi="Arial" w:cs="Arial"/>
          <w:i/>
          <w:iCs/>
        </w:rPr>
        <w:t>y,</w:t>
      </w:r>
      <w:r w:rsidRPr="008074EE">
        <w:rPr>
          <w:rFonts w:ascii="Arial" w:hAnsi="Arial" w:cs="Arial"/>
        </w:rPr>
        <w:t xml:space="preserve"> via Warner Records. </w:t>
      </w:r>
      <w:r w:rsidR="00204647" w:rsidRPr="005F2B9A">
        <w:rPr>
          <w:rFonts w:ascii="Arial" w:hAnsi="Arial" w:cs="Arial"/>
          <w:i/>
          <w:iCs/>
          <w:color w:val="000000" w:themeColor="text1"/>
        </w:rPr>
        <w:t>Rolling Stone</w:t>
      </w:r>
      <w:r w:rsidR="00204647" w:rsidRPr="00875F46">
        <w:rPr>
          <w:rFonts w:ascii="Arial" w:hAnsi="Arial" w:cs="Arial"/>
          <w:i/>
          <w:iCs/>
          <w:color w:val="FF0000"/>
        </w:rPr>
        <w:t xml:space="preserve"> </w:t>
      </w:r>
      <w:r w:rsidR="008074EE" w:rsidRPr="008074EE">
        <w:rPr>
          <w:rFonts w:ascii="Arial" w:hAnsi="Arial" w:cs="Arial"/>
        </w:rPr>
        <w:t>says</w:t>
      </w:r>
      <w:r w:rsidR="00204647" w:rsidRPr="008074EE">
        <w:rPr>
          <w:rFonts w:ascii="Arial" w:hAnsi="Arial" w:cs="Arial"/>
        </w:rPr>
        <w:t xml:space="preserve"> the album “…captures the Regrettes’ effortless transformation from teenage punks into pop </w:t>
      </w:r>
      <w:r w:rsidR="00204647" w:rsidRPr="004547D2">
        <w:rPr>
          <w:rFonts w:ascii="Arial" w:hAnsi="Arial" w:cs="Arial"/>
        </w:rPr>
        <w:t>powerhouses</w:t>
      </w:r>
      <w:r w:rsidR="004547D2" w:rsidRPr="004547D2">
        <w:rPr>
          <w:rFonts w:ascii="Arial" w:hAnsi="Arial" w:cs="Arial"/>
        </w:rPr>
        <w:t>.</w:t>
      </w:r>
      <w:r w:rsidR="00204647" w:rsidRPr="004547D2">
        <w:rPr>
          <w:rFonts w:ascii="Arial" w:hAnsi="Arial" w:cs="Arial"/>
        </w:rPr>
        <w:t xml:space="preserve">” </w:t>
      </w:r>
      <w:r w:rsidR="00204647" w:rsidRPr="004547D2">
        <w:rPr>
          <w:rFonts w:ascii="Arial" w:hAnsi="Arial" w:cs="Arial"/>
          <w:i/>
          <w:iCs/>
        </w:rPr>
        <w:t>Further</w:t>
      </w:r>
      <w:r w:rsidR="00204647" w:rsidRPr="008074EE">
        <w:rPr>
          <w:rFonts w:ascii="Arial" w:hAnsi="Arial" w:cs="Arial"/>
          <w:i/>
          <w:iCs/>
        </w:rPr>
        <w:t xml:space="preserve"> Joy Deluxe</w:t>
      </w:r>
      <w:r w:rsidR="00204647" w:rsidRPr="008074EE">
        <w:rPr>
          <w:rFonts w:ascii="Arial" w:hAnsi="Arial" w:cs="Arial"/>
        </w:rPr>
        <w:t xml:space="preserve"> includes the three new songs, "Dummy", "Shapeshifter", and "Answer." The band shared about the new, </w:t>
      </w:r>
      <w:r w:rsidR="008074EE" w:rsidRPr="008074EE">
        <w:rPr>
          <w:rFonts w:ascii="Arial" w:hAnsi="Arial" w:cs="Arial"/>
        </w:rPr>
        <w:t>expanded</w:t>
      </w:r>
      <w:r w:rsidR="00204647" w:rsidRPr="008074EE">
        <w:rPr>
          <w:rFonts w:ascii="Arial" w:hAnsi="Arial" w:cs="Arial"/>
        </w:rPr>
        <w:t xml:space="preserve"> edition: “We are SO excited about these three new songs that we recorded while creating </w:t>
      </w:r>
      <w:r w:rsidR="00204647" w:rsidRPr="008074EE">
        <w:rPr>
          <w:rFonts w:ascii="Arial" w:hAnsi="Arial" w:cs="Arial"/>
          <w:i/>
          <w:iCs/>
        </w:rPr>
        <w:t>Further Joy</w:t>
      </w:r>
      <w:r w:rsidR="00204647" w:rsidRPr="008074EE">
        <w:rPr>
          <w:rFonts w:ascii="Arial" w:hAnsi="Arial" w:cs="Arial"/>
        </w:rPr>
        <w:t xml:space="preserve">. Each one feels incredibly special to us and expands the world of further joy even deeper. We hope you love them as much as we do :’)” </w:t>
      </w:r>
      <w:r w:rsidR="00574C9F" w:rsidRPr="00574C9F">
        <w:rPr>
          <w:rFonts w:ascii="Arial" w:hAnsi="Arial" w:cs="Arial"/>
          <w:i/>
          <w:iCs/>
        </w:rPr>
        <w:t>Further Joy Deluxe</w:t>
      </w:r>
      <w:r w:rsidR="00574C9F">
        <w:rPr>
          <w:rFonts w:ascii="Arial" w:hAnsi="Arial" w:cs="Arial"/>
        </w:rPr>
        <w:t xml:space="preserve"> is available digitally </w:t>
      </w:r>
      <w:hyperlink r:id="rId10" w:history="1">
        <w:r w:rsidR="00574C9F" w:rsidRPr="0028564C">
          <w:rPr>
            <w:rStyle w:val="Hyperlink"/>
            <w:rFonts w:ascii="Arial" w:hAnsi="Arial" w:cs="Arial"/>
          </w:rPr>
          <w:t>here</w:t>
        </w:r>
      </w:hyperlink>
      <w:r w:rsidR="00574C9F">
        <w:rPr>
          <w:rFonts w:ascii="Arial" w:hAnsi="Arial" w:cs="Arial"/>
        </w:rPr>
        <w:t>.</w:t>
      </w:r>
    </w:p>
    <w:p w14:paraId="52A96F48" w14:textId="4576E215" w:rsidR="00660F7A" w:rsidRDefault="00574C9F" w:rsidP="008C3E7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Pr="005F2B9A">
        <w:rPr>
          <w:rFonts w:ascii="Arial" w:hAnsi="Arial" w:cs="Arial"/>
          <w:i/>
          <w:iCs/>
          <w:color w:val="000000" w:themeColor="text1"/>
        </w:rPr>
        <w:t>Further Joy</w:t>
      </w:r>
      <w:r>
        <w:rPr>
          <w:rFonts w:ascii="Arial" w:hAnsi="Arial" w:cs="Arial"/>
          <w:i/>
          <w:iCs/>
        </w:rPr>
        <w:t>,</w:t>
      </w:r>
      <w:r>
        <w:rPr>
          <w:rFonts w:ascii="Arial" w:hAnsi="Arial" w:cs="Arial"/>
        </w:rPr>
        <w:t xml:space="preserve"> </w:t>
      </w:r>
      <w:r w:rsidRPr="000A15F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Regrettes</w:t>
      </w:r>
      <w:r w:rsidRPr="000A15F3">
        <w:rPr>
          <w:rFonts w:ascii="Arial" w:hAnsi="Arial" w:cs="Arial"/>
        </w:rPr>
        <w:t xml:space="preserve">, consisting of singer and songwriter, Lydia Night, as well as Genessa Gariano (guitar), Brooke Dickson (bass) and Drew Thomsen (drums), </w:t>
      </w:r>
      <w:r w:rsidRPr="000A15F3">
        <w:rPr>
          <w:rFonts w:ascii="Arial" w:hAnsi="Arial" w:cs="Arial"/>
        </w:rPr>
        <w:lastRenderedPageBreak/>
        <w:t>have written a manual for living in these times, replete with highly personalized songs about things we</w:t>
      </w:r>
      <w:r>
        <w:rPr>
          <w:rFonts w:ascii="Arial" w:hAnsi="Arial" w:cs="Arial"/>
        </w:rPr>
        <w:t>’</w:t>
      </w:r>
      <w:r w:rsidRPr="000A15F3">
        <w:rPr>
          <w:rFonts w:ascii="Arial" w:hAnsi="Arial" w:cs="Arial"/>
        </w:rPr>
        <w:t>re all going through. Night shares</w:t>
      </w:r>
      <w:r>
        <w:rPr>
          <w:rFonts w:ascii="Arial" w:hAnsi="Arial" w:cs="Arial"/>
        </w:rPr>
        <w:t>,</w:t>
      </w:r>
      <w:r w:rsidRPr="000A15F3">
        <w:rPr>
          <w:rFonts w:ascii="Arial" w:hAnsi="Arial" w:cs="Arial"/>
        </w:rPr>
        <w:t xml:space="preserve"> “</w:t>
      </w:r>
      <w:r>
        <w:rPr>
          <w:rFonts w:ascii="Arial" w:hAnsi="Arial" w:cs="Arial"/>
        </w:rPr>
        <w:t>t</w:t>
      </w:r>
      <w:r w:rsidRPr="000A15F3">
        <w:rPr>
          <w:rFonts w:ascii="Arial" w:hAnsi="Arial" w:cs="Arial"/>
        </w:rPr>
        <w:t>hat phrase, ‘further joy,’</w:t>
      </w:r>
      <w:r>
        <w:rPr>
          <w:rFonts w:ascii="Arial" w:hAnsi="Arial" w:cs="Arial"/>
        </w:rPr>
        <w:t xml:space="preserve"> </w:t>
      </w:r>
      <w:r w:rsidRPr="000A15F3">
        <w:rPr>
          <w:rFonts w:ascii="Arial" w:hAnsi="Arial" w:cs="Arial"/>
        </w:rPr>
        <w:t xml:space="preserve">summarized what it meant to be on the hamster wheel of constantly chasing happiness, but in turn, that’s what makes you unhappy. I was stuck in a loop of wanting to be better, wanting to be good, and therefore I couldn’t be here. I couldn’t be present.” The desire to break free of that cycle is what the band’s third album, </w:t>
      </w:r>
      <w:r w:rsidRPr="003D32CC">
        <w:rPr>
          <w:rFonts w:ascii="Arial" w:hAnsi="Arial" w:cs="Arial"/>
          <w:i/>
          <w:iCs/>
        </w:rPr>
        <w:t>Further Joy</w:t>
      </w:r>
      <w:r w:rsidRPr="000A15F3">
        <w:rPr>
          <w:rFonts w:ascii="Arial" w:hAnsi="Arial" w:cs="Arial"/>
        </w:rPr>
        <w:t>, is all about</w:t>
      </w:r>
      <w:r w:rsidR="004547D2">
        <w:rPr>
          <w:rFonts w:ascii="Arial" w:hAnsi="Arial" w:cs="Arial"/>
        </w:rPr>
        <w:t>:</w:t>
      </w:r>
      <w:r w:rsidRPr="000A15F3">
        <w:rPr>
          <w:rFonts w:ascii="Arial" w:hAnsi="Arial" w:cs="Arial"/>
        </w:rPr>
        <w:t xml:space="preserve"> a joyous and self-aware soundtrack for those interested in what Lydia refers to as “dancing the pain away.” </w:t>
      </w:r>
      <w:r>
        <w:rPr>
          <w:rFonts w:ascii="Arial" w:hAnsi="Arial" w:cs="Arial"/>
        </w:rPr>
        <w:t xml:space="preserve">The original version of </w:t>
      </w:r>
      <w:r w:rsidRPr="003D32CC">
        <w:rPr>
          <w:rFonts w:ascii="Arial" w:hAnsi="Arial" w:cs="Arial"/>
          <w:i/>
          <w:iCs/>
        </w:rPr>
        <w:t>Further Joy</w:t>
      </w:r>
      <w:r w:rsidRPr="000A15F3">
        <w:rPr>
          <w:rFonts w:ascii="Arial" w:hAnsi="Arial" w:cs="Arial"/>
        </w:rPr>
        <w:t xml:space="preserve"> is </w:t>
      </w:r>
      <w:r>
        <w:rPr>
          <w:rFonts w:ascii="Arial" w:hAnsi="Arial" w:cs="Arial"/>
        </w:rPr>
        <w:t>available</w:t>
      </w:r>
      <w:r w:rsidRPr="000A15F3">
        <w:rPr>
          <w:rFonts w:ascii="Arial" w:hAnsi="Arial" w:cs="Arial"/>
        </w:rPr>
        <w:t xml:space="preserve"> </w:t>
      </w:r>
      <w:hyperlink r:id="rId11" w:history="1">
        <w:r w:rsidRPr="00935542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 xml:space="preserve"> in formats including </w:t>
      </w:r>
      <w:r w:rsidRPr="00AB4970">
        <w:rPr>
          <w:rFonts w:ascii="Arial" w:hAnsi="Arial" w:cs="Arial"/>
        </w:rPr>
        <w:t xml:space="preserve">digital/streaming, CD, and vinyl. </w:t>
      </w:r>
      <w:r w:rsidR="00D47D89">
        <w:br/>
      </w:r>
      <w:r w:rsidR="00D47D89">
        <w:br/>
      </w:r>
      <w:r w:rsidR="004547D2" w:rsidRPr="004547D2">
        <w:rPr>
          <w:rFonts w:ascii="Arial" w:hAnsi="Arial" w:cs="Arial"/>
        </w:rPr>
        <w:t>T</w:t>
      </w:r>
      <w:r w:rsidR="00D47D89" w:rsidRPr="004547D2">
        <w:rPr>
          <w:rFonts w:ascii="Arial" w:hAnsi="Arial" w:cs="Arial"/>
        </w:rPr>
        <w:t xml:space="preserve">he band </w:t>
      </w:r>
      <w:r w:rsidR="004547D2" w:rsidRPr="004547D2">
        <w:rPr>
          <w:rFonts w:ascii="Arial" w:hAnsi="Arial" w:cs="Arial"/>
        </w:rPr>
        <w:t xml:space="preserve">recently </w:t>
      </w:r>
      <w:r w:rsidR="00D47D89" w:rsidRPr="004547D2">
        <w:rPr>
          <w:rFonts w:ascii="Arial" w:hAnsi="Arial" w:cs="Arial"/>
        </w:rPr>
        <w:t>announced</w:t>
      </w:r>
      <w:r w:rsidR="00D47D89">
        <w:rPr>
          <w:rFonts w:ascii="Arial" w:hAnsi="Arial" w:cs="Arial"/>
        </w:rPr>
        <w:t xml:space="preserve"> </w:t>
      </w:r>
      <w:r w:rsidR="00660F7A">
        <w:rPr>
          <w:rFonts w:ascii="Arial" w:hAnsi="Arial" w:cs="Arial"/>
        </w:rPr>
        <w:t xml:space="preserve">that they will support </w:t>
      </w:r>
      <w:proofErr w:type="spellStart"/>
      <w:r w:rsidR="00660F7A">
        <w:rPr>
          <w:rFonts w:ascii="Arial" w:hAnsi="Arial" w:cs="Arial"/>
        </w:rPr>
        <w:t>Yungblud</w:t>
      </w:r>
      <w:proofErr w:type="spellEnd"/>
      <w:r w:rsidR="00660F7A">
        <w:rPr>
          <w:rFonts w:ascii="Arial" w:hAnsi="Arial" w:cs="Arial"/>
        </w:rPr>
        <w:t xml:space="preserve"> on his</w:t>
      </w:r>
      <w:r w:rsidR="00FD7621">
        <w:rPr>
          <w:rFonts w:ascii="Arial" w:hAnsi="Arial" w:cs="Arial"/>
        </w:rPr>
        <w:t xml:space="preserve"> 29-date </w:t>
      </w:r>
      <w:r w:rsidR="00660F7A">
        <w:rPr>
          <w:rFonts w:ascii="Arial" w:hAnsi="Arial" w:cs="Arial"/>
        </w:rPr>
        <w:t>headlining tour of North America</w:t>
      </w:r>
      <w:r w:rsidR="00FD7621">
        <w:rPr>
          <w:rFonts w:ascii="Arial" w:hAnsi="Arial" w:cs="Arial"/>
        </w:rPr>
        <w:t xml:space="preserve"> </w:t>
      </w:r>
      <w:r w:rsidR="00D47D89">
        <w:rPr>
          <w:rFonts w:ascii="Arial" w:hAnsi="Arial" w:cs="Arial"/>
        </w:rPr>
        <w:t>in</w:t>
      </w:r>
      <w:r w:rsidR="000F62D4">
        <w:rPr>
          <w:rFonts w:ascii="Arial" w:hAnsi="Arial" w:cs="Arial"/>
        </w:rPr>
        <w:t xml:space="preserve"> </w:t>
      </w:r>
      <w:r w:rsidR="00FD7621">
        <w:rPr>
          <w:rFonts w:ascii="Arial" w:hAnsi="Arial" w:cs="Arial"/>
        </w:rPr>
        <w:t>2023</w:t>
      </w:r>
      <w:r w:rsidR="00660F7A">
        <w:rPr>
          <w:rFonts w:ascii="Arial" w:hAnsi="Arial" w:cs="Arial"/>
        </w:rPr>
        <w:t xml:space="preserve">. The band will perform in cities including </w:t>
      </w:r>
      <w:r w:rsidR="00FD7621" w:rsidRPr="00FD7621">
        <w:rPr>
          <w:rFonts w:ascii="Arial" w:hAnsi="Arial" w:cs="Arial"/>
        </w:rPr>
        <w:t xml:space="preserve">Atlanta, New York, Toronto, </w:t>
      </w:r>
      <w:r w:rsidR="00FD7621">
        <w:rPr>
          <w:rFonts w:ascii="Arial" w:hAnsi="Arial" w:cs="Arial"/>
        </w:rPr>
        <w:t>a</w:t>
      </w:r>
      <w:r w:rsidR="00FD7621" w:rsidRPr="00FD7621">
        <w:rPr>
          <w:rFonts w:ascii="Arial" w:hAnsi="Arial" w:cs="Arial"/>
        </w:rPr>
        <w:t xml:space="preserve">nd </w:t>
      </w:r>
      <w:r w:rsidR="00FD7621" w:rsidRPr="004547D2">
        <w:rPr>
          <w:rFonts w:ascii="Arial" w:hAnsi="Arial" w:cs="Arial"/>
        </w:rPr>
        <w:t>Nashville</w:t>
      </w:r>
      <w:r w:rsidR="004547D2" w:rsidRPr="004547D2">
        <w:rPr>
          <w:rFonts w:ascii="Arial" w:hAnsi="Arial" w:cs="Arial"/>
        </w:rPr>
        <w:t>. T</w:t>
      </w:r>
      <w:r w:rsidR="00FD7621" w:rsidRPr="004547D2">
        <w:rPr>
          <w:rFonts w:ascii="Arial" w:hAnsi="Arial" w:cs="Arial"/>
        </w:rPr>
        <w:t xml:space="preserve">ickets for all dates </w:t>
      </w:r>
      <w:r w:rsidR="00D47D89" w:rsidRPr="004547D2">
        <w:rPr>
          <w:rFonts w:ascii="Arial" w:hAnsi="Arial" w:cs="Arial"/>
        </w:rPr>
        <w:t xml:space="preserve">are on sale now </w:t>
      </w:r>
      <w:hyperlink r:id="rId12" w:history="1">
        <w:r w:rsidR="00D47D89" w:rsidRPr="004547D2">
          <w:rPr>
            <w:rStyle w:val="Hyperlink"/>
            <w:rFonts w:ascii="Arial" w:hAnsi="Arial" w:cs="Arial"/>
          </w:rPr>
          <w:t>here</w:t>
        </w:r>
      </w:hyperlink>
      <w:r w:rsidR="00D47D89" w:rsidRPr="004547D2">
        <w:rPr>
          <w:rFonts w:ascii="Arial" w:hAnsi="Arial" w:cs="Arial"/>
        </w:rPr>
        <w:t>.</w:t>
      </w:r>
    </w:p>
    <w:p w14:paraId="64C4801A" w14:textId="02798B6D" w:rsidR="008074EE" w:rsidRDefault="004547D2" w:rsidP="008C3E7A">
      <w:pPr>
        <w:pStyle w:val="NormalWeb"/>
        <w:rPr>
          <w:rFonts w:ascii="Arial" w:hAnsi="Arial" w:cs="Arial"/>
        </w:rPr>
      </w:pPr>
      <w:r w:rsidRPr="004547D2">
        <w:rPr>
          <w:rFonts w:ascii="Arial" w:hAnsi="Arial" w:cs="Arial"/>
        </w:rPr>
        <w:t>T</w:t>
      </w:r>
      <w:r w:rsidR="00660F7A" w:rsidRPr="004547D2">
        <w:rPr>
          <w:rFonts w:ascii="Arial" w:hAnsi="Arial" w:cs="Arial"/>
        </w:rPr>
        <w:t xml:space="preserve">he band </w:t>
      </w:r>
      <w:r w:rsidRPr="004547D2">
        <w:rPr>
          <w:rFonts w:ascii="Arial" w:hAnsi="Arial" w:cs="Arial"/>
        </w:rPr>
        <w:t xml:space="preserve">recently </w:t>
      </w:r>
      <w:r w:rsidR="005037E2" w:rsidRPr="004547D2">
        <w:rPr>
          <w:rFonts w:ascii="Arial" w:hAnsi="Arial" w:cs="Arial"/>
        </w:rPr>
        <w:t>share</w:t>
      </w:r>
      <w:r w:rsidR="00660F7A" w:rsidRPr="004547D2">
        <w:rPr>
          <w:rFonts w:ascii="Arial" w:hAnsi="Arial" w:cs="Arial"/>
        </w:rPr>
        <w:t>d</w:t>
      </w:r>
      <w:r w:rsidR="00660F7A">
        <w:rPr>
          <w:rFonts w:ascii="Arial" w:hAnsi="Arial" w:cs="Arial"/>
        </w:rPr>
        <w:t xml:space="preserve"> </w:t>
      </w:r>
      <w:r w:rsidR="005037E2">
        <w:rPr>
          <w:rFonts w:ascii="Arial" w:hAnsi="Arial" w:cs="Arial"/>
        </w:rPr>
        <w:t xml:space="preserve">their music video for “Barely </w:t>
      </w:r>
      <w:proofErr w:type="gramStart"/>
      <w:r w:rsidR="005037E2">
        <w:rPr>
          <w:rFonts w:ascii="Arial" w:hAnsi="Arial" w:cs="Arial"/>
        </w:rPr>
        <w:t>On</w:t>
      </w:r>
      <w:proofErr w:type="gramEnd"/>
      <w:r w:rsidR="005037E2">
        <w:rPr>
          <w:rFonts w:ascii="Arial" w:hAnsi="Arial" w:cs="Arial"/>
        </w:rPr>
        <w:t xml:space="preserve"> My </w:t>
      </w:r>
      <w:r w:rsidR="005037E2" w:rsidRPr="005F2B9A">
        <w:rPr>
          <w:rFonts w:ascii="Arial" w:hAnsi="Arial" w:cs="Arial"/>
          <w:color w:val="000000" w:themeColor="text1"/>
        </w:rPr>
        <w:t xml:space="preserve">Mind,” </w:t>
      </w:r>
      <w:r w:rsidR="005037E2">
        <w:rPr>
          <w:rFonts w:ascii="Arial" w:hAnsi="Arial" w:cs="Arial"/>
        </w:rPr>
        <w:t xml:space="preserve">directed by Claire Vogel. The video was recorded on the streets of Brooklyn ahead of their </w:t>
      </w:r>
      <w:r w:rsidR="00B81FED">
        <w:rPr>
          <w:rFonts w:ascii="Arial" w:hAnsi="Arial" w:cs="Arial"/>
        </w:rPr>
        <w:t>sold-out</w:t>
      </w:r>
      <w:r w:rsidR="005037E2">
        <w:rPr>
          <w:rFonts w:ascii="Arial" w:hAnsi="Arial" w:cs="Arial"/>
        </w:rPr>
        <w:t xml:space="preserve"> Irving Plaza show during the </w:t>
      </w:r>
      <w:r w:rsidR="004977C9" w:rsidRPr="00660F7A">
        <w:rPr>
          <w:rFonts w:ascii="Arial" w:hAnsi="Arial" w:cs="Arial"/>
          <w:i/>
          <w:iCs/>
        </w:rPr>
        <w:t>Further Joy</w:t>
      </w:r>
      <w:r w:rsidR="004977C9">
        <w:rPr>
          <w:rFonts w:ascii="Arial" w:hAnsi="Arial" w:cs="Arial"/>
        </w:rPr>
        <w:t xml:space="preserve"> headlining tour</w:t>
      </w:r>
      <w:r w:rsidR="00E8793E">
        <w:rPr>
          <w:rFonts w:ascii="Arial" w:hAnsi="Arial" w:cs="Arial"/>
        </w:rPr>
        <w:t xml:space="preserve">. </w:t>
      </w:r>
      <w:r w:rsidR="00B74297">
        <w:rPr>
          <w:rFonts w:ascii="Arial" w:hAnsi="Arial" w:cs="Arial"/>
        </w:rPr>
        <w:t xml:space="preserve">Watch the music video for “Barely </w:t>
      </w:r>
      <w:proofErr w:type="gramStart"/>
      <w:r w:rsidR="00B74297">
        <w:rPr>
          <w:rFonts w:ascii="Arial" w:hAnsi="Arial" w:cs="Arial"/>
        </w:rPr>
        <w:t>On</w:t>
      </w:r>
      <w:proofErr w:type="gramEnd"/>
      <w:r w:rsidR="00B74297">
        <w:rPr>
          <w:rFonts w:ascii="Arial" w:hAnsi="Arial" w:cs="Arial"/>
        </w:rPr>
        <w:t xml:space="preserve"> My Mind” here.</w:t>
      </w:r>
    </w:p>
    <w:p w14:paraId="06AEA875" w14:textId="69E53415" w:rsidR="00CE54C4" w:rsidRPr="002662E2" w:rsidRDefault="003F12CD" w:rsidP="00CE54C4">
      <w:pPr>
        <w:rPr>
          <w:rFonts w:asciiTheme="minorHAnsi" w:hAnsiTheme="minorHAnsi" w:cstheme="minorHAnsi"/>
        </w:rPr>
      </w:pPr>
      <w:r w:rsidRPr="000A15F3">
        <w:rPr>
          <w:rFonts w:ascii="Arial" w:hAnsi="Arial" w:cs="Arial"/>
        </w:rPr>
        <w:br/>
      </w:r>
      <w:r w:rsidR="00417BAC" w:rsidRPr="00660F7A">
        <w:rPr>
          <w:rFonts w:ascii="Arial" w:hAnsi="Arial" w:cs="Arial"/>
          <w:b/>
          <w:bCs/>
          <w:u w:val="single"/>
        </w:rPr>
        <w:t xml:space="preserve">The Regrettes Tour Dates </w:t>
      </w:r>
      <w:r w:rsidR="00660F7A" w:rsidRPr="00660F7A">
        <w:rPr>
          <w:rFonts w:ascii="Arial" w:hAnsi="Arial" w:cs="Arial"/>
          <w:b/>
          <w:bCs/>
          <w:u w:val="single"/>
        </w:rPr>
        <w:t xml:space="preserve">w/ </w:t>
      </w:r>
      <w:proofErr w:type="spellStart"/>
      <w:r w:rsidR="00660F7A" w:rsidRPr="00660F7A">
        <w:rPr>
          <w:rFonts w:ascii="Arial" w:hAnsi="Arial" w:cs="Arial"/>
          <w:b/>
          <w:bCs/>
          <w:u w:val="single"/>
        </w:rPr>
        <w:t>Yungblud</w:t>
      </w:r>
      <w:proofErr w:type="spellEnd"/>
      <w:r w:rsidR="006518B6" w:rsidRPr="006518B6">
        <w:rPr>
          <w:rFonts w:ascii="Arial" w:hAnsi="Arial" w:cs="Arial"/>
        </w:rPr>
        <w:br/>
      </w:r>
      <w:r w:rsidR="00CE54C4" w:rsidRPr="002662E2">
        <w:rPr>
          <w:rFonts w:asciiTheme="minorHAnsi" w:hAnsiTheme="minorHAnsi" w:cstheme="minorHAnsi"/>
        </w:rPr>
        <w:t xml:space="preserve">Fri Apr 28 </w:t>
      </w:r>
      <w:r w:rsidR="00CE54C4" w:rsidRPr="002662E2">
        <w:rPr>
          <w:rFonts w:asciiTheme="minorHAnsi" w:hAnsiTheme="minorHAnsi" w:cstheme="minorHAnsi"/>
        </w:rPr>
        <w:tab/>
        <w:t>Seattle, WA</w:t>
      </w:r>
      <w:r w:rsidR="00CE54C4" w:rsidRPr="002662E2">
        <w:rPr>
          <w:rFonts w:asciiTheme="minorHAnsi" w:hAnsiTheme="minorHAnsi" w:cstheme="minorHAnsi"/>
        </w:rPr>
        <w:tab/>
      </w:r>
      <w:r w:rsidR="00CE54C4">
        <w:rPr>
          <w:rFonts w:asciiTheme="minorHAnsi" w:hAnsiTheme="minorHAnsi" w:cstheme="minorHAnsi"/>
        </w:rPr>
        <w:tab/>
      </w:r>
      <w:r w:rsidR="00CE54C4" w:rsidRPr="002662E2">
        <w:rPr>
          <w:rFonts w:asciiTheme="minorHAnsi" w:hAnsiTheme="minorHAnsi" w:cstheme="minorHAnsi"/>
        </w:rPr>
        <w:t>Paramount Theatre</w:t>
      </w:r>
    </w:p>
    <w:p w14:paraId="75814DCB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Sat Apr 29 </w:t>
      </w:r>
      <w:r w:rsidRPr="002662E2">
        <w:rPr>
          <w:rFonts w:asciiTheme="minorHAnsi" w:hAnsiTheme="minorHAnsi" w:cstheme="minorHAnsi"/>
        </w:rPr>
        <w:tab/>
        <w:t>Vancouver, BC</w:t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ab/>
        <w:t>PNE Forum</w:t>
      </w:r>
    </w:p>
    <w:p w14:paraId="7C9254E9" w14:textId="714E58B2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Tue </w:t>
      </w:r>
      <w:r w:rsidR="003851BF">
        <w:rPr>
          <w:rFonts w:asciiTheme="minorHAnsi" w:hAnsiTheme="minorHAnsi" w:cstheme="minorHAnsi"/>
        </w:rPr>
        <w:t>May</w:t>
      </w:r>
      <w:r w:rsidRPr="002662E2">
        <w:rPr>
          <w:rFonts w:asciiTheme="minorHAnsi" w:hAnsiTheme="minorHAnsi" w:cstheme="minorHAnsi"/>
        </w:rPr>
        <w:t xml:space="preserve"> 2 </w:t>
      </w:r>
      <w:r w:rsidRPr="002662E2">
        <w:rPr>
          <w:rFonts w:asciiTheme="minorHAnsi" w:hAnsiTheme="minorHAnsi" w:cstheme="minorHAnsi"/>
        </w:rPr>
        <w:tab/>
        <w:t>Garden City, ID</w:t>
      </w:r>
      <w:r w:rsidRPr="002662E2">
        <w:rPr>
          <w:rFonts w:asciiTheme="minorHAnsi" w:hAnsiTheme="minorHAnsi" w:cstheme="minorHAnsi"/>
        </w:rPr>
        <w:tab/>
        <w:t>Revolution Concert House And Event Center</w:t>
      </w:r>
    </w:p>
    <w:p w14:paraId="14D06BB4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Thu May 4 </w:t>
      </w:r>
      <w:r w:rsidRPr="002662E2">
        <w:rPr>
          <w:rFonts w:asciiTheme="minorHAnsi" w:hAnsiTheme="minorHAnsi" w:cstheme="minorHAnsi"/>
        </w:rPr>
        <w:tab/>
        <w:t>Las Vegas, NV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Brooklyn Bowl</w:t>
      </w:r>
    </w:p>
    <w:p w14:paraId="1AC09203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Sun May 7 </w:t>
      </w:r>
      <w:r w:rsidRPr="002662E2">
        <w:rPr>
          <w:rFonts w:asciiTheme="minorHAnsi" w:hAnsiTheme="minorHAnsi" w:cstheme="minorHAnsi"/>
        </w:rPr>
        <w:tab/>
        <w:t>Salt Lake City, UT</w:t>
      </w:r>
      <w:r w:rsidRPr="002662E2">
        <w:rPr>
          <w:rFonts w:asciiTheme="minorHAnsi" w:hAnsiTheme="minorHAnsi" w:cstheme="minorHAnsi"/>
        </w:rPr>
        <w:tab/>
        <w:t>The Complex</w:t>
      </w:r>
    </w:p>
    <w:p w14:paraId="68AE4AB7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Thu May 11 </w:t>
      </w:r>
      <w:r w:rsidRPr="002662E2">
        <w:rPr>
          <w:rFonts w:asciiTheme="minorHAnsi" w:hAnsiTheme="minorHAnsi" w:cstheme="minorHAnsi"/>
        </w:rPr>
        <w:tab/>
        <w:t>Austin, TX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Stubb's Waller Creek Amphitheater</w:t>
      </w:r>
    </w:p>
    <w:p w14:paraId="01752F38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Fri May 12 </w:t>
      </w:r>
      <w:r w:rsidRPr="002662E2">
        <w:rPr>
          <w:rFonts w:asciiTheme="minorHAnsi" w:hAnsiTheme="minorHAnsi" w:cstheme="minorHAnsi"/>
        </w:rPr>
        <w:tab/>
        <w:t>Irving, TX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 xml:space="preserve">The Pavilion </w:t>
      </w:r>
      <w:proofErr w:type="gramStart"/>
      <w:r w:rsidRPr="002662E2">
        <w:rPr>
          <w:rFonts w:asciiTheme="minorHAnsi" w:hAnsiTheme="minorHAnsi" w:cstheme="minorHAnsi"/>
        </w:rPr>
        <w:t>At</w:t>
      </w:r>
      <w:proofErr w:type="gramEnd"/>
      <w:r w:rsidRPr="002662E2">
        <w:rPr>
          <w:rFonts w:asciiTheme="minorHAnsi" w:hAnsiTheme="minorHAnsi" w:cstheme="minorHAnsi"/>
        </w:rPr>
        <w:t xml:space="preserve"> Toyota Music Factory</w:t>
      </w:r>
    </w:p>
    <w:p w14:paraId="07A11791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Sat May 13 </w:t>
      </w:r>
      <w:r w:rsidRPr="002662E2">
        <w:rPr>
          <w:rFonts w:asciiTheme="minorHAnsi" w:hAnsiTheme="minorHAnsi" w:cstheme="minorHAnsi"/>
        </w:rPr>
        <w:tab/>
        <w:t>Houston, TX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713 Music Hall</w:t>
      </w:r>
    </w:p>
    <w:p w14:paraId="4A11CD33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Tue May 16 </w:t>
      </w:r>
      <w:r w:rsidRPr="002662E2">
        <w:rPr>
          <w:rFonts w:asciiTheme="minorHAnsi" w:hAnsiTheme="minorHAnsi" w:cstheme="minorHAnsi"/>
        </w:rPr>
        <w:tab/>
        <w:t>Miami, FL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FPL Solar Amphitheatre</w:t>
      </w:r>
    </w:p>
    <w:p w14:paraId="27F9F35C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Wed May 17 </w:t>
      </w:r>
      <w:r w:rsidRPr="002662E2">
        <w:rPr>
          <w:rFonts w:asciiTheme="minorHAnsi" w:hAnsiTheme="minorHAnsi" w:cstheme="minorHAnsi"/>
        </w:rPr>
        <w:tab/>
        <w:t>St. Petersburg, FL</w:t>
      </w:r>
      <w:r w:rsidRPr="002662E2">
        <w:rPr>
          <w:rFonts w:asciiTheme="minorHAnsi" w:hAnsiTheme="minorHAnsi" w:cstheme="minorHAnsi"/>
        </w:rPr>
        <w:tab/>
        <w:t xml:space="preserve">Jannus Live </w:t>
      </w:r>
    </w:p>
    <w:p w14:paraId="3AF9D9B4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Fri May 19 </w:t>
      </w:r>
      <w:r w:rsidRPr="002662E2">
        <w:rPr>
          <w:rFonts w:asciiTheme="minorHAnsi" w:hAnsiTheme="minorHAnsi" w:cstheme="minorHAnsi"/>
        </w:rPr>
        <w:tab/>
        <w:t>Atlanta, GA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Coca Cola Roxy</w:t>
      </w:r>
    </w:p>
    <w:p w14:paraId="1E219A98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Sat May 20 </w:t>
      </w:r>
      <w:r w:rsidRPr="002662E2">
        <w:rPr>
          <w:rFonts w:asciiTheme="minorHAnsi" w:hAnsiTheme="minorHAnsi" w:cstheme="minorHAnsi"/>
        </w:rPr>
        <w:tab/>
        <w:t>Raleigh, NC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The Red Hat Amphitheater</w:t>
      </w:r>
    </w:p>
    <w:p w14:paraId="0A3488A5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Sun May 21 </w:t>
      </w:r>
      <w:r w:rsidRPr="002662E2">
        <w:rPr>
          <w:rFonts w:asciiTheme="minorHAnsi" w:hAnsiTheme="minorHAnsi" w:cstheme="minorHAnsi"/>
        </w:rPr>
        <w:tab/>
        <w:t>Baltimore, MD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Pier Six Pavilion</w:t>
      </w:r>
    </w:p>
    <w:p w14:paraId="1C6AEA1A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Tue May 23 </w:t>
      </w:r>
      <w:r w:rsidRPr="002662E2">
        <w:rPr>
          <w:rFonts w:asciiTheme="minorHAnsi" w:hAnsiTheme="minorHAnsi" w:cstheme="minorHAnsi"/>
        </w:rPr>
        <w:tab/>
        <w:t>Philadelphia, PA</w:t>
      </w:r>
      <w:r w:rsidRPr="002662E2">
        <w:rPr>
          <w:rFonts w:asciiTheme="minorHAnsi" w:hAnsiTheme="minorHAnsi" w:cstheme="minorHAnsi"/>
        </w:rPr>
        <w:tab/>
        <w:t>The Met</w:t>
      </w:r>
    </w:p>
    <w:p w14:paraId="4CA397D9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Wed May 24 </w:t>
      </w:r>
      <w:r w:rsidRPr="002662E2">
        <w:rPr>
          <w:rFonts w:asciiTheme="minorHAnsi" w:hAnsiTheme="minorHAnsi" w:cstheme="minorHAnsi"/>
        </w:rPr>
        <w:tab/>
        <w:t>Wallingford, CT</w:t>
      </w:r>
      <w:r w:rsidRPr="002662E2">
        <w:rPr>
          <w:rFonts w:asciiTheme="minorHAnsi" w:hAnsiTheme="minorHAnsi" w:cstheme="minorHAnsi"/>
        </w:rPr>
        <w:tab/>
        <w:t xml:space="preserve">The Dome </w:t>
      </w:r>
      <w:proofErr w:type="gramStart"/>
      <w:r w:rsidRPr="002662E2">
        <w:rPr>
          <w:rFonts w:asciiTheme="minorHAnsi" w:hAnsiTheme="minorHAnsi" w:cstheme="minorHAnsi"/>
        </w:rPr>
        <w:t>At</w:t>
      </w:r>
      <w:proofErr w:type="gramEnd"/>
      <w:r w:rsidRPr="002662E2">
        <w:rPr>
          <w:rFonts w:asciiTheme="minorHAnsi" w:hAnsiTheme="minorHAnsi" w:cstheme="minorHAnsi"/>
        </w:rPr>
        <w:t xml:space="preserve"> Oakdale</w:t>
      </w:r>
    </w:p>
    <w:p w14:paraId="3B0546B6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Fri May 26 </w:t>
      </w:r>
      <w:r w:rsidRPr="002662E2">
        <w:rPr>
          <w:rFonts w:asciiTheme="minorHAnsi" w:hAnsiTheme="minorHAnsi" w:cstheme="minorHAnsi"/>
        </w:rPr>
        <w:tab/>
        <w:t>Toronto, ON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History</w:t>
      </w:r>
    </w:p>
    <w:p w14:paraId="547676A7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Sun May 28 </w:t>
      </w:r>
      <w:r w:rsidRPr="002662E2">
        <w:rPr>
          <w:rFonts w:asciiTheme="minorHAnsi" w:hAnsiTheme="minorHAnsi" w:cstheme="minorHAnsi"/>
        </w:rPr>
        <w:tab/>
        <w:t>Montreal, QC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proofErr w:type="spellStart"/>
      <w:r w:rsidRPr="002662E2">
        <w:rPr>
          <w:rFonts w:asciiTheme="minorHAnsi" w:hAnsiTheme="minorHAnsi" w:cstheme="minorHAnsi"/>
        </w:rPr>
        <w:t>Mtelus</w:t>
      </w:r>
      <w:proofErr w:type="spellEnd"/>
    </w:p>
    <w:p w14:paraId="5FB2C9E5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Fri Jul 7 </w:t>
      </w:r>
      <w:r w:rsidRPr="002662E2">
        <w:rPr>
          <w:rFonts w:asciiTheme="minorHAnsi" w:hAnsiTheme="minorHAnsi" w:cstheme="minorHAnsi"/>
        </w:rPr>
        <w:tab/>
        <w:t>Sterling Heights, MI</w:t>
      </w:r>
      <w:r w:rsidRPr="002662E2">
        <w:rPr>
          <w:rFonts w:asciiTheme="minorHAnsi" w:hAnsiTheme="minorHAnsi" w:cstheme="minorHAnsi"/>
        </w:rPr>
        <w:tab/>
        <w:t xml:space="preserve">Michigan Lottery Amphitheatre </w:t>
      </w:r>
      <w:proofErr w:type="gramStart"/>
      <w:r w:rsidRPr="002662E2">
        <w:rPr>
          <w:rFonts w:asciiTheme="minorHAnsi" w:hAnsiTheme="minorHAnsi" w:cstheme="minorHAnsi"/>
        </w:rPr>
        <w:t>At</w:t>
      </w:r>
      <w:proofErr w:type="gramEnd"/>
      <w:r w:rsidRPr="002662E2">
        <w:rPr>
          <w:rFonts w:asciiTheme="minorHAnsi" w:hAnsiTheme="minorHAnsi" w:cstheme="minorHAnsi"/>
        </w:rPr>
        <w:t xml:space="preserve"> Freedom Hill</w:t>
      </w:r>
    </w:p>
    <w:p w14:paraId="68F83F3D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Sat Jul 8 </w:t>
      </w:r>
      <w:r w:rsidRPr="002662E2">
        <w:rPr>
          <w:rFonts w:asciiTheme="minorHAnsi" w:hAnsiTheme="minorHAnsi" w:cstheme="minorHAnsi"/>
        </w:rPr>
        <w:tab/>
        <w:t>Indianapolis, IN</w:t>
      </w:r>
      <w:r w:rsidRPr="002662E2">
        <w:rPr>
          <w:rFonts w:asciiTheme="minorHAnsi" w:hAnsiTheme="minorHAnsi" w:cstheme="minorHAnsi"/>
        </w:rPr>
        <w:tab/>
        <w:t xml:space="preserve">TCU Amphitheater </w:t>
      </w:r>
      <w:proofErr w:type="gramStart"/>
      <w:r w:rsidRPr="002662E2">
        <w:rPr>
          <w:rFonts w:asciiTheme="minorHAnsi" w:hAnsiTheme="minorHAnsi" w:cstheme="minorHAnsi"/>
        </w:rPr>
        <w:t>At</w:t>
      </w:r>
      <w:proofErr w:type="gramEnd"/>
      <w:r w:rsidRPr="002662E2">
        <w:rPr>
          <w:rFonts w:asciiTheme="minorHAnsi" w:hAnsiTheme="minorHAnsi" w:cstheme="minorHAnsi"/>
        </w:rPr>
        <w:t xml:space="preserve"> White River State Park</w:t>
      </w:r>
    </w:p>
    <w:p w14:paraId="169EFA54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Tue Jul 11 </w:t>
      </w:r>
      <w:r w:rsidRPr="002662E2">
        <w:rPr>
          <w:rFonts w:asciiTheme="minorHAnsi" w:hAnsiTheme="minorHAnsi" w:cstheme="minorHAnsi"/>
        </w:rPr>
        <w:tab/>
        <w:t>Cleveland, OH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Jacobs Pavilion</w:t>
      </w:r>
    </w:p>
    <w:p w14:paraId="6BF622F5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Wed Jul 12 </w:t>
      </w:r>
      <w:r w:rsidRPr="002662E2">
        <w:rPr>
          <w:rFonts w:asciiTheme="minorHAnsi" w:hAnsiTheme="minorHAnsi" w:cstheme="minorHAnsi"/>
        </w:rPr>
        <w:tab/>
        <w:t>Pittsburgh, PA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Stage AA</w:t>
      </w:r>
    </w:p>
    <w:p w14:paraId="5CA804EB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Fri Jul 14 </w:t>
      </w:r>
      <w:r w:rsidRPr="002662E2">
        <w:rPr>
          <w:rFonts w:asciiTheme="minorHAnsi" w:hAnsiTheme="minorHAnsi" w:cstheme="minorHAnsi"/>
        </w:rPr>
        <w:tab/>
        <w:t>New York, NY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 xml:space="preserve">The Rooftop </w:t>
      </w:r>
      <w:proofErr w:type="gramStart"/>
      <w:r w:rsidRPr="002662E2">
        <w:rPr>
          <w:rFonts w:asciiTheme="minorHAnsi" w:hAnsiTheme="minorHAnsi" w:cstheme="minorHAnsi"/>
        </w:rPr>
        <w:t>At</w:t>
      </w:r>
      <w:proofErr w:type="gramEnd"/>
      <w:r w:rsidRPr="002662E2">
        <w:rPr>
          <w:rFonts w:asciiTheme="minorHAnsi" w:hAnsiTheme="minorHAnsi" w:cstheme="minorHAnsi"/>
        </w:rPr>
        <w:t xml:space="preserve"> Pier 17</w:t>
      </w:r>
    </w:p>
    <w:p w14:paraId="34D18536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Sat Jul 15 </w:t>
      </w:r>
      <w:r w:rsidRPr="002662E2">
        <w:rPr>
          <w:rFonts w:asciiTheme="minorHAnsi" w:hAnsiTheme="minorHAnsi" w:cstheme="minorHAnsi"/>
        </w:rPr>
        <w:tab/>
        <w:t>Asbury Park, NJ</w:t>
      </w:r>
      <w:r w:rsidRPr="002662E2">
        <w:rPr>
          <w:rFonts w:asciiTheme="minorHAnsi" w:hAnsiTheme="minorHAnsi" w:cstheme="minorHAnsi"/>
        </w:rPr>
        <w:tab/>
        <w:t>Stone Pony Summer Stage</w:t>
      </w:r>
    </w:p>
    <w:p w14:paraId="64F03A49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Sun Jul 16 </w:t>
      </w:r>
      <w:r w:rsidRPr="002662E2">
        <w:rPr>
          <w:rFonts w:asciiTheme="minorHAnsi" w:hAnsiTheme="minorHAnsi" w:cstheme="minorHAnsi"/>
        </w:rPr>
        <w:tab/>
        <w:t>Boston, Ma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 xml:space="preserve">MGM Music Hall </w:t>
      </w:r>
      <w:proofErr w:type="gramStart"/>
      <w:r w:rsidRPr="002662E2">
        <w:rPr>
          <w:rFonts w:asciiTheme="minorHAnsi" w:hAnsiTheme="minorHAnsi" w:cstheme="minorHAnsi"/>
        </w:rPr>
        <w:t>At</w:t>
      </w:r>
      <w:proofErr w:type="gramEnd"/>
      <w:r w:rsidRPr="002662E2">
        <w:rPr>
          <w:rFonts w:asciiTheme="minorHAnsi" w:hAnsiTheme="minorHAnsi" w:cstheme="minorHAnsi"/>
        </w:rPr>
        <w:t xml:space="preserve"> Fenway</w:t>
      </w:r>
    </w:p>
    <w:p w14:paraId="6EF90245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lastRenderedPageBreak/>
        <w:t xml:space="preserve">Wed Jul 19 </w:t>
      </w:r>
      <w:r w:rsidRPr="002662E2">
        <w:rPr>
          <w:rFonts w:asciiTheme="minorHAnsi" w:hAnsiTheme="minorHAnsi" w:cstheme="minorHAnsi"/>
        </w:rPr>
        <w:tab/>
        <w:t>Nashville, TN</w:t>
      </w:r>
      <w:r w:rsidRPr="002662E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2E2">
        <w:rPr>
          <w:rFonts w:asciiTheme="minorHAnsi" w:hAnsiTheme="minorHAnsi" w:cstheme="minorHAnsi"/>
        </w:rPr>
        <w:t>Ascend Amphitheater</w:t>
      </w:r>
    </w:p>
    <w:p w14:paraId="61D905A7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Fri Jul 21 </w:t>
      </w:r>
      <w:r w:rsidRPr="002662E2">
        <w:rPr>
          <w:rFonts w:asciiTheme="minorHAnsi" w:hAnsiTheme="minorHAnsi" w:cstheme="minorHAnsi"/>
        </w:rPr>
        <w:tab/>
        <w:t>Maryland Heights, MO</w:t>
      </w:r>
      <w:r w:rsidRPr="002662E2">
        <w:rPr>
          <w:rFonts w:asciiTheme="minorHAnsi" w:hAnsiTheme="minorHAnsi" w:cstheme="minorHAnsi"/>
        </w:rPr>
        <w:tab/>
        <w:t>Saint Louis Music Park</w:t>
      </w:r>
    </w:p>
    <w:p w14:paraId="5DBAC9C8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Sat Jul 22 </w:t>
      </w:r>
      <w:r w:rsidRPr="002662E2">
        <w:rPr>
          <w:rFonts w:asciiTheme="minorHAnsi" w:hAnsiTheme="minorHAnsi" w:cstheme="minorHAnsi"/>
        </w:rPr>
        <w:tab/>
        <w:t>Minneapolis, MN</w:t>
      </w:r>
      <w:r w:rsidRPr="002662E2">
        <w:rPr>
          <w:rFonts w:asciiTheme="minorHAnsi" w:hAnsiTheme="minorHAnsi" w:cstheme="minorHAnsi"/>
        </w:rPr>
        <w:tab/>
        <w:t>The Armory</w:t>
      </w:r>
    </w:p>
    <w:p w14:paraId="61DBEFFF" w14:textId="77777777" w:rsidR="00CE54C4" w:rsidRPr="002662E2" w:rsidRDefault="00CE54C4" w:rsidP="00CE54C4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Mon Jul 24 </w:t>
      </w:r>
      <w:r w:rsidRPr="002662E2">
        <w:rPr>
          <w:rFonts w:asciiTheme="minorHAnsi" w:hAnsiTheme="minorHAnsi" w:cstheme="minorHAnsi"/>
        </w:rPr>
        <w:tab/>
        <w:t>Oklahoma City, OK</w:t>
      </w:r>
      <w:r w:rsidRPr="002662E2">
        <w:rPr>
          <w:rFonts w:asciiTheme="minorHAnsi" w:hAnsiTheme="minorHAnsi" w:cstheme="minorHAnsi"/>
        </w:rPr>
        <w:tab/>
        <w:t>The Criterion</w:t>
      </w:r>
    </w:p>
    <w:p w14:paraId="7DE74238" w14:textId="27507CB3" w:rsidR="00CE54C4" w:rsidRPr="00B41BEE" w:rsidRDefault="00CE54C4" w:rsidP="00B41BEE">
      <w:pPr>
        <w:rPr>
          <w:rFonts w:asciiTheme="minorHAnsi" w:hAnsiTheme="minorHAnsi" w:cstheme="minorHAnsi"/>
        </w:rPr>
      </w:pPr>
      <w:r w:rsidRPr="002662E2">
        <w:rPr>
          <w:rFonts w:asciiTheme="minorHAnsi" w:hAnsiTheme="minorHAnsi" w:cstheme="minorHAnsi"/>
        </w:rPr>
        <w:t xml:space="preserve">Tue Jul 25 </w:t>
      </w:r>
      <w:r w:rsidRPr="002662E2">
        <w:rPr>
          <w:rFonts w:asciiTheme="minorHAnsi" w:hAnsiTheme="minorHAnsi" w:cstheme="minorHAnsi"/>
        </w:rPr>
        <w:tab/>
        <w:t>Kansas City, MO</w:t>
      </w:r>
      <w:r w:rsidRPr="002662E2">
        <w:rPr>
          <w:rFonts w:asciiTheme="minorHAnsi" w:hAnsiTheme="minorHAnsi" w:cstheme="minorHAnsi"/>
        </w:rPr>
        <w:tab/>
        <w:t>Uptown Theater</w:t>
      </w:r>
    </w:p>
    <w:p w14:paraId="45362502" w14:textId="4C158962" w:rsidR="00ED7650" w:rsidRPr="000A15F3" w:rsidRDefault="005F2B9A" w:rsidP="00ED7650">
      <w:pPr>
        <w:pStyle w:val="NormalWeb"/>
        <w:rPr>
          <w:rFonts w:ascii="Arial" w:hAnsi="Arial" w:cs="Arial"/>
        </w:rPr>
      </w:pPr>
      <w:hyperlink r:id="rId13" w:history="1">
        <w:r w:rsidR="00ED7650" w:rsidRPr="000A15F3">
          <w:rPr>
            <w:rStyle w:val="Hyperlink"/>
            <w:rFonts w:ascii="Arial" w:hAnsi="Arial" w:cs="Arial"/>
          </w:rPr>
          <w:t>https://www.theregrettes.com/</w:t>
        </w:r>
      </w:hyperlink>
      <w:r w:rsidR="00ED7650" w:rsidRPr="000A15F3">
        <w:rPr>
          <w:rFonts w:ascii="Arial" w:hAnsi="Arial" w:cs="Arial"/>
        </w:rPr>
        <w:t xml:space="preserve"> </w:t>
      </w:r>
      <w:r w:rsidR="00ED7650" w:rsidRPr="000A15F3">
        <w:rPr>
          <w:rFonts w:ascii="Arial" w:hAnsi="Arial" w:cs="Arial"/>
        </w:rPr>
        <w:br/>
      </w:r>
      <w:hyperlink r:id="rId14" w:history="1">
        <w:r w:rsidR="00ED7650" w:rsidRPr="000A15F3">
          <w:rPr>
            <w:rStyle w:val="Hyperlink"/>
            <w:rFonts w:ascii="Arial" w:hAnsi="Arial" w:cs="Arial"/>
          </w:rPr>
          <w:t>https://www.facebook.com/regrettes</w:t>
        </w:r>
      </w:hyperlink>
      <w:r w:rsidR="00ED7650" w:rsidRPr="000A15F3">
        <w:rPr>
          <w:rFonts w:ascii="Arial" w:hAnsi="Arial" w:cs="Arial"/>
        </w:rPr>
        <w:t xml:space="preserve"> </w:t>
      </w:r>
      <w:r w:rsidR="00ED7650" w:rsidRPr="000A15F3">
        <w:rPr>
          <w:rFonts w:ascii="Arial" w:hAnsi="Arial" w:cs="Arial"/>
        </w:rPr>
        <w:br/>
      </w:r>
      <w:hyperlink r:id="rId15" w:history="1">
        <w:r w:rsidR="00ED7650" w:rsidRPr="000A15F3">
          <w:rPr>
            <w:rStyle w:val="Hyperlink"/>
            <w:rFonts w:ascii="Arial" w:hAnsi="Arial" w:cs="Arial"/>
          </w:rPr>
          <w:t>https://twitter.com/regrettesband</w:t>
        </w:r>
      </w:hyperlink>
      <w:r w:rsidR="00ED7650" w:rsidRPr="000A15F3">
        <w:rPr>
          <w:rFonts w:ascii="Arial" w:hAnsi="Arial" w:cs="Arial"/>
        </w:rPr>
        <w:br/>
      </w:r>
      <w:hyperlink r:id="rId16" w:history="1">
        <w:r w:rsidR="00ED7650" w:rsidRPr="000A15F3">
          <w:rPr>
            <w:rStyle w:val="Hyperlink"/>
            <w:rFonts w:ascii="Arial" w:hAnsi="Arial" w:cs="Arial"/>
          </w:rPr>
          <w:t>https://www.instagram.com/theregrettesband/</w:t>
        </w:r>
      </w:hyperlink>
      <w:r w:rsidR="00ED7650" w:rsidRPr="000A15F3">
        <w:rPr>
          <w:rFonts w:ascii="Arial" w:hAnsi="Arial" w:cs="Arial"/>
        </w:rPr>
        <w:t xml:space="preserve"> </w:t>
      </w:r>
      <w:r w:rsidR="00ED7650" w:rsidRPr="000A15F3">
        <w:rPr>
          <w:rFonts w:ascii="Arial" w:hAnsi="Arial" w:cs="Arial"/>
        </w:rPr>
        <w:br/>
      </w:r>
      <w:hyperlink r:id="rId17" w:history="1">
        <w:r w:rsidR="00ED7650" w:rsidRPr="000A15F3">
          <w:rPr>
            <w:rStyle w:val="Hyperlink"/>
            <w:rFonts w:ascii="Arial" w:hAnsi="Arial" w:cs="Arial"/>
          </w:rPr>
          <w:t>https://youtube.com/theregrettes</w:t>
        </w:r>
      </w:hyperlink>
      <w:r w:rsidR="00ED7650" w:rsidRPr="000A15F3">
        <w:rPr>
          <w:rFonts w:ascii="Arial" w:hAnsi="Arial" w:cs="Arial"/>
        </w:rPr>
        <w:t xml:space="preserve"> </w:t>
      </w:r>
      <w:r w:rsidR="00ED7650" w:rsidRPr="000A15F3">
        <w:rPr>
          <w:rFonts w:ascii="Arial" w:hAnsi="Arial" w:cs="Arial"/>
        </w:rPr>
        <w:br/>
      </w:r>
      <w:hyperlink r:id="rId18" w:history="1">
        <w:r w:rsidR="00ED7650" w:rsidRPr="000A15F3">
          <w:rPr>
            <w:rStyle w:val="Hyperlink"/>
            <w:rFonts w:ascii="Arial" w:hAnsi="Arial" w:cs="Arial"/>
          </w:rPr>
          <w:t>https://www.tiktok.com/@theregrettes</w:t>
        </w:r>
      </w:hyperlink>
      <w:r w:rsidR="00ED7650" w:rsidRPr="000A15F3">
        <w:rPr>
          <w:rFonts w:ascii="Arial" w:hAnsi="Arial" w:cs="Arial"/>
        </w:rPr>
        <w:t xml:space="preserve"> </w:t>
      </w:r>
    </w:p>
    <w:p w14:paraId="7236FE0B" w14:textId="0CB577FC" w:rsidR="005B6A74" w:rsidRPr="00205049" w:rsidRDefault="00ED7650" w:rsidP="00205049">
      <w:pPr>
        <w:jc w:val="center"/>
        <w:rPr>
          <w:rFonts w:ascii="Arial" w:hAnsi="Arial" w:cs="Arial"/>
          <w:b/>
          <w:bCs/>
          <w:lang w:val="en-GB"/>
        </w:rPr>
      </w:pPr>
      <w:r w:rsidRPr="000A15F3">
        <w:rPr>
          <w:rFonts w:ascii="Arial" w:hAnsi="Arial" w:cs="Arial"/>
          <w:b/>
          <w:bCs/>
        </w:rPr>
        <w:br/>
      </w:r>
      <w:r w:rsidR="005B6A74" w:rsidRPr="000A15F3">
        <w:rPr>
          <w:rFonts w:ascii="Arial" w:hAnsi="Arial" w:cs="Arial"/>
          <w:b/>
          <w:bCs/>
        </w:rPr>
        <w:t>For more information, please contact Emilio Herce (emilio@qprime.com) or Mary Moyer (mary@qprime.com) at Q Prime, 212.302.9790.</w:t>
      </w:r>
    </w:p>
    <w:sectPr w:rsidR="005B6A74" w:rsidRPr="00205049" w:rsidSect="00812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F694D"/>
    <w:multiLevelType w:val="hybridMultilevel"/>
    <w:tmpl w:val="AB323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D3DE2"/>
    <w:multiLevelType w:val="multilevel"/>
    <w:tmpl w:val="6B6C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25"/>
    <w:rsid w:val="00001450"/>
    <w:rsid w:val="00003323"/>
    <w:rsid w:val="000060A4"/>
    <w:rsid w:val="00006933"/>
    <w:rsid w:val="000079D5"/>
    <w:rsid w:val="000101CF"/>
    <w:rsid w:val="00016626"/>
    <w:rsid w:val="00017809"/>
    <w:rsid w:val="000263F6"/>
    <w:rsid w:val="00027CFF"/>
    <w:rsid w:val="00047C95"/>
    <w:rsid w:val="00050B40"/>
    <w:rsid w:val="00055E4C"/>
    <w:rsid w:val="00056301"/>
    <w:rsid w:val="00057DE2"/>
    <w:rsid w:val="0007456D"/>
    <w:rsid w:val="00082981"/>
    <w:rsid w:val="00090390"/>
    <w:rsid w:val="000A15F3"/>
    <w:rsid w:val="000B2906"/>
    <w:rsid w:val="000B309C"/>
    <w:rsid w:val="000C6868"/>
    <w:rsid w:val="000D5DDF"/>
    <w:rsid w:val="000E475E"/>
    <w:rsid w:val="000E4E1E"/>
    <w:rsid w:val="000F24C9"/>
    <w:rsid w:val="000F54F4"/>
    <w:rsid w:val="000F62D4"/>
    <w:rsid w:val="0010455C"/>
    <w:rsid w:val="00106C18"/>
    <w:rsid w:val="00117062"/>
    <w:rsid w:val="0012683A"/>
    <w:rsid w:val="0013538C"/>
    <w:rsid w:val="00135A53"/>
    <w:rsid w:val="00153D9B"/>
    <w:rsid w:val="001567AC"/>
    <w:rsid w:val="00174A7F"/>
    <w:rsid w:val="00186695"/>
    <w:rsid w:val="0018726F"/>
    <w:rsid w:val="001927E1"/>
    <w:rsid w:val="001A202F"/>
    <w:rsid w:val="001A4DC9"/>
    <w:rsid w:val="001B2DC0"/>
    <w:rsid w:val="001B3017"/>
    <w:rsid w:val="001B64FD"/>
    <w:rsid w:val="00204647"/>
    <w:rsid w:val="00205049"/>
    <w:rsid w:val="002055BD"/>
    <w:rsid w:val="002069A9"/>
    <w:rsid w:val="00215713"/>
    <w:rsid w:val="0022413E"/>
    <w:rsid w:val="0022477B"/>
    <w:rsid w:val="00224DBA"/>
    <w:rsid w:val="002544C1"/>
    <w:rsid w:val="002678C2"/>
    <w:rsid w:val="00270A77"/>
    <w:rsid w:val="00273F0C"/>
    <w:rsid w:val="002839D6"/>
    <w:rsid w:val="0028564C"/>
    <w:rsid w:val="00290904"/>
    <w:rsid w:val="00290AA0"/>
    <w:rsid w:val="0029527F"/>
    <w:rsid w:val="002A774E"/>
    <w:rsid w:val="002B5105"/>
    <w:rsid w:val="002C6573"/>
    <w:rsid w:val="002D44CE"/>
    <w:rsid w:val="002D6420"/>
    <w:rsid w:val="002E4365"/>
    <w:rsid w:val="002F7F41"/>
    <w:rsid w:val="00300C6A"/>
    <w:rsid w:val="00303E14"/>
    <w:rsid w:val="003139E9"/>
    <w:rsid w:val="00317523"/>
    <w:rsid w:val="00317691"/>
    <w:rsid w:val="003202D3"/>
    <w:rsid w:val="00336D25"/>
    <w:rsid w:val="00337333"/>
    <w:rsid w:val="0033788E"/>
    <w:rsid w:val="0036274E"/>
    <w:rsid w:val="003633C8"/>
    <w:rsid w:val="00375D21"/>
    <w:rsid w:val="003851BF"/>
    <w:rsid w:val="00392B44"/>
    <w:rsid w:val="003A52C4"/>
    <w:rsid w:val="003A6411"/>
    <w:rsid w:val="003A74D3"/>
    <w:rsid w:val="003B4D51"/>
    <w:rsid w:val="003B5C70"/>
    <w:rsid w:val="003D2A43"/>
    <w:rsid w:val="003D32CC"/>
    <w:rsid w:val="003E487A"/>
    <w:rsid w:val="003F12CD"/>
    <w:rsid w:val="003F300B"/>
    <w:rsid w:val="00403BA9"/>
    <w:rsid w:val="00417BAC"/>
    <w:rsid w:val="00426DF3"/>
    <w:rsid w:val="004547D2"/>
    <w:rsid w:val="00454EB1"/>
    <w:rsid w:val="00456C75"/>
    <w:rsid w:val="00460447"/>
    <w:rsid w:val="0046106A"/>
    <w:rsid w:val="00466A71"/>
    <w:rsid w:val="00492EFB"/>
    <w:rsid w:val="004977C9"/>
    <w:rsid w:val="004B6367"/>
    <w:rsid w:val="004C43D2"/>
    <w:rsid w:val="004C5D62"/>
    <w:rsid w:val="004E4F8B"/>
    <w:rsid w:val="004F2340"/>
    <w:rsid w:val="004F665E"/>
    <w:rsid w:val="005037E2"/>
    <w:rsid w:val="00506138"/>
    <w:rsid w:val="00521FF3"/>
    <w:rsid w:val="005240AF"/>
    <w:rsid w:val="00524876"/>
    <w:rsid w:val="00524905"/>
    <w:rsid w:val="00525DAC"/>
    <w:rsid w:val="00550DF6"/>
    <w:rsid w:val="0055294D"/>
    <w:rsid w:val="005569F5"/>
    <w:rsid w:val="00560F64"/>
    <w:rsid w:val="00561193"/>
    <w:rsid w:val="0056370B"/>
    <w:rsid w:val="00564372"/>
    <w:rsid w:val="00565D18"/>
    <w:rsid w:val="00574C9F"/>
    <w:rsid w:val="005920BC"/>
    <w:rsid w:val="005A0F5C"/>
    <w:rsid w:val="005A168A"/>
    <w:rsid w:val="005A26E8"/>
    <w:rsid w:val="005A3874"/>
    <w:rsid w:val="005A52AB"/>
    <w:rsid w:val="005B3D94"/>
    <w:rsid w:val="005B6A74"/>
    <w:rsid w:val="005C3496"/>
    <w:rsid w:val="005C3659"/>
    <w:rsid w:val="005C6682"/>
    <w:rsid w:val="005C753B"/>
    <w:rsid w:val="005C7C65"/>
    <w:rsid w:val="005D26CA"/>
    <w:rsid w:val="005D6548"/>
    <w:rsid w:val="005E6124"/>
    <w:rsid w:val="005F2B9A"/>
    <w:rsid w:val="005F4F4C"/>
    <w:rsid w:val="00603684"/>
    <w:rsid w:val="00612F51"/>
    <w:rsid w:val="00616623"/>
    <w:rsid w:val="00622161"/>
    <w:rsid w:val="00625CD8"/>
    <w:rsid w:val="0063328F"/>
    <w:rsid w:val="0063799B"/>
    <w:rsid w:val="00642A06"/>
    <w:rsid w:val="006518B6"/>
    <w:rsid w:val="006540D2"/>
    <w:rsid w:val="00655A57"/>
    <w:rsid w:val="00660F7A"/>
    <w:rsid w:val="0066708C"/>
    <w:rsid w:val="00672B45"/>
    <w:rsid w:val="00680622"/>
    <w:rsid w:val="0068736C"/>
    <w:rsid w:val="00692806"/>
    <w:rsid w:val="006C6648"/>
    <w:rsid w:val="006D2ABE"/>
    <w:rsid w:val="006D6DED"/>
    <w:rsid w:val="006E2BEA"/>
    <w:rsid w:val="006F0FC6"/>
    <w:rsid w:val="006F3AB8"/>
    <w:rsid w:val="00700232"/>
    <w:rsid w:val="007038AC"/>
    <w:rsid w:val="00703933"/>
    <w:rsid w:val="00714ED2"/>
    <w:rsid w:val="007150AD"/>
    <w:rsid w:val="0072274F"/>
    <w:rsid w:val="0073281C"/>
    <w:rsid w:val="00735398"/>
    <w:rsid w:val="007423BE"/>
    <w:rsid w:val="0076352B"/>
    <w:rsid w:val="007759E9"/>
    <w:rsid w:val="00795C76"/>
    <w:rsid w:val="00796AFB"/>
    <w:rsid w:val="007A48D5"/>
    <w:rsid w:val="007B23DF"/>
    <w:rsid w:val="007B430A"/>
    <w:rsid w:val="007C5E2C"/>
    <w:rsid w:val="007C5FFB"/>
    <w:rsid w:val="007E71AD"/>
    <w:rsid w:val="007F5B8A"/>
    <w:rsid w:val="0080420A"/>
    <w:rsid w:val="008074EE"/>
    <w:rsid w:val="00810E45"/>
    <w:rsid w:val="0081272A"/>
    <w:rsid w:val="0081794E"/>
    <w:rsid w:val="00820B20"/>
    <w:rsid w:val="00824387"/>
    <w:rsid w:val="0084179B"/>
    <w:rsid w:val="00844ADE"/>
    <w:rsid w:val="008605DC"/>
    <w:rsid w:val="00870634"/>
    <w:rsid w:val="0087354E"/>
    <w:rsid w:val="00875F46"/>
    <w:rsid w:val="0088093F"/>
    <w:rsid w:val="008907AF"/>
    <w:rsid w:val="00891E9B"/>
    <w:rsid w:val="008C3E7A"/>
    <w:rsid w:val="008E5500"/>
    <w:rsid w:val="008E6F48"/>
    <w:rsid w:val="008F253A"/>
    <w:rsid w:val="009012C0"/>
    <w:rsid w:val="009117F0"/>
    <w:rsid w:val="0091253D"/>
    <w:rsid w:val="009154F9"/>
    <w:rsid w:val="00916BCD"/>
    <w:rsid w:val="0092055F"/>
    <w:rsid w:val="0093271B"/>
    <w:rsid w:val="00935542"/>
    <w:rsid w:val="0094348F"/>
    <w:rsid w:val="00944BFB"/>
    <w:rsid w:val="00945B52"/>
    <w:rsid w:val="0094655F"/>
    <w:rsid w:val="0095122C"/>
    <w:rsid w:val="00952A9E"/>
    <w:rsid w:val="00967DA1"/>
    <w:rsid w:val="009738B7"/>
    <w:rsid w:val="009764A8"/>
    <w:rsid w:val="00985B87"/>
    <w:rsid w:val="00986646"/>
    <w:rsid w:val="009942A7"/>
    <w:rsid w:val="009D075A"/>
    <w:rsid w:val="009D6948"/>
    <w:rsid w:val="009E7AB5"/>
    <w:rsid w:val="009F641E"/>
    <w:rsid w:val="00A14AB8"/>
    <w:rsid w:val="00A2497A"/>
    <w:rsid w:val="00A263F6"/>
    <w:rsid w:val="00A3148A"/>
    <w:rsid w:val="00A41696"/>
    <w:rsid w:val="00A66620"/>
    <w:rsid w:val="00A7033E"/>
    <w:rsid w:val="00A75925"/>
    <w:rsid w:val="00A75E1E"/>
    <w:rsid w:val="00A807C0"/>
    <w:rsid w:val="00A842AF"/>
    <w:rsid w:val="00A914D7"/>
    <w:rsid w:val="00AA29C5"/>
    <w:rsid w:val="00AB4970"/>
    <w:rsid w:val="00AC5AD7"/>
    <w:rsid w:val="00AD1179"/>
    <w:rsid w:val="00AD2E52"/>
    <w:rsid w:val="00AE1846"/>
    <w:rsid w:val="00AE3482"/>
    <w:rsid w:val="00AF6D90"/>
    <w:rsid w:val="00B00402"/>
    <w:rsid w:val="00B0042F"/>
    <w:rsid w:val="00B00F58"/>
    <w:rsid w:val="00B06F01"/>
    <w:rsid w:val="00B25497"/>
    <w:rsid w:val="00B35729"/>
    <w:rsid w:val="00B40DE3"/>
    <w:rsid w:val="00B41BEE"/>
    <w:rsid w:val="00B443F0"/>
    <w:rsid w:val="00B533CF"/>
    <w:rsid w:val="00B602E7"/>
    <w:rsid w:val="00B6059C"/>
    <w:rsid w:val="00B70DA6"/>
    <w:rsid w:val="00B74297"/>
    <w:rsid w:val="00B74615"/>
    <w:rsid w:val="00B805F1"/>
    <w:rsid w:val="00B81FED"/>
    <w:rsid w:val="00B86BF7"/>
    <w:rsid w:val="00B909CC"/>
    <w:rsid w:val="00B91D88"/>
    <w:rsid w:val="00B94987"/>
    <w:rsid w:val="00BA080A"/>
    <w:rsid w:val="00BA7370"/>
    <w:rsid w:val="00BB1B45"/>
    <w:rsid w:val="00BC359F"/>
    <w:rsid w:val="00BD28AC"/>
    <w:rsid w:val="00BE123B"/>
    <w:rsid w:val="00BE3278"/>
    <w:rsid w:val="00C1641B"/>
    <w:rsid w:val="00C26375"/>
    <w:rsid w:val="00C31D27"/>
    <w:rsid w:val="00C337AD"/>
    <w:rsid w:val="00C3588B"/>
    <w:rsid w:val="00C4217E"/>
    <w:rsid w:val="00C556D2"/>
    <w:rsid w:val="00C72512"/>
    <w:rsid w:val="00C81B0B"/>
    <w:rsid w:val="00C86DEC"/>
    <w:rsid w:val="00C87D52"/>
    <w:rsid w:val="00CD1B28"/>
    <w:rsid w:val="00CD493D"/>
    <w:rsid w:val="00CD53C9"/>
    <w:rsid w:val="00CE54C4"/>
    <w:rsid w:val="00D1323D"/>
    <w:rsid w:val="00D14957"/>
    <w:rsid w:val="00D26A47"/>
    <w:rsid w:val="00D345A0"/>
    <w:rsid w:val="00D41C66"/>
    <w:rsid w:val="00D47D89"/>
    <w:rsid w:val="00D71501"/>
    <w:rsid w:val="00D77E0F"/>
    <w:rsid w:val="00D80059"/>
    <w:rsid w:val="00D828AD"/>
    <w:rsid w:val="00D86425"/>
    <w:rsid w:val="00D877A4"/>
    <w:rsid w:val="00D87BBF"/>
    <w:rsid w:val="00D87E9F"/>
    <w:rsid w:val="00DA4B40"/>
    <w:rsid w:val="00DA63A3"/>
    <w:rsid w:val="00DB5C2F"/>
    <w:rsid w:val="00DC0426"/>
    <w:rsid w:val="00DC1913"/>
    <w:rsid w:val="00DC348A"/>
    <w:rsid w:val="00DC3885"/>
    <w:rsid w:val="00DE423E"/>
    <w:rsid w:val="00DF5F6D"/>
    <w:rsid w:val="00DF6061"/>
    <w:rsid w:val="00E142E5"/>
    <w:rsid w:val="00E15E46"/>
    <w:rsid w:val="00E17A7B"/>
    <w:rsid w:val="00E30334"/>
    <w:rsid w:val="00E30C5C"/>
    <w:rsid w:val="00E34D9B"/>
    <w:rsid w:val="00E434E5"/>
    <w:rsid w:val="00E45363"/>
    <w:rsid w:val="00E560BB"/>
    <w:rsid w:val="00E60AFE"/>
    <w:rsid w:val="00E77BA7"/>
    <w:rsid w:val="00E80227"/>
    <w:rsid w:val="00E84A7C"/>
    <w:rsid w:val="00E8793E"/>
    <w:rsid w:val="00E953F8"/>
    <w:rsid w:val="00E97D79"/>
    <w:rsid w:val="00EA759A"/>
    <w:rsid w:val="00EB5E29"/>
    <w:rsid w:val="00ED1CDA"/>
    <w:rsid w:val="00ED1F1D"/>
    <w:rsid w:val="00ED7650"/>
    <w:rsid w:val="00EE4A2E"/>
    <w:rsid w:val="00EE4CE0"/>
    <w:rsid w:val="00F00CC5"/>
    <w:rsid w:val="00F02F35"/>
    <w:rsid w:val="00F3200A"/>
    <w:rsid w:val="00F36E9E"/>
    <w:rsid w:val="00F45D99"/>
    <w:rsid w:val="00F515CC"/>
    <w:rsid w:val="00F55BCE"/>
    <w:rsid w:val="00F71B90"/>
    <w:rsid w:val="00F74F11"/>
    <w:rsid w:val="00F8385D"/>
    <w:rsid w:val="00F92E64"/>
    <w:rsid w:val="00F94F5A"/>
    <w:rsid w:val="00FB782E"/>
    <w:rsid w:val="00FC2C7E"/>
    <w:rsid w:val="00FD129F"/>
    <w:rsid w:val="00FD7621"/>
    <w:rsid w:val="00FE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E909E"/>
  <w15:chartTrackingRefBased/>
  <w15:docId w15:val="{863D8E27-EA13-554E-9354-0D6ECA4F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75E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12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64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86425"/>
  </w:style>
  <w:style w:type="character" w:styleId="Emphasis">
    <w:name w:val="Emphasis"/>
    <w:basedOn w:val="DefaultParagraphFont"/>
    <w:uiPriority w:val="20"/>
    <w:qFormat/>
    <w:rsid w:val="00375D21"/>
    <w:rPr>
      <w:i/>
      <w:iCs/>
    </w:rPr>
  </w:style>
  <w:style w:type="character" w:styleId="Hyperlink">
    <w:name w:val="Hyperlink"/>
    <w:basedOn w:val="DefaultParagraphFont"/>
    <w:uiPriority w:val="99"/>
    <w:unhideWhenUsed/>
    <w:rsid w:val="00375D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6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6620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F4F4C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12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877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7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7A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7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7A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3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876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67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8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0803">
                                          <w:blockQuote w:val="1"/>
                                          <w:marLeft w:val="96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8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20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62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433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11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46999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42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044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4252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64184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585148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0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638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5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64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40919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4422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1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17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8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518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5077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8395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04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2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1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5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530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2568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17835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7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9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57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1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916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51632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758499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7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3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09806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50831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02751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566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096632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2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39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31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6288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628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646831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2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44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9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9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0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0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56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5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02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8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0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9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9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3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66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4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5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0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8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2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6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7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0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76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9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545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3021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7367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554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7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57674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6531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8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05119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19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96217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337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8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2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7437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1547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54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51871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60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7757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23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8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0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80331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97576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8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8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969159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420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299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678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6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5317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5344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826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74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22119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93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8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0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2471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17997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96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82581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078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4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50071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53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1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4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77110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97974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76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63968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261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5684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492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0551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3135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8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69039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870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77485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001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8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1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31980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80376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0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70036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319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92394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156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1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8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63770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3105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42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32219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439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60623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272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3359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02266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4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15202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951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45860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00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9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679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77001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6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5858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203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2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9249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049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0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0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56025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68225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37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9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8952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980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9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2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9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6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3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21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5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33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1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7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561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21698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2558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9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2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3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3855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9837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441471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5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5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300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02366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011227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5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55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82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6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7279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62605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7458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3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0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9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8918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8297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871327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45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37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372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48924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06763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42604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022597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2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9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6028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98091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11795">
                      <w:marLeft w:val="33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85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5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2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9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51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6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9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0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prime.com/artist/the-regrettes/" TargetMode="External"/><Relationship Id="rId13" Type="http://schemas.openxmlformats.org/officeDocument/2006/relationships/hyperlink" Target="https://www.theregrettes.com/" TargetMode="External"/><Relationship Id="rId18" Type="http://schemas.openxmlformats.org/officeDocument/2006/relationships/hyperlink" Target="https://www.tiktok.com/@theregrett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theregrettes.com/" TargetMode="External"/><Relationship Id="rId17" Type="http://schemas.openxmlformats.org/officeDocument/2006/relationships/hyperlink" Target="https://youtube.com/theregrett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theregrettesband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heregrettes.lnk.to/FurtherJoy" TargetMode="External"/><Relationship Id="rId5" Type="http://schemas.openxmlformats.org/officeDocument/2006/relationships/hyperlink" Target="https://theregrettes.lnk.to/FurtherJoyDeluxe" TargetMode="External"/><Relationship Id="rId15" Type="http://schemas.openxmlformats.org/officeDocument/2006/relationships/hyperlink" Target="https://twitter.com/regrettesband" TargetMode="External"/><Relationship Id="rId10" Type="http://schemas.openxmlformats.org/officeDocument/2006/relationships/hyperlink" Target="https://theregrettes.lnk.to/FurtherJoyDelux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regrettes.lnk.to/FurtherJoyDeluxe" TargetMode="External"/><Relationship Id="rId14" Type="http://schemas.openxmlformats.org/officeDocument/2006/relationships/hyperlink" Target="https://www.facebook.com/regret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Herce</dc:creator>
  <cp:keywords/>
  <dc:description/>
  <cp:lastModifiedBy>Emilio Herce</cp:lastModifiedBy>
  <cp:revision>3</cp:revision>
  <dcterms:created xsi:type="dcterms:W3CDTF">2022-11-09T22:09:00Z</dcterms:created>
  <dcterms:modified xsi:type="dcterms:W3CDTF">2022-11-09T22:09:00Z</dcterms:modified>
</cp:coreProperties>
</file>