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2F111" w14:textId="3AD95D81" w:rsidR="000523AE" w:rsidRPr="000523AE" w:rsidRDefault="000523AE" w:rsidP="000523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eastAsia="Helvetica Neue" w:hAnsi="Arial" w:cs="Arial"/>
          <w:b/>
          <w:sz w:val="28"/>
          <w:szCs w:val="28"/>
        </w:rPr>
      </w:pPr>
      <w:r w:rsidRPr="000523AE">
        <w:rPr>
          <w:rFonts w:ascii="Arial" w:eastAsia="Helvetica Neue" w:hAnsi="Arial" w:cs="Arial"/>
          <w:b/>
          <w:sz w:val="28"/>
          <w:szCs w:val="28"/>
        </w:rPr>
        <w:t xml:space="preserve">THE BLESSED MADONNA RELEASES </w:t>
      </w:r>
      <w:r w:rsidRPr="000523AE">
        <w:rPr>
          <w:rFonts w:ascii="Arial" w:eastAsia="Helvetica Neue" w:hAnsi="Arial" w:cs="Arial"/>
          <w:b/>
          <w:sz w:val="28"/>
          <w:szCs w:val="28"/>
        </w:rPr>
        <w:t xml:space="preserve">BRAND </w:t>
      </w:r>
      <w:r w:rsidRPr="000523AE">
        <w:rPr>
          <w:rFonts w:ascii="Arial" w:eastAsia="Helvetica Neue" w:hAnsi="Arial" w:cs="Arial"/>
          <w:b/>
          <w:sz w:val="28"/>
          <w:szCs w:val="28"/>
        </w:rPr>
        <w:t xml:space="preserve">NEW SINGLE </w:t>
      </w:r>
    </w:p>
    <w:p w14:paraId="7FF70418" w14:textId="77DB5411" w:rsidR="000523AE" w:rsidRPr="000523AE" w:rsidRDefault="000523AE" w:rsidP="000523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eastAsia="Helvetica Neue" w:hAnsi="Arial" w:cs="Arial"/>
          <w:b/>
          <w:sz w:val="28"/>
          <w:szCs w:val="28"/>
        </w:rPr>
      </w:pPr>
      <w:r w:rsidRPr="000523AE">
        <w:rPr>
          <w:rFonts w:ascii="Arial" w:eastAsia="Helvetica Neue" w:hAnsi="Arial" w:cs="Arial"/>
          <w:b/>
          <w:sz w:val="28"/>
          <w:szCs w:val="28"/>
        </w:rPr>
        <w:t>“SHADES OF LOVE</w:t>
      </w:r>
      <w:r w:rsidRPr="000523AE">
        <w:rPr>
          <w:rFonts w:ascii="Arial" w:eastAsia="Helvetica Neue" w:hAnsi="Arial" w:cs="Arial"/>
          <w:b/>
          <w:sz w:val="28"/>
          <w:szCs w:val="28"/>
        </w:rPr>
        <w:t>”</w:t>
      </w:r>
      <w:r w:rsidRPr="000523AE">
        <w:rPr>
          <w:rFonts w:ascii="Arial" w:eastAsia="Helvetica Neue" w:hAnsi="Arial" w:cs="Arial"/>
          <w:b/>
          <w:sz w:val="28"/>
          <w:szCs w:val="28"/>
        </w:rPr>
        <w:t xml:space="preserve"> </w:t>
      </w:r>
      <w:r w:rsidRPr="000523AE">
        <w:rPr>
          <w:rFonts w:ascii="Arial" w:eastAsia="Helvetica Neue" w:hAnsi="Arial" w:cs="Arial"/>
          <w:b/>
          <w:sz w:val="28"/>
          <w:szCs w:val="28"/>
        </w:rPr>
        <w:t>(</w:t>
      </w:r>
      <w:r w:rsidRPr="000523AE">
        <w:rPr>
          <w:rFonts w:ascii="Arial" w:eastAsia="Helvetica Neue" w:hAnsi="Arial" w:cs="Arial"/>
          <w:b/>
          <w:sz w:val="28"/>
          <w:szCs w:val="28"/>
        </w:rPr>
        <w:t>FT. THE JOY</w:t>
      </w:r>
      <w:r w:rsidRPr="000523AE">
        <w:rPr>
          <w:rFonts w:ascii="Arial" w:eastAsia="Helvetica Neue" w:hAnsi="Arial" w:cs="Arial"/>
          <w:b/>
          <w:sz w:val="28"/>
          <w:szCs w:val="28"/>
        </w:rPr>
        <w:t>)</w:t>
      </w:r>
    </w:p>
    <w:p w14:paraId="426514A4" w14:textId="77777777" w:rsidR="000523AE" w:rsidRPr="000523AE" w:rsidRDefault="000523AE" w:rsidP="000523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eastAsia="Helvetica Neue" w:hAnsi="Arial" w:cs="Arial"/>
          <w:b/>
          <w:sz w:val="28"/>
          <w:szCs w:val="28"/>
        </w:rPr>
      </w:pPr>
    </w:p>
    <w:p w14:paraId="3AD59E3C" w14:textId="3E436717" w:rsidR="000523AE" w:rsidRPr="000523AE" w:rsidRDefault="000523AE" w:rsidP="000523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eastAsia="Helvetica Neue" w:hAnsi="Arial" w:cs="Arial"/>
          <w:b/>
          <w:color w:val="1155CC"/>
          <w:sz w:val="28"/>
          <w:szCs w:val="28"/>
          <w:u w:val="single"/>
        </w:rPr>
      </w:pPr>
      <w:r w:rsidRPr="000523AE">
        <w:rPr>
          <w:rFonts w:ascii="Arial" w:eastAsia="Helvetica Neue" w:hAnsi="Arial" w:cs="Arial"/>
          <w:b/>
          <w:sz w:val="28"/>
          <w:szCs w:val="28"/>
        </w:rPr>
        <w:t>LISTE</w:t>
      </w:r>
      <w:r w:rsidR="00FC07A3">
        <w:rPr>
          <w:rFonts w:ascii="Arial" w:eastAsia="Helvetica Neue" w:hAnsi="Arial" w:cs="Arial"/>
          <w:b/>
          <w:sz w:val="28"/>
          <w:szCs w:val="28"/>
        </w:rPr>
        <w:t xml:space="preserve">N </w:t>
      </w:r>
      <w:hyperlink r:id="rId4" w:history="1">
        <w:r w:rsidR="00FC07A3" w:rsidRPr="00FC07A3">
          <w:rPr>
            <w:rStyle w:val="Hyperlink"/>
            <w:rFonts w:ascii="Arial" w:eastAsia="Helvetica Neue" w:hAnsi="Arial" w:cs="Arial"/>
            <w:b/>
            <w:sz w:val="28"/>
            <w:szCs w:val="28"/>
          </w:rPr>
          <w:t>HERE</w:t>
        </w:r>
      </w:hyperlink>
    </w:p>
    <w:p w14:paraId="2845B8C2" w14:textId="3450225F" w:rsidR="000523AE" w:rsidRPr="000523AE" w:rsidRDefault="000523AE" w:rsidP="000523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eastAsia="Helvetica Neue" w:hAnsi="Arial" w:cs="Arial"/>
          <w:b/>
          <w:color w:val="1155CC"/>
          <w:sz w:val="28"/>
          <w:szCs w:val="28"/>
          <w:u w:val="single"/>
        </w:rPr>
      </w:pPr>
    </w:p>
    <w:p w14:paraId="014353CF" w14:textId="64A6BF49" w:rsidR="000523AE" w:rsidRPr="000523AE" w:rsidRDefault="000523AE" w:rsidP="000523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eastAsia="Helvetica Neue" w:hAnsi="Arial" w:cs="Arial"/>
          <w:b/>
          <w:sz w:val="28"/>
          <w:szCs w:val="28"/>
        </w:rPr>
      </w:pPr>
      <w:r w:rsidRPr="000523AE">
        <w:rPr>
          <w:rFonts w:ascii="Arial" w:eastAsia="Helvetica Neue" w:hAnsi="Arial" w:cs="Arial"/>
          <w:noProof/>
          <w:sz w:val="20"/>
          <w:szCs w:val="20"/>
        </w:rPr>
        <w:drawing>
          <wp:inline distT="114300" distB="114300" distL="114300" distR="114300" wp14:anchorId="14149D33" wp14:editId="6D2CA444">
            <wp:extent cx="3324314" cy="3324314"/>
            <wp:effectExtent l="0" t="0" r="3175" b="3175"/>
            <wp:docPr id="27" name="image3.png" descr="A picture containing person, several, crowd&#10;&#10;Description automatically generated"/>
            <wp:cNvGraphicFramePr/>
            <a:graphic xmlns:a="http://schemas.openxmlformats.org/drawingml/2006/main">
              <a:graphicData uri="http://schemas.openxmlformats.org/drawingml/2006/picture">
                <pic:pic xmlns:pic="http://schemas.openxmlformats.org/drawingml/2006/picture">
                  <pic:nvPicPr>
                    <pic:cNvPr id="27" name="image3.png" descr="A picture containing person, several, crowd&#10;&#10;Description automatically generated"/>
                    <pic:cNvPicPr preferRelativeResize="0"/>
                  </pic:nvPicPr>
                  <pic:blipFill>
                    <a:blip r:embed="rId5"/>
                    <a:srcRect/>
                    <a:stretch>
                      <a:fillRect/>
                    </a:stretch>
                  </pic:blipFill>
                  <pic:spPr>
                    <a:xfrm>
                      <a:off x="0" y="0"/>
                      <a:ext cx="3332463" cy="3332463"/>
                    </a:xfrm>
                    <a:prstGeom prst="rect">
                      <a:avLst/>
                    </a:prstGeom>
                    <a:ln/>
                  </pic:spPr>
                </pic:pic>
              </a:graphicData>
            </a:graphic>
          </wp:inline>
        </w:drawing>
      </w:r>
    </w:p>
    <w:p w14:paraId="1EF2E104" w14:textId="538E370F" w:rsidR="000523AE" w:rsidRPr="000523AE" w:rsidRDefault="000523AE" w:rsidP="000523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center"/>
        <w:rPr>
          <w:rFonts w:ascii="Arial" w:eastAsia="Helvetica Neue" w:hAnsi="Arial" w:cs="Arial"/>
          <w:bCs/>
          <w:sz w:val="22"/>
          <w:szCs w:val="22"/>
        </w:rPr>
      </w:pPr>
      <w:r w:rsidRPr="000523AE">
        <w:rPr>
          <w:rFonts w:ascii="Arial" w:eastAsia="Helvetica Neue" w:hAnsi="Arial" w:cs="Arial"/>
          <w:bCs/>
          <w:sz w:val="22"/>
          <w:szCs w:val="22"/>
        </w:rPr>
        <w:t>Download hi-res artwor</w:t>
      </w:r>
      <w:r w:rsidR="00FC07A3">
        <w:rPr>
          <w:rFonts w:ascii="Arial" w:eastAsia="Helvetica Neue" w:hAnsi="Arial" w:cs="Arial"/>
          <w:bCs/>
          <w:sz w:val="22"/>
          <w:szCs w:val="22"/>
        </w:rPr>
        <w:t xml:space="preserve">k </w:t>
      </w:r>
      <w:hyperlink r:id="rId6" w:history="1">
        <w:r w:rsidR="00FC07A3" w:rsidRPr="00FC07A3">
          <w:rPr>
            <w:rStyle w:val="Hyperlink"/>
            <w:rFonts w:ascii="Arial" w:eastAsia="Helvetica Neue" w:hAnsi="Arial" w:cs="Arial"/>
            <w:bCs/>
            <w:sz w:val="22"/>
            <w:szCs w:val="22"/>
          </w:rPr>
          <w:t>here</w:t>
        </w:r>
      </w:hyperlink>
    </w:p>
    <w:p w14:paraId="66AF244D" w14:textId="77777777" w:rsidR="000523AE" w:rsidRPr="000523AE" w:rsidRDefault="000523AE" w:rsidP="000523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eastAsia="Helvetica Neue" w:hAnsi="Arial" w:cs="Arial"/>
          <w:sz w:val="18"/>
          <w:szCs w:val="18"/>
        </w:rPr>
      </w:pPr>
    </w:p>
    <w:p w14:paraId="6810939C" w14:textId="49D95757" w:rsidR="000523AE" w:rsidRPr="000523AE" w:rsidRDefault="000523AE" w:rsidP="000523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eastAsia="Helvetica Neue" w:hAnsi="Arial" w:cs="Arial"/>
          <w:sz w:val="22"/>
          <w:szCs w:val="22"/>
        </w:rPr>
      </w:pPr>
      <w:r>
        <w:rPr>
          <w:rFonts w:ascii="Arial" w:eastAsia="Helvetica Neue" w:hAnsi="Arial" w:cs="Arial"/>
          <w:b/>
          <w:bCs/>
          <w:sz w:val="22"/>
          <w:szCs w:val="22"/>
        </w:rPr>
        <w:t>February 22</w:t>
      </w:r>
      <w:r w:rsidRPr="000523AE">
        <w:rPr>
          <w:rFonts w:ascii="Arial" w:eastAsia="Helvetica Neue" w:hAnsi="Arial" w:cs="Arial"/>
          <w:b/>
          <w:bCs/>
          <w:sz w:val="22"/>
          <w:szCs w:val="22"/>
          <w:vertAlign w:val="superscript"/>
        </w:rPr>
        <w:t>nd</w:t>
      </w:r>
      <w:r>
        <w:rPr>
          <w:rFonts w:ascii="Arial" w:eastAsia="Helvetica Neue" w:hAnsi="Arial" w:cs="Arial"/>
          <w:b/>
          <w:bCs/>
          <w:sz w:val="22"/>
          <w:szCs w:val="22"/>
        </w:rPr>
        <w:t xml:space="preserve">, 2023 (Los Angeles, CA) </w:t>
      </w:r>
      <w:r>
        <w:rPr>
          <w:rFonts w:ascii="Arial" w:eastAsia="Helvetica Neue" w:hAnsi="Arial" w:cs="Arial"/>
          <w:sz w:val="22"/>
          <w:szCs w:val="22"/>
        </w:rPr>
        <w:t xml:space="preserve">— </w:t>
      </w:r>
      <w:r w:rsidRPr="000523AE">
        <w:rPr>
          <w:rFonts w:ascii="Arial" w:eastAsia="Helvetica Neue" w:hAnsi="Arial" w:cs="Arial"/>
          <w:sz w:val="22"/>
          <w:szCs w:val="22"/>
        </w:rPr>
        <w:t>Today,</w:t>
      </w:r>
      <w:r>
        <w:rPr>
          <w:rFonts w:ascii="Arial" w:eastAsia="Helvetica Neue" w:hAnsi="Arial" w:cs="Arial"/>
          <w:sz w:val="22"/>
          <w:szCs w:val="22"/>
        </w:rPr>
        <w:t xml:space="preserve"> London-based artist, DJ, </w:t>
      </w:r>
      <w:proofErr w:type="gramStart"/>
      <w:r>
        <w:rPr>
          <w:rFonts w:ascii="Arial" w:eastAsia="Helvetica Neue" w:hAnsi="Arial" w:cs="Arial"/>
          <w:sz w:val="22"/>
          <w:szCs w:val="22"/>
        </w:rPr>
        <w:t>producer</w:t>
      </w:r>
      <w:proofErr w:type="gramEnd"/>
      <w:r>
        <w:rPr>
          <w:rFonts w:ascii="Arial" w:eastAsia="Helvetica Neue" w:hAnsi="Arial" w:cs="Arial"/>
          <w:sz w:val="22"/>
          <w:szCs w:val="22"/>
        </w:rPr>
        <w:t xml:space="preserve"> and club culture iconoclast</w:t>
      </w:r>
      <w:r w:rsidRPr="000523AE">
        <w:rPr>
          <w:rFonts w:ascii="Arial" w:eastAsia="Helvetica Neue" w:hAnsi="Arial" w:cs="Arial"/>
          <w:sz w:val="22"/>
          <w:szCs w:val="22"/>
        </w:rPr>
        <w:t xml:space="preserve"> </w:t>
      </w:r>
      <w:r w:rsidRPr="000523AE">
        <w:rPr>
          <w:rFonts w:ascii="Arial" w:eastAsia="Helvetica Neue" w:hAnsi="Arial" w:cs="Arial"/>
          <w:b/>
          <w:sz w:val="22"/>
          <w:szCs w:val="22"/>
        </w:rPr>
        <w:t>The Blessed Madonna</w:t>
      </w:r>
      <w:r w:rsidRPr="000523AE">
        <w:rPr>
          <w:rFonts w:ascii="Arial" w:eastAsia="Helvetica Neue" w:hAnsi="Arial" w:cs="Arial"/>
          <w:sz w:val="22"/>
          <w:szCs w:val="22"/>
        </w:rPr>
        <w:t xml:space="preserve"> releases </w:t>
      </w:r>
      <w:r>
        <w:rPr>
          <w:rFonts w:ascii="Arial" w:eastAsia="Helvetica Neue" w:hAnsi="Arial" w:cs="Arial"/>
          <w:sz w:val="22"/>
          <w:szCs w:val="22"/>
        </w:rPr>
        <w:t>joyous new</w:t>
      </w:r>
      <w:r w:rsidRPr="000523AE">
        <w:rPr>
          <w:rFonts w:ascii="Arial" w:eastAsia="Helvetica Neue" w:hAnsi="Arial" w:cs="Arial"/>
          <w:sz w:val="22"/>
          <w:szCs w:val="22"/>
        </w:rPr>
        <w:t xml:space="preserve"> single </w:t>
      </w:r>
      <w:r w:rsidRPr="000523AE">
        <w:rPr>
          <w:rFonts w:ascii="Arial" w:eastAsia="Helvetica Neue" w:hAnsi="Arial" w:cs="Arial"/>
          <w:b/>
          <w:bCs/>
          <w:sz w:val="22"/>
          <w:szCs w:val="22"/>
        </w:rPr>
        <w:t>“</w:t>
      </w:r>
      <w:r w:rsidRPr="000523AE">
        <w:rPr>
          <w:rFonts w:ascii="Arial" w:eastAsia="Helvetica Neue" w:hAnsi="Arial" w:cs="Arial"/>
          <w:b/>
          <w:bCs/>
          <w:sz w:val="22"/>
          <w:szCs w:val="22"/>
        </w:rPr>
        <w:t>Shades of Love,</w:t>
      </w:r>
      <w:r w:rsidRPr="000523AE">
        <w:rPr>
          <w:rFonts w:ascii="Arial" w:eastAsia="Helvetica Neue" w:hAnsi="Arial" w:cs="Arial"/>
          <w:b/>
          <w:bCs/>
          <w:sz w:val="22"/>
          <w:szCs w:val="22"/>
        </w:rPr>
        <w:t>”</w:t>
      </w:r>
      <w:r>
        <w:rPr>
          <w:rFonts w:ascii="Arial" w:eastAsia="Helvetica Neue" w:hAnsi="Arial" w:cs="Arial"/>
          <w:sz w:val="22"/>
          <w:szCs w:val="22"/>
        </w:rPr>
        <w:t xml:space="preserve"> featuring </w:t>
      </w:r>
      <w:r w:rsidRPr="000523AE">
        <w:rPr>
          <w:rFonts w:ascii="Arial" w:eastAsia="Helvetica Neue" w:hAnsi="Arial" w:cs="Arial"/>
          <w:sz w:val="22"/>
          <w:szCs w:val="22"/>
        </w:rPr>
        <w:t>South African five</w:t>
      </w:r>
      <w:r>
        <w:rPr>
          <w:rFonts w:ascii="Arial" w:eastAsia="Helvetica Neue" w:hAnsi="Arial" w:cs="Arial"/>
          <w:sz w:val="22"/>
          <w:szCs w:val="22"/>
        </w:rPr>
        <w:t>-</w:t>
      </w:r>
      <w:r w:rsidRPr="000523AE">
        <w:rPr>
          <w:rFonts w:ascii="Arial" w:eastAsia="Helvetica Neue" w:hAnsi="Arial" w:cs="Arial"/>
          <w:sz w:val="22"/>
          <w:szCs w:val="22"/>
        </w:rPr>
        <w:t xml:space="preserve">piece </w:t>
      </w:r>
      <w:r w:rsidRPr="000523AE">
        <w:rPr>
          <w:rFonts w:ascii="Arial" w:eastAsia="Helvetica Neue" w:hAnsi="Arial" w:cs="Arial"/>
          <w:b/>
          <w:sz w:val="22"/>
          <w:szCs w:val="22"/>
        </w:rPr>
        <w:t>The Joy</w:t>
      </w:r>
      <w:r w:rsidRPr="000523AE">
        <w:rPr>
          <w:rFonts w:ascii="Arial" w:eastAsia="Helvetica Neue" w:hAnsi="Arial" w:cs="Arial"/>
          <w:sz w:val="22"/>
          <w:szCs w:val="22"/>
        </w:rPr>
        <w:t xml:space="preserve">. </w:t>
      </w:r>
      <w:r>
        <w:rPr>
          <w:rFonts w:ascii="Arial" w:eastAsia="Helvetica Neue" w:hAnsi="Arial" w:cs="Arial"/>
          <w:sz w:val="22"/>
          <w:szCs w:val="22"/>
        </w:rPr>
        <w:t>Stream the tra</w:t>
      </w:r>
      <w:r w:rsidR="00FC07A3">
        <w:rPr>
          <w:rFonts w:ascii="Arial" w:eastAsia="Helvetica Neue" w:hAnsi="Arial" w:cs="Arial"/>
          <w:sz w:val="22"/>
          <w:szCs w:val="22"/>
        </w:rPr>
        <w:t xml:space="preserve">ck </w:t>
      </w:r>
      <w:hyperlink r:id="rId7" w:history="1">
        <w:r w:rsidR="00FC07A3" w:rsidRPr="00FC07A3">
          <w:rPr>
            <w:rStyle w:val="Hyperlink"/>
            <w:rFonts w:ascii="Arial" w:eastAsia="Helvetica Neue" w:hAnsi="Arial" w:cs="Arial"/>
            <w:b/>
            <w:bCs/>
            <w:sz w:val="22"/>
            <w:szCs w:val="22"/>
          </w:rPr>
          <w:t>HERE</w:t>
        </w:r>
      </w:hyperlink>
      <w:r>
        <w:rPr>
          <w:rFonts w:ascii="Arial" w:eastAsia="Helvetica Neue" w:hAnsi="Arial" w:cs="Arial"/>
          <w:sz w:val="22"/>
          <w:szCs w:val="22"/>
        </w:rPr>
        <w:t xml:space="preserve">. </w:t>
      </w:r>
      <w:r w:rsidRPr="000523AE">
        <w:rPr>
          <w:rFonts w:ascii="Arial" w:eastAsia="Helvetica Neue" w:hAnsi="Arial" w:cs="Arial"/>
          <w:sz w:val="22"/>
          <w:szCs w:val="22"/>
        </w:rPr>
        <w:t xml:space="preserve">Like so much of </w:t>
      </w:r>
      <w:r w:rsidRPr="000523AE">
        <w:rPr>
          <w:rFonts w:ascii="Arial" w:eastAsia="Helvetica Neue" w:hAnsi="Arial" w:cs="Arial"/>
          <w:b/>
          <w:sz w:val="22"/>
          <w:szCs w:val="22"/>
        </w:rPr>
        <w:t>The Blessed Madonna</w:t>
      </w:r>
      <w:r w:rsidRPr="000523AE">
        <w:rPr>
          <w:rFonts w:ascii="Arial" w:eastAsia="Helvetica Neue" w:hAnsi="Arial" w:cs="Arial"/>
          <w:bCs/>
          <w:sz w:val="22"/>
          <w:szCs w:val="22"/>
        </w:rPr>
        <w:t>'s</w:t>
      </w:r>
      <w:r w:rsidRPr="000523AE">
        <w:rPr>
          <w:rFonts w:ascii="Arial" w:eastAsia="Helvetica Neue" w:hAnsi="Arial" w:cs="Arial"/>
          <w:sz w:val="22"/>
          <w:szCs w:val="22"/>
        </w:rPr>
        <w:t xml:space="preserve"> music, its DNA is firmly rooted in the origins of house and club culture, expertly updated alongside a unique range of collaborators to create something truly contemporary. Last year saw Parisian electro-pop chanteuse </w:t>
      </w:r>
      <w:proofErr w:type="spellStart"/>
      <w:r w:rsidRPr="000523AE">
        <w:rPr>
          <w:rFonts w:ascii="Arial" w:eastAsia="Helvetica Neue" w:hAnsi="Arial" w:cs="Arial"/>
          <w:b/>
          <w:sz w:val="22"/>
          <w:szCs w:val="22"/>
        </w:rPr>
        <w:t>Uffie</w:t>
      </w:r>
      <w:proofErr w:type="spellEnd"/>
      <w:r w:rsidRPr="000523AE">
        <w:rPr>
          <w:rFonts w:ascii="Arial" w:eastAsia="Helvetica Neue" w:hAnsi="Arial" w:cs="Arial"/>
          <w:sz w:val="22"/>
          <w:szCs w:val="22"/>
        </w:rPr>
        <w:t xml:space="preserve"> provide vocals on the celebratory </w:t>
      </w:r>
      <w:r w:rsidRPr="000523AE">
        <w:rPr>
          <w:rFonts w:ascii="Arial" w:eastAsia="Helvetica Neue" w:hAnsi="Arial" w:cs="Arial"/>
          <w:b/>
          <w:bCs/>
          <w:sz w:val="22"/>
          <w:szCs w:val="22"/>
        </w:rPr>
        <w:t>“</w:t>
      </w:r>
      <w:hyperlink r:id="rId8">
        <w:r w:rsidRPr="000523AE">
          <w:rPr>
            <w:rFonts w:ascii="Arial" w:eastAsia="Helvetica Neue" w:hAnsi="Arial" w:cs="Arial"/>
            <w:b/>
            <w:color w:val="1155CC"/>
            <w:sz w:val="22"/>
            <w:szCs w:val="22"/>
            <w:u w:val="single"/>
          </w:rPr>
          <w:t>Serotonin Moonbeams</w:t>
        </w:r>
      </w:hyperlink>
      <w:r w:rsidRPr="000523AE">
        <w:rPr>
          <w:rFonts w:ascii="Arial" w:eastAsia="Helvetica Neue" w:hAnsi="Arial" w:cs="Arial"/>
          <w:b/>
          <w:bCs/>
          <w:sz w:val="22"/>
          <w:szCs w:val="22"/>
        </w:rPr>
        <w:t>,</w:t>
      </w:r>
      <w:r w:rsidRPr="000523AE">
        <w:rPr>
          <w:rFonts w:ascii="Arial" w:eastAsia="Helvetica Neue" w:hAnsi="Arial" w:cs="Arial"/>
          <w:b/>
          <w:bCs/>
          <w:sz w:val="22"/>
          <w:szCs w:val="22"/>
        </w:rPr>
        <w:t>”</w:t>
      </w:r>
      <w:r w:rsidRPr="000523AE">
        <w:rPr>
          <w:rFonts w:ascii="Arial" w:eastAsia="Helvetica Neue" w:hAnsi="Arial" w:cs="Arial"/>
          <w:sz w:val="22"/>
          <w:szCs w:val="22"/>
        </w:rPr>
        <w:t xml:space="preserve"> last week it was Chicago house icon </w:t>
      </w:r>
      <w:r w:rsidRPr="000523AE">
        <w:rPr>
          <w:rFonts w:ascii="Arial" w:eastAsia="Helvetica Neue" w:hAnsi="Arial" w:cs="Arial"/>
          <w:b/>
          <w:sz w:val="22"/>
          <w:szCs w:val="22"/>
        </w:rPr>
        <w:t>Jamie Principle</w:t>
      </w:r>
      <w:r w:rsidRPr="000523AE">
        <w:rPr>
          <w:rFonts w:ascii="Arial" w:eastAsia="Helvetica Neue" w:hAnsi="Arial" w:cs="Arial"/>
          <w:sz w:val="22"/>
          <w:szCs w:val="22"/>
        </w:rPr>
        <w:t xml:space="preserve"> on the anthemic </w:t>
      </w:r>
      <w:r w:rsidRPr="000523AE">
        <w:rPr>
          <w:rFonts w:ascii="Arial" w:eastAsia="Helvetica Neue" w:hAnsi="Arial" w:cs="Arial"/>
          <w:b/>
          <w:bCs/>
          <w:sz w:val="22"/>
          <w:szCs w:val="22"/>
        </w:rPr>
        <w:t>“</w:t>
      </w:r>
      <w:hyperlink r:id="rId9">
        <w:r w:rsidRPr="000523AE">
          <w:rPr>
            <w:rFonts w:ascii="Arial" w:eastAsia="Helvetica Neue" w:hAnsi="Arial" w:cs="Arial"/>
            <w:b/>
            <w:color w:val="1155CC"/>
            <w:sz w:val="22"/>
            <w:szCs w:val="22"/>
            <w:u w:val="single"/>
          </w:rPr>
          <w:t>We Still Believe</w:t>
        </w:r>
      </w:hyperlink>
      <w:r>
        <w:rPr>
          <w:rFonts w:ascii="Arial" w:eastAsia="Helvetica Neue" w:hAnsi="Arial" w:cs="Arial"/>
          <w:b/>
          <w:sz w:val="22"/>
          <w:szCs w:val="22"/>
        </w:rPr>
        <w:t>,”</w:t>
      </w:r>
      <w:r w:rsidRPr="000523AE">
        <w:rPr>
          <w:rFonts w:ascii="Arial" w:eastAsia="Helvetica Neue" w:hAnsi="Arial" w:cs="Arial"/>
          <w:sz w:val="22"/>
          <w:szCs w:val="22"/>
        </w:rPr>
        <w:t xml:space="preserve"> and on </w:t>
      </w:r>
      <w:r w:rsidRPr="000523AE">
        <w:rPr>
          <w:rFonts w:ascii="Arial" w:eastAsia="Helvetica Neue" w:hAnsi="Arial" w:cs="Arial"/>
          <w:b/>
          <w:bCs/>
          <w:sz w:val="22"/>
          <w:szCs w:val="22"/>
        </w:rPr>
        <w:t>“</w:t>
      </w:r>
      <w:r w:rsidRPr="000523AE">
        <w:rPr>
          <w:rFonts w:ascii="Arial" w:eastAsia="Helvetica Neue" w:hAnsi="Arial" w:cs="Arial"/>
          <w:b/>
          <w:bCs/>
          <w:sz w:val="22"/>
          <w:szCs w:val="22"/>
        </w:rPr>
        <w:t>Shades of Love</w:t>
      </w:r>
      <w:r w:rsidRPr="000523AE">
        <w:rPr>
          <w:rFonts w:ascii="Arial" w:eastAsia="Helvetica Neue" w:hAnsi="Arial" w:cs="Arial"/>
          <w:b/>
          <w:bCs/>
          <w:sz w:val="22"/>
          <w:szCs w:val="22"/>
        </w:rPr>
        <w:t>,”</w:t>
      </w:r>
      <w:r w:rsidRPr="000523AE">
        <w:rPr>
          <w:rFonts w:ascii="Arial" w:eastAsia="Helvetica Neue" w:hAnsi="Arial" w:cs="Arial"/>
          <w:sz w:val="22"/>
          <w:szCs w:val="22"/>
        </w:rPr>
        <w:t xml:space="preserve"> it’s Durban’s </w:t>
      </w:r>
      <w:r w:rsidRPr="000523AE">
        <w:rPr>
          <w:rFonts w:ascii="Arial" w:eastAsia="Helvetica Neue" w:hAnsi="Arial" w:cs="Arial"/>
          <w:b/>
          <w:sz w:val="22"/>
          <w:szCs w:val="22"/>
        </w:rPr>
        <w:t>The Joy</w:t>
      </w:r>
      <w:r w:rsidRPr="000523AE">
        <w:rPr>
          <w:rFonts w:ascii="Arial" w:eastAsia="Helvetica Neue" w:hAnsi="Arial" w:cs="Arial"/>
          <w:sz w:val="22"/>
          <w:szCs w:val="22"/>
        </w:rPr>
        <w:t xml:space="preserve"> who lend their tightly wound vocal harmonies and melodies to create yet another energetic and entirely electrifying track.</w:t>
      </w:r>
    </w:p>
    <w:p w14:paraId="5EFBA841" w14:textId="77777777" w:rsidR="000523AE" w:rsidRPr="000523AE" w:rsidRDefault="000523AE" w:rsidP="000523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eastAsia="Helvetica Neue" w:hAnsi="Arial" w:cs="Arial"/>
          <w:sz w:val="22"/>
          <w:szCs w:val="22"/>
        </w:rPr>
      </w:pPr>
    </w:p>
    <w:p w14:paraId="7772A49F" w14:textId="616705A0" w:rsidR="000523AE" w:rsidRPr="000523AE" w:rsidRDefault="000523AE" w:rsidP="000523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eastAsia="Helvetica Neue" w:hAnsi="Arial" w:cs="Arial"/>
          <w:sz w:val="22"/>
          <w:szCs w:val="22"/>
        </w:rPr>
      </w:pPr>
      <w:r w:rsidRPr="000523AE">
        <w:rPr>
          <w:rFonts w:ascii="Arial" w:eastAsia="Helvetica Neue" w:hAnsi="Arial" w:cs="Arial"/>
          <w:sz w:val="22"/>
          <w:szCs w:val="22"/>
        </w:rPr>
        <w:t xml:space="preserve">Speaking about the inception of the track, </w:t>
      </w:r>
      <w:r>
        <w:rPr>
          <w:rFonts w:ascii="Arial" w:eastAsia="Helvetica Neue" w:hAnsi="Arial" w:cs="Arial"/>
          <w:b/>
          <w:sz w:val="22"/>
          <w:szCs w:val="22"/>
        </w:rPr>
        <w:t>The Blessed Madonna</w:t>
      </w:r>
      <w:r w:rsidRPr="000523AE">
        <w:rPr>
          <w:rFonts w:ascii="Arial" w:eastAsia="Helvetica Neue" w:hAnsi="Arial" w:cs="Arial"/>
          <w:sz w:val="22"/>
          <w:szCs w:val="22"/>
        </w:rPr>
        <w:t xml:space="preserve"> </w:t>
      </w:r>
      <w:r>
        <w:rPr>
          <w:rFonts w:ascii="Arial" w:eastAsia="Helvetica Neue" w:hAnsi="Arial" w:cs="Arial"/>
          <w:sz w:val="22"/>
          <w:szCs w:val="22"/>
        </w:rPr>
        <w:t>say</w:t>
      </w:r>
      <w:r w:rsidRPr="000523AE">
        <w:rPr>
          <w:rFonts w:ascii="Arial" w:eastAsia="Helvetica Neue" w:hAnsi="Arial" w:cs="Arial"/>
          <w:sz w:val="22"/>
          <w:szCs w:val="22"/>
        </w:rPr>
        <w:t>s:</w:t>
      </w:r>
    </w:p>
    <w:p w14:paraId="04224DE5" w14:textId="77777777" w:rsidR="000523AE" w:rsidRPr="000523AE" w:rsidRDefault="000523AE" w:rsidP="000523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eastAsia="Helvetica Neue" w:hAnsi="Arial" w:cs="Arial"/>
          <w:sz w:val="22"/>
          <w:szCs w:val="22"/>
        </w:rPr>
      </w:pPr>
    </w:p>
    <w:p w14:paraId="72125C78" w14:textId="68C7717D" w:rsidR="000523AE" w:rsidRPr="000523AE" w:rsidRDefault="000523AE" w:rsidP="000523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eastAsia="Helvetica Neue" w:hAnsi="Arial" w:cs="Arial"/>
          <w:i/>
          <w:sz w:val="22"/>
          <w:szCs w:val="22"/>
        </w:rPr>
      </w:pPr>
      <w:r w:rsidRPr="000523AE">
        <w:rPr>
          <w:rFonts w:ascii="Arial" w:eastAsia="Helvetica Neue" w:hAnsi="Arial" w:cs="Arial"/>
          <w:i/>
          <w:sz w:val="22"/>
          <w:szCs w:val="22"/>
        </w:rPr>
        <w:t>“</w:t>
      </w:r>
      <w:r>
        <w:rPr>
          <w:rFonts w:ascii="Arial" w:eastAsia="Helvetica Neue" w:hAnsi="Arial" w:cs="Arial"/>
          <w:i/>
          <w:sz w:val="22"/>
          <w:szCs w:val="22"/>
        </w:rPr>
        <w:t>’</w:t>
      </w:r>
      <w:r w:rsidRPr="000523AE">
        <w:rPr>
          <w:rFonts w:ascii="Arial" w:eastAsia="Helvetica Neue" w:hAnsi="Arial" w:cs="Arial"/>
          <w:i/>
          <w:sz w:val="22"/>
          <w:szCs w:val="22"/>
        </w:rPr>
        <w:t>Shades of Love</w:t>
      </w:r>
      <w:r>
        <w:rPr>
          <w:rFonts w:ascii="Arial" w:eastAsia="Helvetica Neue" w:hAnsi="Arial" w:cs="Arial"/>
          <w:i/>
          <w:sz w:val="22"/>
          <w:szCs w:val="22"/>
        </w:rPr>
        <w:t>’</w:t>
      </w:r>
      <w:r w:rsidRPr="000523AE">
        <w:rPr>
          <w:rFonts w:ascii="Arial" w:eastAsia="Helvetica Neue" w:hAnsi="Arial" w:cs="Arial"/>
          <w:i/>
          <w:sz w:val="22"/>
          <w:szCs w:val="22"/>
        </w:rPr>
        <w:t xml:space="preserve"> is about the one thing that we all truly </w:t>
      </w:r>
      <w:proofErr w:type="gramStart"/>
      <w:r w:rsidRPr="000523AE">
        <w:rPr>
          <w:rFonts w:ascii="Arial" w:eastAsia="Helvetica Neue" w:hAnsi="Arial" w:cs="Arial"/>
          <w:i/>
          <w:sz w:val="22"/>
          <w:szCs w:val="22"/>
        </w:rPr>
        <w:t>share in common</w:t>
      </w:r>
      <w:proofErr w:type="gramEnd"/>
      <w:r w:rsidRPr="000523AE">
        <w:rPr>
          <w:rFonts w:ascii="Arial" w:eastAsia="Helvetica Neue" w:hAnsi="Arial" w:cs="Arial"/>
          <w:i/>
          <w:sz w:val="22"/>
          <w:szCs w:val="22"/>
        </w:rPr>
        <w:t xml:space="preserve"> as humans. We need to be loved. That might be a different kind of love for every </w:t>
      </w:r>
      <w:r w:rsidRPr="000523AE">
        <w:rPr>
          <w:rFonts w:ascii="Arial" w:eastAsia="Helvetica Neue" w:hAnsi="Arial" w:cs="Arial"/>
          <w:i/>
          <w:sz w:val="22"/>
          <w:szCs w:val="22"/>
        </w:rPr>
        <w:t>person,</w:t>
      </w:r>
      <w:r w:rsidRPr="000523AE">
        <w:rPr>
          <w:rFonts w:ascii="Arial" w:eastAsia="Helvetica Neue" w:hAnsi="Arial" w:cs="Arial"/>
          <w:i/>
          <w:sz w:val="22"/>
          <w:szCs w:val="22"/>
        </w:rPr>
        <w:t xml:space="preserve"> but it's still love and </w:t>
      </w:r>
      <w:proofErr w:type="gramStart"/>
      <w:r w:rsidRPr="000523AE">
        <w:rPr>
          <w:rFonts w:ascii="Arial" w:eastAsia="Helvetica Neue" w:hAnsi="Arial" w:cs="Arial"/>
          <w:i/>
          <w:sz w:val="22"/>
          <w:szCs w:val="22"/>
        </w:rPr>
        <w:t>it's</w:t>
      </w:r>
      <w:proofErr w:type="gramEnd"/>
      <w:r w:rsidRPr="000523AE">
        <w:rPr>
          <w:rFonts w:ascii="Arial" w:eastAsia="Helvetica Neue" w:hAnsi="Arial" w:cs="Arial"/>
          <w:i/>
          <w:sz w:val="22"/>
          <w:szCs w:val="22"/>
        </w:rPr>
        <w:t xml:space="preserve"> what ties us together”</w:t>
      </w:r>
    </w:p>
    <w:p w14:paraId="45726D7E" w14:textId="77777777" w:rsidR="000523AE" w:rsidRPr="000523AE" w:rsidRDefault="000523AE" w:rsidP="000523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eastAsia="Helvetica Neue" w:hAnsi="Arial" w:cs="Arial"/>
          <w:b/>
          <w:color w:val="FF0000"/>
          <w:sz w:val="22"/>
          <w:szCs w:val="22"/>
        </w:rPr>
      </w:pPr>
    </w:p>
    <w:p w14:paraId="423ABE12" w14:textId="77777777" w:rsidR="000523AE" w:rsidRPr="00F93B38" w:rsidRDefault="000523AE" w:rsidP="000523AE">
      <w:pPr>
        <w:rPr>
          <w:rFonts w:ascii="Arial" w:eastAsia="Times New Roman" w:hAnsi="Arial" w:cs="Arial"/>
          <w:sz w:val="22"/>
          <w:szCs w:val="22"/>
        </w:rPr>
      </w:pPr>
      <w:r w:rsidRPr="00F93B38">
        <w:rPr>
          <w:rFonts w:ascii="Arial" w:eastAsia="Times New Roman" w:hAnsi="Arial" w:cs="Arial"/>
          <w:color w:val="000000"/>
          <w:sz w:val="22"/>
          <w:szCs w:val="22"/>
        </w:rPr>
        <w:t xml:space="preserve">An overnight sensation two decades in the making, </w:t>
      </w:r>
      <w:r w:rsidRPr="00F93B38">
        <w:rPr>
          <w:rFonts w:ascii="Arial" w:eastAsia="Times New Roman" w:hAnsi="Arial" w:cs="Arial"/>
          <w:b/>
          <w:bCs/>
          <w:color w:val="000000"/>
          <w:sz w:val="22"/>
          <w:szCs w:val="22"/>
        </w:rPr>
        <w:t>The Blessed Madonna</w:t>
      </w:r>
      <w:r w:rsidRPr="00F93B38">
        <w:rPr>
          <w:rFonts w:ascii="Arial" w:eastAsia="Times New Roman" w:hAnsi="Arial" w:cs="Arial"/>
          <w:color w:val="000000"/>
          <w:sz w:val="22"/>
          <w:szCs w:val="22"/>
        </w:rPr>
        <w:t xml:space="preserve"> is an artist whose career is woven into the fabric of dance music past, present and future. Whether promoting illegal raves to 50 people in sweaty Kentucky basements as a teenager, headlining the biggest stages and festivals around the world, working alongside house legends like Frankie Knuckles or fearlessly taking on one of the most improbable, ambitious remix projects in recent times with </w:t>
      </w:r>
      <w:r w:rsidRPr="00F93B38">
        <w:rPr>
          <w:rFonts w:ascii="Arial" w:eastAsia="Times New Roman" w:hAnsi="Arial" w:cs="Arial"/>
          <w:b/>
          <w:bCs/>
          <w:i/>
          <w:iCs/>
          <w:color w:val="000000"/>
          <w:sz w:val="22"/>
          <w:szCs w:val="22"/>
        </w:rPr>
        <w:lastRenderedPageBreak/>
        <w:t>Club Future Nostalgia</w:t>
      </w:r>
      <w:r w:rsidRPr="00F93B38">
        <w:rPr>
          <w:rFonts w:ascii="Arial" w:eastAsia="Times New Roman" w:hAnsi="Arial" w:cs="Arial"/>
          <w:color w:val="000000"/>
          <w:sz w:val="22"/>
          <w:szCs w:val="22"/>
        </w:rPr>
        <w:t xml:space="preserve"> (her collaborative album with pop icon </w:t>
      </w:r>
      <w:proofErr w:type="spellStart"/>
      <w:r w:rsidRPr="00F93B38">
        <w:rPr>
          <w:rFonts w:ascii="Arial" w:eastAsia="Times New Roman" w:hAnsi="Arial" w:cs="Arial"/>
          <w:b/>
          <w:bCs/>
          <w:color w:val="000000"/>
          <w:sz w:val="22"/>
          <w:szCs w:val="22"/>
        </w:rPr>
        <w:t>Dua</w:t>
      </w:r>
      <w:proofErr w:type="spellEnd"/>
      <w:r w:rsidRPr="00F93B38">
        <w:rPr>
          <w:rFonts w:ascii="Arial" w:eastAsia="Times New Roman" w:hAnsi="Arial" w:cs="Arial"/>
          <w:b/>
          <w:bCs/>
          <w:color w:val="000000"/>
          <w:sz w:val="22"/>
          <w:szCs w:val="22"/>
        </w:rPr>
        <w:t xml:space="preserve"> Lipa</w:t>
      </w:r>
      <w:r w:rsidRPr="00F93B38">
        <w:rPr>
          <w:rFonts w:ascii="Arial" w:eastAsia="Times New Roman" w:hAnsi="Arial" w:cs="Arial"/>
          <w:color w:val="000000"/>
          <w:sz w:val="22"/>
          <w:szCs w:val="22"/>
        </w:rPr>
        <w:t xml:space="preserve">), </w:t>
      </w:r>
      <w:r w:rsidRPr="00F93B38">
        <w:rPr>
          <w:rFonts w:ascii="Arial" w:eastAsia="Times New Roman" w:hAnsi="Arial" w:cs="Arial"/>
          <w:b/>
          <w:bCs/>
          <w:color w:val="000000"/>
          <w:sz w:val="22"/>
          <w:szCs w:val="22"/>
        </w:rPr>
        <w:t>The Blessed Madonna</w:t>
      </w:r>
      <w:r w:rsidRPr="00F93B38">
        <w:rPr>
          <w:rFonts w:ascii="Arial" w:eastAsia="Times New Roman" w:hAnsi="Arial" w:cs="Arial"/>
          <w:color w:val="000000"/>
          <w:sz w:val="22"/>
          <w:szCs w:val="22"/>
        </w:rPr>
        <w:t xml:space="preserve"> is synonymous with inclusive, unifying, cathartic dance music. </w:t>
      </w:r>
    </w:p>
    <w:p w14:paraId="629A83FD" w14:textId="31F88EA1" w:rsidR="000523AE" w:rsidRDefault="000523AE" w:rsidP="000523AE">
      <w:pPr>
        <w:rPr>
          <w:rFonts w:ascii="Arial" w:eastAsia="Times New Roman" w:hAnsi="Arial" w:cs="Arial"/>
          <w:color w:val="000000"/>
          <w:sz w:val="22"/>
          <w:szCs w:val="22"/>
        </w:rPr>
      </w:pPr>
      <w:r w:rsidRPr="00F93B38">
        <w:rPr>
          <w:rFonts w:ascii="Arial" w:eastAsia="Times New Roman" w:hAnsi="Arial" w:cs="Arial"/>
          <w:sz w:val="22"/>
          <w:szCs w:val="22"/>
        </w:rPr>
        <w:br/>
      </w:r>
      <w:r w:rsidRPr="00F93B38">
        <w:rPr>
          <w:rFonts w:ascii="Arial" w:eastAsia="Times New Roman" w:hAnsi="Arial" w:cs="Arial"/>
          <w:color w:val="000000"/>
          <w:sz w:val="22"/>
          <w:szCs w:val="22"/>
        </w:rPr>
        <w:t xml:space="preserve">In recent years, </w:t>
      </w:r>
      <w:r w:rsidRPr="00F93B38">
        <w:rPr>
          <w:rFonts w:ascii="Arial" w:eastAsia="Times New Roman" w:hAnsi="Arial" w:cs="Arial"/>
          <w:b/>
          <w:bCs/>
          <w:color w:val="000000"/>
          <w:sz w:val="22"/>
          <w:szCs w:val="22"/>
        </w:rPr>
        <w:t>The Blessed Madonna</w:t>
      </w:r>
      <w:r w:rsidRPr="00F93B38">
        <w:rPr>
          <w:rFonts w:ascii="Arial" w:eastAsia="Times New Roman" w:hAnsi="Arial" w:cs="Arial"/>
          <w:color w:val="000000"/>
          <w:sz w:val="22"/>
          <w:szCs w:val="22"/>
        </w:rPr>
        <w:t xml:space="preserve"> has </w:t>
      </w:r>
      <w:proofErr w:type="spellStart"/>
      <w:r w:rsidRPr="00F93B38">
        <w:rPr>
          <w:rFonts w:ascii="Arial" w:eastAsia="Times New Roman" w:hAnsi="Arial" w:cs="Arial"/>
          <w:color w:val="000000"/>
          <w:sz w:val="22"/>
          <w:szCs w:val="22"/>
        </w:rPr>
        <w:t>channeled</w:t>
      </w:r>
      <w:proofErr w:type="spellEnd"/>
      <w:r w:rsidRPr="00F93B38">
        <w:rPr>
          <w:rFonts w:ascii="Arial" w:eastAsia="Times New Roman" w:hAnsi="Arial" w:cs="Arial"/>
          <w:color w:val="000000"/>
          <w:sz w:val="22"/>
          <w:szCs w:val="22"/>
        </w:rPr>
        <w:t xml:space="preserve"> the emotions of millions as the vocalist on </w:t>
      </w:r>
      <w:r w:rsidRPr="00F93B38">
        <w:rPr>
          <w:rFonts w:ascii="Arial" w:eastAsia="Times New Roman" w:hAnsi="Arial" w:cs="Arial"/>
          <w:b/>
          <w:bCs/>
          <w:color w:val="000000"/>
          <w:sz w:val="22"/>
          <w:szCs w:val="22"/>
        </w:rPr>
        <w:t xml:space="preserve">Fred </w:t>
      </w:r>
      <w:proofErr w:type="spellStart"/>
      <w:proofErr w:type="gramStart"/>
      <w:r w:rsidRPr="00F93B38">
        <w:rPr>
          <w:rFonts w:ascii="Arial" w:eastAsia="Times New Roman" w:hAnsi="Arial" w:cs="Arial"/>
          <w:b/>
          <w:bCs/>
          <w:color w:val="000000"/>
          <w:sz w:val="22"/>
          <w:szCs w:val="22"/>
        </w:rPr>
        <w:t>again..</w:t>
      </w:r>
      <w:proofErr w:type="gramEnd"/>
      <w:r w:rsidRPr="00F93B38">
        <w:rPr>
          <w:rFonts w:ascii="Arial" w:eastAsia="Times New Roman" w:hAnsi="Arial" w:cs="Arial"/>
          <w:b/>
          <w:bCs/>
          <w:color w:val="000000"/>
          <w:sz w:val="22"/>
          <w:szCs w:val="22"/>
        </w:rPr>
        <w:t>’s</w:t>
      </w:r>
      <w:proofErr w:type="spellEnd"/>
      <w:r w:rsidRPr="00F93B38">
        <w:rPr>
          <w:rFonts w:ascii="Arial" w:eastAsia="Times New Roman" w:hAnsi="Arial" w:cs="Arial"/>
          <w:color w:val="000000"/>
          <w:sz w:val="22"/>
          <w:szCs w:val="22"/>
        </w:rPr>
        <w:t xml:space="preserve"> lockdown anthem, “</w:t>
      </w:r>
      <w:proofErr w:type="spellStart"/>
      <w:r w:rsidRPr="00F93B38">
        <w:rPr>
          <w:rFonts w:ascii="Arial" w:eastAsia="Times New Roman" w:hAnsi="Arial" w:cs="Arial"/>
          <w:b/>
          <w:bCs/>
          <w:color w:val="000000"/>
          <w:sz w:val="22"/>
          <w:szCs w:val="22"/>
        </w:rPr>
        <w:t>Marea</w:t>
      </w:r>
      <w:proofErr w:type="spellEnd"/>
      <w:r w:rsidRPr="00F93B38">
        <w:rPr>
          <w:rFonts w:ascii="Arial" w:eastAsia="Times New Roman" w:hAnsi="Arial" w:cs="Arial"/>
          <w:b/>
          <w:bCs/>
          <w:color w:val="000000"/>
          <w:sz w:val="22"/>
          <w:szCs w:val="22"/>
        </w:rPr>
        <w:t xml:space="preserve"> (We Lost Dancing</w:t>
      </w:r>
      <w:r w:rsidRPr="00F93B38">
        <w:rPr>
          <w:rFonts w:ascii="Arial" w:eastAsia="Times New Roman" w:hAnsi="Arial" w:cs="Arial"/>
          <w:color w:val="000000"/>
          <w:sz w:val="22"/>
          <w:szCs w:val="22"/>
        </w:rPr>
        <w:t xml:space="preserve">)”, become </w:t>
      </w:r>
      <w:r w:rsidRPr="00F93B38">
        <w:rPr>
          <w:rFonts w:ascii="Arial" w:eastAsia="Times New Roman" w:hAnsi="Arial" w:cs="Arial"/>
          <w:i/>
          <w:iCs/>
          <w:color w:val="000000"/>
          <w:sz w:val="22"/>
          <w:szCs w:val="22"/>
        </w:rPr>
        <w:t>the</w:t>
      </w:r>
      <w:r w:rsidRPr="00F93B38">
        <w:rPr>
          <w:rFonts w:ascii="Arial" w:eastAsia="Times New Roman" w:hAnsi="Arial" w:cs="Arial"/>
          <w:color w:val="000000"/>
          <w:sz w:val="22"/>
          <w:szCs w:val="22"/>
        </w:rPr>
        <w:t xml:space="preserve"> voice of Saturday night radio, been immortalised as a </w:t>
      </w:r>
      <w:r w:rsidRPr="00F93B38">
        <w:rPr>
          <w:rFonts w:ascii="Arial" w:eastAsia="Times New Roman" w:hAnsi="Arial" w:cs="Arial"/>
          <w:b/>
          <w:bCs/>
          <w:color w:val="000000"/>
          <w:sz w:val="22"/>
          <w:szCs w:val="22"/>
        </w:rPr>
        <w:t>GTA5</w:t>
      </w:r>
      <w:r w:rsidRPr="00F93B38">
        <w:rPr>
          <w:rFonts w:ascii="Arial" w:eastAsia="Times New Roman" w:hAnsi="Arial" w:cs="Arial"/>
          <w:color w:val="000000"/>
          <w:sz w:val="22"/>
          <w:szCs w:val="22"/>
        </w:rPr>
        <w:t xml:space="preserve"> character and provided remixes for the likes of </w:t>
      </w:r>
      <w:r w:rsidRPr="00F93B38">
        <w:rPr>
          <w:rFonts w:ascii="Arial" w:eastAsia="Times New Roman" w:hAnsi="Arial" w:cs="Arial"/>
          <w:b/>
          <w:bCs/>
          <w:color w:val="000000"/>
          <w:sz w:val="22"/>
          <w:szCs w:val="22"/>
        </w:rPr>
        <w:t>The Chemical Brothers</w:t>
      </w:r>
      <w:r w:rsidRPr="00F93B38">
        <w:rPr>
          <w:rFonts w:ascii="Arial" w:eastAsia="Times New Roman" w:hAnsi="Arial" w:cs="Arial"/>
          <w:color w:val="000000"/>
          <w:sz w:val="22"/>
          <w:szCs w:val="22"/>
        </w:rPr>
        <w:t xml:space="preserve">, </w:t>
      </w:r>
      <w:r w:rsidRPr="00F93B38">
        <w:rPr>
          <w:rFonts w:ascii="Arial" w:eastAsia="Times New Roman" w:hAnsi="Arial" w:cs="Arial"/>
          <w:b/>
          <w:bCs/>
          <w:color w:val="000000"/>
          <w:sz w:val="22"/>
          <w:szCs w:val="22"/>
        </w:rPr>
        <w:t>Florence &amp; The Machine</w:t>
      </w:r>
      <w:r w:rsidRPr="00F93B38">
        <w:rPr>
          <w:rFonts w:ascii="Arial" w:eastAsia="Times New Roman" w:hAnsi="Arial" w:cs="Arial"/>
          <w:color w:val="000000"/>
          <w:sz w:val="22"/>
          <w:szCs w:val="22"/>
        </w:rPr>
        <w:t xml:space="preserve"> and, improbably, </w:t>
      </w:r>
      <w:r w:rsidRPr="00F93B38">
        <w:rPr>
          <w:rFonts w:ascii="Arial" w:eastAsia="Times New Roman" w:hAnsi="Arial" w:cs="Arial"/>
          <w:b/>
          <w:bCs/>
          <w:color w:val="000000"/>
          <w:sz w:val="22"/>
          <w:szCs w:val="22"/>
        </w:rPr>
        <w:t>Elton John</w:t>
      </w:r>
      <w:r w:rsidRPr="00F93B38">
        <w:rPr>
          <w:rFonts w:ascii="Arial" w:eastAsia="Times New Roman" w:hAnsi="Arial" w:cs="Arial"/>
          <w:color w:val="000000"/>
          <w:sz w:val="22"/>
          <w:szCs w:val="22"/>
        </w:rPr>
        <w:t>. With</w:t>
      </w:r>
      <w:r>
        <w:rPr>
          <w:rFonts w:ascii="Arial" w:eastAsia="Times New Roman" w:hAnsi="Arial" w:cs="Arial"/>
          <w:color w:val="000000"/>
          <w:sz w:val="22"/>
          <w:szCs w:val="22"/>
        </w:rPr>
        <w:t xml:space="preserve"> her recent run of singles,</w:t>
      </w:r>
      <w:r w:rsidRPr="00F93B38">
        <w:rPr>
          <w:rFonts w:ascii="Arial" w:eastAsia="Times New Roman" w:hAnsi="Arial" w:cs="Arial"/>
          <w:color w:val="000000"/>
          <w:sz w:val="22"/>
          <w:szCs w:val="22"/>
        </w:rPr>
        <w:t xml:space="preserve"> she is set to usher in a whole new era. A stop-you-in-your-tracks </w:t>
      </w:r>
      <w:proofErr w:type="gramStart"/>
      <w:r w:rsidRPr="00F93B38">
        <w:rPr>
          <w:rFonts w:ascii="Arial" w:eastAsia="Times New Roman" w:hAnsi="Arial" w:cs="Arial"/>
          <w:color w:val="000000"/>
          <w:sz w:val="22"/>
          <w:szCs w:val="22"/>
        </w:rPr>
        <w:t>moment in its own right, it’s</w:t>
      </w:r>
      <w:proofErr w:type="gramEnd"/>
      <w:r w:rsidRPr="00F93B38">
        <w:rPr>
          <w:rFonts w:ascii="Arial" w:eastAsia="Times New Roman" w:hAnsi="Arial" w:cs="Arial"/>
          <w:color w:val="000000"/>
          <w:sz w:val="22"/>
          <w:szCs w:val="22"/>
        </w:rPr>
        <w:t xml:space="preserve"> also the starting pistol for a run of new releases over the coming months; the first results from a year’s worth of blood, sweat, tears and joy in the studio for 50 hours a week with some of her best friends. There are even </w:t>
      </w:r>
      <w:proofErr w:type="spellStart"/>
      <w:r w:rsidRPr="00F93B38">
        <w:rPr>
          <w:rFonts w:ascii="Arial" w:eastAsia="Times New Roman" w:hAnsi="Arial" w:cs="Arial"/>
          <w:color w:val="000000"/>
          <w:sz w:val="22"/>
          <w:szCs w:val="22"/>
        </w:rPr>
        <w:t>rumors</w:t>
      </w:r>
      <w:proofErr w:type="spellEnd"/>
      <w:r w:rsidRPr="00F93B38">
        <w:rPr>
          <w:rFonts w:ascii="Arial" w:eastAsia="Times New Roman" w:hAnsi="Arial" w:cs="Arial"/>
          <w:color w:val="000000"/>
          <w:sz w:val="22"/>
          <w:szCs w:val="22"/>
        </w:rPr>
        <w:t xml:space="preserve"> of a debut album. Watch this space.</w:t>
      </w:r>
    </w:p>
    <w:p w14:paraId="27849127" w14:textId="77777777" w:rsidR="00FC07A3" w:rsidRDefault="00FC07A3" w:rsidP="000523AE">
      <w:pPr>
        <w:rPr>
          <w:rFonts w:ascii="Arial" w:eastAsia="Times New Roman" w:hAnsi="Arial" w:cs="Arial"/>
          <w:color w:val="000000"/>
          <w:sz w:val="22"/>
          <w:szCs w:val="22"/>
        </w:rPr>
      </w:pPr>
    </w:p>
    <w:p w14:paraId="550A6091" w14:textId="77777777" w:rsidR="000523AE" w:rsidRPr="000523AE" w:rsidRDefault="000523AE" w:rsidP="000523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rPr>
          <w:rFonts w:ascii="Arial" w:eastAsia="Helvetica Neue" w:hAnsi="Arial" w:cs="Arial"/>
          <w:sz w:val="18"/>
          <w:szCs w:val="18"/>
        </w:rPr>
      </w:pPr>
    </w:p>
    <w:p w14:paraId="338B6642" w14:textId="77777777" w:rsidR="000523AE" w:rsidRPr="000523AE" w:rsidRDefault="000523AE" w:rsidP="000523AE">
      <w:pPr>
        <w:jc w:val="center"/>
        <w:rPr>
          <w:rFonts w:ascii="Arial" w:hAnsi="Arial" w:cs="Arial"/>
          <w:sz w:val="28"/>
          <w:szCs w:val="28"/>
        </w:rPr>
      </w:pPr>
      <w:r w:rsidRPr="000523AE">
        <w:rPr>
          <w:rFonts w:ascii="Arial" w:hAnsi="Arial" w:cs="Arial"/>
          <w:b/>
          <w:bCs/>
          <w:noProof/>
          <w:color w:val="000000"/>
          <w:sz w:val="28"/>
          <w:szCs w:val="28"/>
        </w:rPr>
        <w:drawing>
          <wp:inline distT="0" distB="0" distL="0" distR="0" wp14:anchorId="3D9E71A1" wp14:editId="027A041C">
            <wp:extent cx="4169664" cy="2780667"/>
            <wp:effectExtent l="0" t="0" r="0" b="635"/>
            <wp:docPr id="1" name="Picture 1" descr="A picture containing person, scene, ceil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scene, ceiling,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1363" cy="2795138"/>
                    </a:xfrm>
                    <a:prstGeom prst="rect">
                      <a:avLst/>
                    </a:prstGeom>
                  </pic:spPr>
                </pic:pic>
              </a:graphicData>
            </a:graphic>
          </wp:inline>
        </w:drawing>
      </w:r>
    </w:p>
    <w:p w14:paraId="05DECEBE" w14:textId="77777777" w:rsidR="000523AE" w:rsidRPr="000523AE" w:rsidRDefault="000523AE" w:rsidP="000523AE">
      <w:pPr>
        <w:jc w:val="center"/>
        <w:rPr>
          <w:rFonts w:ascii="Arial" w:hAnsi="Arial" w:cs="Arial"/>
          <w:color w:val="000000"/>
          <w:sz w:val="20"/>
          <w:szCs w:val="20"/>
        </w:rPr>
      </w:pPr>
      <w:r w:rsidRPr="000523AE">
        <w:rPr>
          <w:rFonts w:ascii="Arial" w:hAnsi="Arial" w:cs="Arial"/>
          <w:color w:val="000000"/>
          <w:sz w:val="20"/>
          <w:szCs w:val="20"/>
        </w:rPr>
        <w:t xml:space="preserve">Credit: Eva Pentel | Download high-res </w:t>
      </w:r>
      <w:hyperlink r:id="rId11" w:history="1">
        <w:r w:rsidRPr="000523AE">
          <w:rPr>
            <w:rStyle w:val="Hyperlink"/>
            <w:rFonts w:ascii="Arial" w:hAnsi="Arial" w:cs="Arial"/>
            <w:color w:val="4472C4" w:themeColor="accent1"/>
            <w:sz w:val="20"/>
            <w:szCs w:val="20"/>
          </w:rPr>
          <w:t>here</w:t>
        </w:r>
      </w:hyperlink>
    </w:p>
    <w:p w14:paraId="4FADFD8E" w14:textId="77777777" w:rsidR="000523AE" w:rsidRPr="000523AE" w:rsidRDefault="000523AE" w:rsidP="000523AE">
      <w:pPr>
        <w:rPr>
          <w:rFonts w:ascii="Arial" w:eastAsia="Times New Roman" w:hAnsi="Arial" w:cs="Arial"/>
          <w:color w:val="000000"/>
          <w:sz w:val="22"/>
          <w:szCs w:val="22"/>
        </w:rPr>
      </w:pPr>
    </w:p>
    <w:p w14:paraId="60E502B5" w14:textId="77777777" w:rsidR="000523AE" w:rsidRPr="000523AE" w:rsidRDefault="000523AE" w:rsidP="000523AE">
      <w:pPr>
        <w:rPr>
          <w:rFonts w:ascii="Arial" w:eastAsia="Times New Roman" w:hAnsi="Arial" w:cs="Arial"/>
          <w:color w:val="000000"/>
          <w:sz w:val="22"/>
          <w:szCs w:val="22"/>
        </w:rPr>
      </w:pPr>
    </w:p>
    <w:p w14:paraId="4CA5B697" w14:textId="77777777" w:rsidR="000523AE" w:rsidRPr="000523AE" w:rsidRDefault="000523AE" w:rsidP="000523AE">
      <w:pPr>
        <w:jc w:val="center"/>
        <w:rPr>
          <w:rFonts w:ascii="Arial" w:eastAsia="Times New Roman" w:hAnsi="Arial" w:cs="Arial"/>
        </w:rPr>
      </w:pPr>
      <w:r w:rsidRPr="000523AE">
        <w:rPr>
          <w:rFonts w:ascii="Arial" w:eastAsia="Times New Roman" w:hAnsi="Arial" w:cs="Arial"/>
          <w:b/>
          <w:bCs/>
          <w:color w:val="000000"/>
          <w:sz w:val="20"/>
          <w:szCs w:val="20"/>
        </w:rPr>
        <w:t>FOLLOW THE BLESSED MADONNA:</w:t>
      </w:r>
    </w:p>
    <w:p w14:paraId="0C5A9AB9" w14:textId="77777777" w:rsidR="000523AE" w:rsidRPr="000523AE" w:rsidRDefault="000523AE" w:rsidP="000523AE">
      <w:pPr>
        <w:jc w:val="center"/>
        <w:rPr>
          <w:rFonts w:ascii="Arial" w:eastAsia="Times New Roman" w:hAnsi="Arial" w:cs="Arial"/>
        </w:rPr>
      </w:pPr>
      <w:hyperlink r:id="rId12" w:history="1">
        <w:r w:rsidRPr="000523AE">
          <w:rPr>
            <w:rFonts w:ascii="Arial" w:eastAsia="Times New Roman" w:hAnsi="Arial" w:cs="Arial"/>
            <w:color w:val="4472C4" w:themeColor="accent1"/>
            <w:sz w:val="20"/>
            <w:szCs w:val="20"/>
            <w:u w:val="single"/>
          </w:rPr>
          <w:t>Official</w:t>
        </w:r>
      </w:hyperlink>
      <w:r w:rsidRPr="000523AE">
        <w:rPr>
          <w:rFonts w:ascii="Arial" w:eastAsia="Times New Roman" w:hAnsi="Arial" w:cs="Arial"/>
          <w:color w:val="4472C4" w:themeColor="accent1"/>
          <w:sz w:val="20"/>
          <w:szCs w:val="20"/>
        </w:rPr>
        <w:t xml:space="preserve"> </w:t>
      </w:r>
      <w:r w:rsidRPr="000523AE">
        <w:rPr>
          <w:rFonts w:ascii="Arial" w:eastAsia="Times New Roman" w:hAnsi="Arial" w:cs="Arial"/>
          <w:b/>
          <w:bCs/>
          <w:color w:val="000000" w:themeColor="text1"/>
          <w:sz w:val="20"/>
          <w:szCs w:val="20"/>
        </w:rPr>
        <w:t xml:space="preserve">| </w:t>
      </w:r>
      <w:hyperlink r:id="rId13" w:history="1">
        <w:r w:rsidRPr="000523AE">
          <w:rPr>
            <w:rFonts w:ascii="Arial" w:eastAsia="Times New Roman" w:hAnsi="Arial" w:cs="Arial"/>
            <w:color w:val="4472C4" w:themeColor="accent1"/>
            <w:sz w:val="20"/>
            <w:szCs w:val="20"/>
            <w:u w:val="single"/>
          </w:rPr>
          <w:t>Instagram</w:t>
        </w:r>
      </w:hyperlink>
      <w:r w:rsidRPr="000523AE">
        <w:rPr>
          <w:rFonts w:ascii="Arial" w:eastAsia="Times New Roman" w:hAnsi="Arial" w:cs="Arial"/>
          <w:color w:val="4472C4" w:themeColor="accent1"/>
          <w:sz w:val="20"/>
          <w:szCs w:val="20"/>
        </w:rPr>
        <w:t xml:space="preserve"> </w:t>
      </w:r>
      <w:r w:rsidRPr="000523AE">
        <w:rPr>
          <w:rFonts w:ascii="Arial" w:eastAsia="Times New Roman" w:hAnsi="Arial" w:cs="Arial"/>
          <w:b/>
          <w:bCs/>
          <w:color w:val="000000"/>
          <w:sz w:val="20"/>
          <w:szCs w:val="20"/>
        </w:rPr>
        <w:t>|</w:t>
      </w:r>
      <w:r w:rsidRPr="000523AE">
        <w:rPr>
          <w:rFonts w:ascii="Arial" w:eastAsia="Times New Roman" w:hAnsi="Arial" w:cs="Arial"/>
          <w:color w:val="000000"/>
          <w:sz w:val="20"/>
          <w:szCs w:val="20"/>
        </w:rPr>
        <w:t xml:space="preserve"> </w:t>
      </w:r>
      <w:hyperlink r:id="rId14" w:history="1">
        <w:r w:rsidRPr="000523AE">
          <w:rPr>
            <w:rFonts w:ascii="Arial" w:eastAsia="Times New Roman" w:hAnsi="Arial" w:cs="Arial"/>
            <w:color w:val="4472C4" w:themeColor="accent1"/>
            <w:sz w:val="20"/>
            <w:szCs w:val="20"/>
            <w:u w:val="single"/>
          </w:rPr>
          <w:t>Facebook</w:t>
        </w:r>
      </w:hyperlink>
      <w:r w:rsidRPr="000523AE">
        <w:rPr>
          <w:rFonts w:ascii="Arial" w:eastAsia="Times New Roman" w:hAnsi="Arial" w:cs="Arial"/>
          <w:color w:val="4472C4" w:themeColor="accent1"/>
          <w:sz w:val="20"/>
          <w:szCs w:val="20"/>
        </w:rPr>
        <w:t xml:space="preserve"> </w:t>
      </w:r>
      <w:r w:rsidRPr="000523AE">
        <w:rPr>
          <w:rFonts w:ascii="Arial" w:eastAsia="Times New Roman" w:hAnsi="Arial" w:cs="Arial"/>
          <w:b/>
          <w:bCs/>
          <w:color w:val="000000"/>
          <w:sz w:val="20"/>
          <w:szCs w:val="20"/>
        </w:rPr>
        <w:t>|</w:t>
      </w:r>
      <w:r w:rsidRPr="000523AE">
        <w:rPr>
          <w:rFonts w:ascii="Arial" w:eastAsia="Times New Roman" w:hAnsi="Arial" w:cs="Arial"/>
          <w:color w:val="000000"/>
          <w:sz w:val="20"/>
          <w:szCs w:val="20"/>
        </w:rPr>
        <w:t xml:space="preserve"> </w:t>
      </w:r>
      <w:hyperlink r:id="rId15" w:history="1">
        <w:r w:rsidRPr="000523AE">
          <w:rPr>
            <w:rFonts w:ascii="Arial" w:eastAsia="Times New Roman" w:hAnsi="Arial" w:cs="Arial"/>
            <w:color w:val="4472C4" w:themeColor="accent1"/>
            <w:sz w:val="20"/>
            <w:szCs w:val="20"/>
            <w:u w:val="single"/>
          </w:rPr>
          <w:t>Twitter</w:t>
        </w:r>
      </w:hyperlink>
    </w:p>
    <w:p w14:paraId="0AEE52D9" w14:textId="77777777" w:rsidR="000523AE" w:rsidRPr="000523AE" w:rsidRDefault="000523AE" w:rsidP="000523AE">
      <w:pPr>
        <w:jc w:val="center"/>
        <w:rPr>
          <w:rFonts w:ascii="Arial" w:eastAsia="Times New Roman" w:hAnsi="Arial" w:cs="Arial"/>
        </w:rPr>
      </w:pPr>
    </w:p>
    <w:p w14:paraId="73ED05AD" w14:textId="77777777" w:rsidR="000523AE" w:rsidRPr="000523AE" w:rsidRDefault="000523AE" w:rsidP="000523AE">
      <w:pPr>
        <w:jc w:val="center"/>
        <w:rPr>
          <w:rFonts w:ascii="Arial" w:eastAsia="Times New Roman" w:hAnsi="Arial" w:cs="Arial"/>
          <w:color w:val="000000"/>
          <w:sz w:val="22"/>
          <w:szCs w:val="22"/>
        </w:rPr>
      </w:pPr>
      <w:r w:rsidRPr="000523AE">
        <w:rPr>
          <w:rFonts w:ascii="Arial" w:eastAsia="Times New Roman" w:hAnsi="Arial" w:cs="Arial"/>
          <w:b/>
          <w:bCs/>
          <w:color w:val="000000"/>
          <w:sz w:val="22"/>
          <w:szCs w:val="22"/>
        </w:rPr>
        <w:t>For more information, please contact:</w:t>
      </w:r>
    </w:p>
    <w:p w14:paraId="66FFBC8D" w14:textId="77777777" w:rsidR="000523AE" w:rsidRPr="000523AE" w:rsidRDefault="000523AE" w:rsidP="000523AE">
      <w:pPr>
        <w:jc w:val="center"/>
        <w:rPr>
          <w:rFonts w:ascii="Arial" w:eastAsia="Times New Roman" w:hAnsi="Arial" w:cs="Arial"/>
          <w:color w:val="000000"/>
          <w:sz w:val="22"/>
          <w:szCs w:val="22"/>
        </w:rPr>
      </w:pPr>
      <w:r w:rsidRPr="000523AE">
        <w:rPr>
          <w:rFonts w:ascii="Arial" w:eastAsia="Times New Roman" w:hAnsi="Arial" w:cs="Arial"/>
          <w:b/>
          <w:bCs/>
          <w:color w:val="000000"/>
          <w:sz w:val="22"/>
          <w:szCs w:val="22"/>
        </w:rPr>
        <w:t> </w:t>
      </w:r>
    </w:p>
    <w:p w14:paraId="7BF14D0D" w14:textId="77777777" w:rsidR="000523AE" w:rsidRPr="000523AE" w:rsidRDefault="000523AE" w:rsidP="000523AE">
      <w:pPr>
        <w:jc w:val="center"/>
        <w:rPr>
          <w:rFonts w:ascii="Arial" w:eastAsia="Times New Roman" w:hAnsi="Arial" w:cs="Arial"/>
          <w:color w:val="000000"/>
          <w:sz w:val="22"/>
          <w:szCs w:val="22"/>
        </w:rPr>
      </w:pPr>
      <w:r w:rsidRPr="000523AE">
        <w:rPr>
          <w:rFonts w:ascii="Arial" w:eastAsia="Times New Roman" w:hAnsi="Arial" w:cs="Arial"/>
          <w:color w:val="000000"/>
          <w:sz w:val="22"/>
          <w:szCs w:val="22"/>
        </w:rPr>
        <w:t>Darren Baber | Warner Records</w:t>
      </w:r>
    </w:p>
    <w:p w14:paraId="7325F823" w14:textId="77777777" w:rsidR="000523AE" w:rsidRPr="000523AE" w:rsidRDefault="000523AE" w:rsidP="000523AE">
      <w:pPr>
        <w:jc w:val="center"/>
        <w:rPr>
          <w:rFonts w:ascii="Arial" w:eastAsia="Times New Roman" w:hAnsi="Arial" w:cs="Arial"/>
          <w:color w:val="1155CC"/>
          <w:sz w:val="22"/>
          <w:szCs w:val="22"/>
          <w:u w:val="single"/>
        </w:rPr>
      </w:pPr>
      <w:hyperlink r:id="rId16" w:tooltip="mailto:Darren.Baber@warnerrecords.com" w:history="1">
        <w:r w:rsidRPr="000523AE">
          <w:rPr>
            <w:rFonts w:ascii="Arial" w:eastAsia="Times New Roman" w:hAnsi="Arial" w:cs="Arial"/>
            <w:color w:val="1155CC"/>
            <w:sz w:val="22"/>
            <w:szCs w:val="22"/>
            <w:u w:val="single"/>
          </w:rPr>
          <w:t>Darren.Baber@warnerrecords.com</w:t>
        </w:r>
      </w:hyperlink>
    </w:p>
    <w:p w14:paraId="12AD3FD8" w14:textId="77777777" w:rsidR="000523AE" w:rsidRPr="000523AE" w:rsidRDefault="000523AE" w:rsidP="000523AE">
      <w:pPr>
        <w:jc w:val="center"/>
        <w:rPr>
          <w:rFonts w:ascii="Arial" w:eastAsia="Times New Roman" w:hAnsi="Arial" w:cs="Arial"/>
          <w:color w:val="1155CC"/>
          <w:sz w:val="22"/>
          <w:szCs w:val="22"/>
          <w:u w:val="single"/>
        </w:rPr>
      </w:pPr>
    </w:p>
    <w:p w14:paraId="1B76EEF4" w14:textId="77777777" w:rsidR="000523AE" w:rsidRPr="000523AE" w:rsidRDefault="000523AE" w:rsidP="000523AE">
      <w:pPr>
        <w:jc w:val="center"/>
        <w:rPr>
          <w:rFonts w:ascii="Arial" w:eastAsia="Times New Roman" w:hAnsi="Arial" w:cs="Arial"/>
          <w:color w:val="000000" w:themeColor="text1"/>
          <w:sz w:val="22"/>
          <w:szCs w:val="22"/>
        </w:rPr>
      </w:pPr>
      <w:r w:rsidRPr="000523AE">
        <w:rPr>
          <w:rFonts w:ascii="Arial" w:eastAsia="Times New Roman" w:hAnsi="Arial" w:cs="Arial"/>
          <w:color w:val="000000" w:themeColor="text1"/>
          <w:sz w:val="22"/>
          <w:szCs w:val="22"/>
        </w:rPr>
        <w:t>Judy Miller Silverman | Motormouth Media</w:t>
      </w:r>
    </w:p>
    <w:p w14:paraId="3CB9C3EF" w14:textId="77777777" w:rsidR="000523AE" w:rsidRPr="000523AE" w:rsidRDefault="000523AE" w:rsidP="000523AE">
      <w:pPr>
        <w:jc w:val="center"/>
        <w:rPr>
          <w:rFonts w:ascii="Arial" w:eastAsia="Times New Roman" w:hAnsi="Arial" w:cs="Arial"/>
          <w:color w:val="000000" w:themeColor="text1"/>
          <w:sz w:val="22"/>
          <w:szCs w:val="22"/>
        </w:rPr>
      </w:pPr>
      <w:hyperlink r:id="rId17" w:history="1">
        <w:r w:rsidRPr="000523AE">
          <w:rPr>
            <w:rStyle w:val="Hyperlink"/>
            <w:rFonts w:ascii="Arial" w:eastAsia="Times New Roman" w:hAnsi="Arial" w:cs="Arial"/>
            <w:sz w:val="22"/>
            <w:szCs w:val="22"/>
          </w:rPr>
          <w:t>Judy@motormouthmedia.com</w:t>
        </w:r>
      </w:hyperlink>
    </w:p>
    <w:p w14:paraId="07827E84" w14:textId="1F9F0B90" w:rsidR="000523AE" w:rsidRPr="000523AE" w:rsidRDefault="000523AE" w:rsidP="000523AE">
      <w:pPr>
        <w:jc w:val="center"/>
        <w:rPr>
          <w:rFonts w:ascii="Arial" w:hAnsi="Arial" w:cs="Arial"/>
        </w:rPr>
      </w:pPr>
    </w:p>
    <w:sectPr w:rsidR="000523AE" w:rsidRPr="000523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3AE"/>
    <w:rsid w:val="000523AE"/>
    <w:rsid w:val="00FC0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947FA"/>
  <w15:chartTrackingRefBased/>
  <w15:docId w15:val="{616620D0-539E-A841-B21B-11B04A2F2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3AE"/>
    <w:rPr>
      <w:rFonts w:ascii="Calibri" w:eastAsia="Calibri" w:hAnsi="Calibri" w:cs="Calibri"/>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23AE"/>
    <w:rPr>
      <w:color w:val="0000FF"/>
      <w:u w:val="single"/>
    </w:rPr>
  </w:style>
  <w:style w:type="character" w:styleId="UnresolvedMention">
    <w:name w:val="Unresolved Mention"/>
    <w:basedOn w:val="DefaultParagraphFont"/>
    <w:uiPriority w:val="99"/>
    <w:semiHidden/>
    <w:unhideWhenUsed/>
    <w:rsid w:val="00FC07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psyvlePohU" TargetMode="External"/><Relationship Id="rId13" Type="http://schemas.openxmlformats.org/officeDocument/2006/relationships/hyperlink" Target="https://www.instagram.com/theblessedmadonna/?hl=en"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theblessedmadonna.lnk.to/shadesoflove" TargetMode="External"/><Relationship Id="rId12" Type="http://schemas.openxmlformats.org/officeDocument/2006/relationships/hyperlink" Target="http://theblessedmadonna.co.uk/" TargetMode="External"/><Relationship Id="rId17" Type="http://schemas.openxmlformats.org/officeDocument/2006/relationships/hyperlink" Target="mailto:Judy@motormouthmedia.com" TargetMode="External"/><Relationship Id="rId2" Type="http://schemas.openxmlformats.org/officeDocument/2006/relationships/settings" Target="settings.xml"/><Relationship Id="rId16" Type="http://schemas.openxmlformats.org/officeDocument/2006/relationships/hyperlink" Target="mailto:Darren.Baber@warnerrecords.com" TargetMode="External"/><Relationship Id="rId1" Type="http://schemas.openxmlformats.org/officeDocument/2006/relationships/styles" Target="styles.xml"/><Relationship Id="rId6" Type="http://schemas.openxmlformats.org/officeDocument/2006/relationships/hyperlink" Target="https://drive.google.com/file/d/10BK1L9heYIgleNyzo0Tv2z6p3htIa47_/view?usp=share_link" TargetMode="External"/><Relationship Id="rId11" Type="http://schemas.openxmlformats.org/officeDocument/2006/relationships/hyperlink" Target="https://www.dropbox.com/s/uad2ajywqj2fdpt/We_Still_Believe_Main_1.tif?dl=0" TargetMode="External"/><Relationship Id="rId5" Type="http://schemas.openxmlformats.org/officeDocument/2006/relationships/image" Target="media/image1.png"/><Relationship Id="rId15" Type="http://schemas.openxmlformats.org/officeDocument/2006/relationships/hyperlink" Target="https://twitter.com/blessed_madonna"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hyperlink" Target="https://theblessedmadonna.lnk.to/shadesoflove" TargetMode="External"/><Relationship Id="rId9" Type="http://schemas.openxmlformats.org/officeDocument/2006/relationships/hyperlink" Target="https://www.youtube.com/watch?v=CKZO1nU9a4o" TargetMode="External"/><Relationship Id="rId14" Type="http://schemas.openxmlformats.org/officeDocument/2006/relationships/hyperlink" Target="https://en-gb.facebook.com/theblessedmadon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551</Words>
  <Characters>3144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2023-02-22T18:17:00Z</dcterms:created>
  <dcterms:modified xsi:type="dcterms:W3CDTF">2023-02-22T18:31:00Z</dcterms:modified>
</cp:coreProperties>
</file>