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AEA2" w14:textId="58B7E5F4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"https://lh6.googleusercontent.com/0s2V50WyCYuRaI3TeatAeskbsjvK8gqoMiqHVr0IDmuEOlKOPRx18bnQnYhFJyvP6BYlfauIu8zNa6GQmRUqD0ygDYJZ4YsUzXXOt1bB0QvWRrJASiRBOS5DBKP60p1JUkegMmafzYb8CkmLSW2x8hY" \* MERGEFORMATINET </w:instrText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0D731F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CD1417C" wp14:editId="1F1C18A4">
            <wp:extent cx="3008120" cy="1392306"/>
            <wp:effectExtent l="0" t="0" r="1905" b="508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75" cy="13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5F556C45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B2770B9" w14:textId="3675D908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b/>
          <w:bCs/>
          <w:color w:val="000000"/>
          <w:sz w:val="36"/>
          <w:szCs w:val="36"/>
        </w:rPr>
        <w:t>BREAKOUT POP STAR NESSA BARRETT RETURNS WITH</w:t>
      </w:r>
      <w:r w:rsidR="00CB525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0D731F">
        <w:rPr>
          <w:rFonts w:ascii="Arial" w:eastAsia="Times New Roman" w:hAnsi="Arial" w:cs="Arial"/>
          <w:b/>
          <w:bCs/>
          <w:color w:val="000000"/>
          <w:sz w:val="36"/>
          <w:szCs w:val="36"/>
        </w:rPr>
        <w:t>NEW SINGLE “AMERICAN JESUS”</w:t>
      </w:r>
    </w:p>
    <w:p w14:paraId="631C6B5B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544F6F87" w14:textId="7F6380C1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b/>
          <w:bCs/>
          <w:color w:val="000000"/>
          <w:sz w:val="30"/>
          <w:szCs w:val="30"/>
        </w:rPr>
        <w:t>LISTE</w:t>
      </w:r>
      <w:r w:rsidR="00CB525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 </w:t>
      </w:r>
      <w:hyperlink r:id="rId5" w:history="1">
        <w:r w:rsidR="00CB5251" w:rsidRPr="00FA153C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  <w:r w:rsidRPr="000D731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| WATCH</w:t>
      </w:r>
      <w:r w:rsidR="00CB525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hyperlink r:id="rId6" w:history="1">
        <w:r w:rsidR="00CB5251" w:rsidRPr="00FA153C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06767659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09A6E1D1" w14:textId="37D6E395" w:rsidR="000D731F" w:rsidRDefault="00E3758F" w:rsidP="000D731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FACE OF NEW SKIMS CAMPAIGN ALONGSIDE</w:t>
      </w:r>
    </w:p>
    <w:p w14:paraId="49E59409" w14:textId="0C7B3A06" w:rsidR="00E3758F" w:rsidRPr="000D731F" w:rsidRDefault="00E3758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ICE SPICE, PINKPANTHERESS AND RAYE</w:t>
      </w:r>
    </w:p>
    <w:p w14:paraId="6231CC37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B744A26" w14:textId="443862C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D731F">
        <w:rPr>
          <w:rFonts w:ascii="Times New Roman" w:eastAsia="Times New Roman" w:hAnsi="Times New Roman" w:cs="Times New Roman"/>
          <w:color w:val="000000"/>
        </w:rPr>
        <w:t> </w:t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"https://lh6.googleusercontent.com/NeuR85xsoVgzMw8wjNxE6rJlHYAynf86y1ZyMAtXtxftdTzaS2uXldSgJIMShghetUaHzdSXiFe0n35koY8ROA3P1JAQ2UhfhZaDJx9ag2bhv7QCzeN7EeunNIgrpykVvqlY0lWzyNxMNmIrhZdrHOE" \* MERGEFORMATINET </w:instrText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0D731F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2CA0AD6" wp14:editId="460186A1">
            <wp:extent cx="3315768" cy="3315768"/>
            <wp:effectExtent l="0" t="0" r="0" b="0"/>
            <wp:docPr id="2" name="Picture 2" descr="A picture containing text, mammal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mmal,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8" cy="33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274D6A6C" w14:textId="706D4326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color w:val="000000"/>
          <w:sz w:val="20"/>
          <w:szCs w:val="20"/>
        </w:rPr>
        <w:t>Hi-Res Downloa</w:t>
      </w:r>
      <w:r w:rsidR="00CB5251"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hyperlink r:id="rId8" w:history="1">
        <w:r w:rsidR="00CB5251" w:rsidRPr="00CB5251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5FF88A2C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Times New Roman" w:eastAsia="Times New Roman" w:hAnsi="Times New Roman" w:cs="Times New Roman"/>
          <w:color w:val="000000"/>
        </w:rPr>
        <w:t> </w:t>
      </w:r>
    </w:p>
    <w:p w14:paraId="5CD9AB20" w14:textId="5B1DE195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14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2023 (Los Angeles, CA)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– Today, pop provocateur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returns with the incendiary new single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proofErr w:type="spellStart"/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american</w:t>
      </w:r>
      <w:proofErr w:type="spellEnd"/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jesus</w:t>
      </w:r>
      <w:proofErr w:type="spellEnd"/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.”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Liste</w:t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r w:rsidR="00FA153C">
        <w:rPr>
          <w:rFonts w:ascii="Arial" w:eastAsia="Times New Roman" w:hAnsi="Arial" w:cs="Arial"/>
          <w:color w:val="FF0000"/>
          <w:sz w:val="22"/>
          <w:szCs w:val="22"/>
        </w:rPr>
        <w:fldChar w:fldCharType="begin"/>
      </w:r>
      <w:r w:rsidR="00FA153C">
        <w:rPr>
          <w:rFonts w:ascii="Arial" w:eastAsia="Times New Roman" w:hAnsi="Arial" w:cs="Arial"/>
          <w:color w:val="FF0000"/>
          <w:sz w:val="22"/>
          <w:szCs w:val="22"/>
        </w:rPr>
        <w:instrText xml:space="preserve"> HYPERLINK "https://nessa.lnk.to/americanjesus" </w:instrText>
      </w:r>
      <w:r w:rsidR="00FA153C">
        <w:rPr>
          <w:rFonts w:ascii="Arial" w:eastAsia="Times New Roman" w:hAnsi="Arial" w:cs="Arial"/>
          <w:color w:val="FF0000"/>
          <w:sz w:val="22"/>
          <w:szCs w:val="22"/>
        </w:rPr>
      </w:r>
      <w:r w:rsidR="00FA153C">
        <w:rPr>
          <w:rFonts w:ascii="Arial" w:eastAsia="Times New Roman" w:hAnsi="Arial" w:cs="Arial"/>
          <w:color w:val="FF0000"/>
          <w:sz w:val="22"/>
          <w:szCs w:val="22"/>
        </w:rPr>
        <w:fldChar w:fldCharType="separate"/>
      </w:r>
      <w:r w:rsidR="00CB5251" w:rsidRPr="00FA153C">
        <w:rPr>
          <w:rStyle w:val="Hyperlink"/>
          <w:rFonts w:ascii="Arial" w:eastAsia="Times New Roman" w:hAnsi="Arial" w:cs="Arial"/>
          <w:sz w:val="22"/>
          <w:szCs w:val="22"/>
        </w:rPr>
        <w:t>HERE</w:t>
      </w:r>
      <w:r w:rsidR="00FA153C">
        <w:rPr>
          <w:rFonts w:ascii="Arial" w:eastAsia="Times New Roman" w:hAnsi="Arial" w:cs="Arial"/>
          <w:color w:val="FF0000"/>
          <w:sz w:val="22"/>
          <w:szCs w:val="22"/>
        </w:rPr>
        <w:fldChar w:fldCharType="end"/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Warner Records. </w:t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 xml:space="preserve">The sultry,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>unapologetic anthem from an artist who takes no prisoners</w:t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proofErr w:type="spellStart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</w:rPr>
        <w:t>american</w:t>
      </w:r>
      <w:proofErr w:type="spellEnd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</w:rPr>
        <w:t>jesus</w:t>
      </w:r>
      <w:proofErr w:type="spellEnd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made its debut on the 20-year-old's recent</w:t>
      </w:r>
      <w:r w:rsidR="00A26A79">
        <w:rPr>
          <w:rFonts w:ascii="Arial" w:eastAsia="Times New Roman" w:hAnsi="Arial" w:cs="Arial"/>
          <w:color w:val="000000"/>
          <w:sz w:val="22"/>
          <w:szCs w:val="22"/>
        </w:rPr>
        <w:t xml:space="preserve"> sold-out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731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young forever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0D731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tour</w:t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 xml:space="preserve"> —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>which wrapped up in Los Angeles in March</w:t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 xml:space="preserve"> —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>and immediately became a fan favorite. </w:t>
      </w:r>
      <w:r w:rsidR="00CB5251">
        <w:rPr>
          <w:rFonts w:ascii="Arial" w:eastAsia="Times New Roman" w:hAnsi="Arial" w:cs="Arial"/>
          <w:color w:val="000000"/>
          <w:sz w:val="22"/>
          <w:szCs w:val="22"/>
        </w:rPr>
        <w:t xml:space="preserve">Watch the music video </w:t>
      </w:r>
      <w:hyperlink r:id="rId9" w:history="1">
        <w:r w:rsidR="00CB5251" w:rsidRPr="00FA153C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CB525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586CF1B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FC4088A" w14:textId="36094998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“You know all my secrets, American Jesus — baby, won’t you take me to heaven tonight,”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coos over a thrumming guitar and pulsing bass. </w:t>
      </w:r>
      <w:r w:rsidRPr="000D731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“You know you’re my weakness, American Jesus, save me — you’re the greatest love of my life.”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According to the hitmaker, the song is about longing and desire. "It's about the fantasy of someone who is your savior, your cowboy in a crown," she says. "Everyone dreams about a love that’s </w:t>
      </w:r>
      <w:r w:rsidR="00CB5251" w:rsidRPr="000D731F">
        <w:rPr>
          <w:rFonts w:ascii="Arial" w:eastAsia="Times New Roman" w:hAnsi="Arial" w:cs="Arial"/>
          <w:color w:val="000000"/>
          <w:sz w:val="22"/>
          <w:szCs w:val="22"/>
        </w:rPr>
        <w:t>heavenly,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and I know everyone will be able to relate to this." </w:t>
      </w:r>
    </w:p>
    <w:p w14:paraId="5E8865C8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1B586B8" w14:textId="153DDDC1" w:rsidR="000D731F" w:rsidRDefault="000D731F" w:rsidP="000D731F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0D731F">
        <w:rPr>
          <w:rFonts w:ascii="Arial" w:eastAsia="Times New Roman" w:hAnsi="Arial" w:cs="Arial"/>
          <w:color w:val="000000"/>
          <w:sz w:val="22"/>
          <w:szCs w:val="22"/>
        </w:rPr>
        <w:t>The new single arrives</w:t>
      </w:r>
      <w:r w:rsidR="0064750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after the release of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0" w:history="1">
        <w:r w:rsidRPr="00CB5251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 xml:space="preserve">BANG </w:t>
        </w:r>
        <w:proofErr w:type="spellStart"/>
        <w:r w:rsidRPr="00CB5251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BANG</w:t>
        </w:r>
        <w:proofErr w:type="spellEnd"/>
      </w:hyperlink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a fiery punk-inspired anthem that weaves fantasies of revenge into screeching guitar and driving drums. Prior to that,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released a bevy of big tracks in 2022, including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9D57E4">
        <w:rPr>
          <w:rFonts w:ascii="Arial" w:eastAsia="Times New Roman" w:hAnsi="Arial" w:cs="Arial"/>
          <w:b/>
          <w:bCs/>
          <w:color w:val="000000"/>
          <w:sz w:val="22"/>
          <w:szCs w:val="22"/>
        </w:rPr>
        <w:t>d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ie </w:t>
      </w:r>
      <w:r w:rsidR="009D57E4">
        <w:rPr>
          <w:rFonts w:ascii="Arial" w:eastAsia="Times New Roman" w:hAnsi="Arial" w:cs="Arial"/>
          <w:b/>
          <w:bCs/>
          <w:color w:val="000000"/>
          <w:sz w:val="22"/>
          <w:szCs w:val="22"/>
        </w:rPr>
        <w:t>f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irst,”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9D57E4"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ired of </w:t>
      </w:r>
      <w:proofErr w:type="spellStart"/>
      <w:r w:rsidR="009D57E4">
        <w:rPr>
          <w:rFonts w:ascii="Arial" w:eastAsia="Times New Roman" w:hAnsi="Arial" w:cs="Arial"/>
          <w:b/>
          <w:bCs/>
          <w:color w:val="000000"/>
          <w:sz w:val="22"/>
          <w:szCs w:val="22"/>
        </w:rPr>
        <w:t>c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alifornia</w:t>
      </w:r>
      <w:proofErr w:type="spellEnd"/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proofErr w:type="spellStart"/>
      <w:r w:rsidR="009D57E4">
        <w:rPr>
          <w:rFonts w:ascii="Arial" w:eastAsia="Times New Roman" w:hAnsi="Arial" w:cs="Arial"/>
          <w:b/>
          <w:bCs/>
          <w:color w:val="000000"/>
          <w:sz w:val="22"/>
          <w:szCs w:val="22"/>
        </w:rPr>
        <w:t>lovebomb</w:t>
      </w:r>
      <w:proofErr w:type="spellEnd"/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" 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— all taken from her critically acclaimed debut album </w:t>
      </w:r>
      <w:r w:rsidRPr="000D731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young forever</w:t>
      </w:r>
      <w:r w:rsidRPr="000D731F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2A9D2DF2" w14:textId="6AF85808" w:rsidR="0064750F" w:rsidRDefault="0064750F" w:rsidP="000D731F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B3DA968" w14:textId="528100CB" w:rsidR="008D6537" w:rsidRPr="008D6537" w:rsidRDefault="0064750F" w:rsidP="000D731F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Also unveiled this week,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is one of the faces of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SKIMS’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new campaign featuring the next generation of musical stars, along with Ice Spice,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PinkPantheress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and RAYE. The collection launches April 27 </w:t>
      </w:r>
      <w:r w:rsidR="008D6537">
        <w:rPr>
          <w:rFonts w:ascii="Arial" w:eastAsia="Times New Roman" w:hAnsi="Arial" w:cs="Arial"/>
          <w:color w:val="000000"/>
          <w:sz w:val="22"/>
          <w:szCs w:val="22"/>
        </w:rPr>
        <w:t xml:space="preserve">on </w:t>
      </w:r>
      <w:hyperlink r:id="rId11" w:history="1">
        <w:r w:rsidR="008D6537" w:rsidRPr="008D6537">
          <w:rPr>
            <w:rStyle w:val="Hyperlink"/>
            <w:rFonts w:ascii="Arial" w:eastAsia="Times New Roman" w:hAnsi="Arial" w:cs="Arial"/>
            <w:sz w:val="22"/>
            <w:szCs w:val="22"/>
          </w:rPr>
          <w:t>skims.com</w:t>
        </w:r>
      </w:hyperlink>
      <w:r w:rsidR="008D653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BFE0B40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Times New Roman" w:eastAsia="Times New Roman" w:hAnsi="Times New Roman" w:cs="Times New Roman"/>
          <w:color w:val="000000"/>
        </w:rPr>
        <w:t> </w:t>
      </w:r>
    </w:p>
    <w:p w14:paraId="7C0257E2" w14:textId="4ED463A6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After being named as one of </w:t>
      </w:r>
      <w:r w:rsidRPr="000D731F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Billboard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“21 Under 21” — as well as being featured on </w:t>
      </w:r>
      <w:r w:rsidRPr="000D731F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Ones to Watch’s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list of “25 Artists to Watch in 2022,” </w:t>
      </w:r>
      <w:proofErr w:type="spellStart"/>
      <w:r w:rsidRPr="000D731F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Uproxx’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proofErr w:type="spellEnd"/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“Next Hitmakers List,” and </w:t>
      </w:r>
      <w:r w:rsidRPr="000D731F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People Magazine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“Emerging Artist List” —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gone on to accumulate more tha</w:t>
      </w:r>
      <w:r w:rsidR="00CB52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 1.3 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billion audio streams to date. She was also nominated for Push Performance of the Year at the 2022 MTV VMAs</w:t>
      </w:r>
      <w:r w:rsidR="00CB52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D44E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She played her first festival last year at When We Were Young</w:t>
      </w:r>
      <w:r w:rsidR="000B4C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Las Vegas</w:t>
      </w:r>
      <w:r w:rsidR="00D44E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is set to perform at Reading &amp; Leeds </w:t>
      </w:r>
      <w:r w:rsidR="00E37E9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Festival </w:t>
      </w:r>
      <w:r w:rsidR="00D44E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this August.</w:t>
      </w:r>
    </w:p>
    <w:p w14:paraId="00F27DCE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1D0EF52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bangers like </w:t>
      </w:r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american</w:t>
      </w:r>
      <w:proofErr w:type="spellEnd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jesus</w:t>
      </w:r>
      <w:proofErr w:type="spellEnd"/>
      <w:r w:rsidRPr="00CB52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,”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0D73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is destined to continue making new fans in 2023 with her deliciously devious brand of pop.</w:t>
      </w:r>
    </w:p>
    <w:p w14:paraId="18DAE5E1" w14:textId="20B1B8D7" w:rsidR="00693AD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  <w:r w:rsidRPr="000D731F">
        <w:rPr>
          <w:rFonts w:ascii="Times New Roman" w:eastAsia="Times New Roman" w:hAnsi="Times New Roman" w:cs="Times New Roman"/>
          <w:color w:val="000000"/>
        </w:rPr>
        <w:t> </w:t>
      </w:r>
    </w:p>
    <w:p w14:paraId="7912595F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7F664DC" w14:textId="454EA193" w:rsid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0D731F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="00CB525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2191C2" wp14:editId="287255B4">
            <wp:extent cx="2640651" cy="3957810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72" cy="39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4D4E" w14:textId="4B0BD750" w:rsidR="00CB5251" w:rsidRPr="00CB5251" w:rsidRDefault="00CB5251" w:rsidP="000D731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B5251">
        <w:rPr>
          <w:rFonts w:ascii="Arial" w:eastAsia="Times New Roman" w:hAnsi="Arial" w:cs="Arial"/>
          <w:color w:val="000000"/>
          <w:sz w:val="22"/>
          <w:szCs w:val="22"/>
        </w:rPr>
        <w:t>Photo credit: Colin Miller</w:t>
      </w:r>
    </w:p>
    <w:p w14:paraId="204FEB16" w14:textId="39E8C831" w:rsidR="00CB5251" w:rsidRPr="00CB5251" w:rsidRDefault="00CB5251" w:rsidP="000D731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B5251">
        <w:rPr>
          <w:rFonts w:ascii="Arial" w:eastAsia="Times New Roman" w:hAnsi="Arial" w:cs="Arial"/>
          <w:color w:val="000000"/>
          <w:sz w:val="22"/>
          <w:szCs w:val="22"/>
        </w:rPr>
        <w:t xml:space="preserve">Hi-res download </w:t>
      </w:r>
      <w:hyperlink r:id="rId13" w:history="1">
        <w:r w:rsidRPr="00CB5251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</w:p>
    <w:p w14:paraId="48EBD643" w14:textId="77777777" w:rsidR="00CB5251" w:rsidRPr="000D731F" w:rsidRDefault="00CB5251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3288017F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Nessa Barrett:</w:t>
      </w:r>
    </w:p>
    <w:p w14:paraId="26AE3A1B" w14:textId="77777777" w:rsidR="000D731F" w:rsidRPr="000D731F" w:rsidRDefault="00000000" w:rsidP="000D731F">
      <w:pPr>
        <w:jc w:val="center"/>
        <w:rPr>
          <w:rFonts w:ascii="Times New Roman" w:eastAsia="Times New Roman" w:hAnsi="Times New Roman" w:cs="Times New Roman"/>
        </w:rPr>
      </w:pPr>
      <w:hyperlink r:id="rId14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5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7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8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Facebook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9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0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  <w:r w:rsidR="000D731F" w:rsidRPr="000D731F">
        <w:rPr>
          <w:rFonts w:ascii="Arial" w:eastAsia="Times New Roman" w:hAnsi="Arial" w:cs="Arial"/>
          <w:color w:val="000000"/>
          <w:sz w:val="22"/>
          <w:szCs w:val="22"/>
        </w:rPr>
        <w:t xml:space="preserve"> | </w:t>
      </w:r>
      <w:hyperlink r:id="rId21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Store</w:t>
        </w:r>
      </w:hyperlink>
    </w:p>
    <w:p w14:paraId="04F7F6E7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Times New Roman" w:eastAsia="Times New Roman" w:hAnsi="Times New Roman" w:cs="Times New Roman"/>
          <w:color w:val="000000"/>
        </w:rPr>
        <w:t> </w:t>
      </w:r>
    </w:p>
    <w:p w14:paraId="37C7AE45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 contact:</w:t>
      </w:r>
    </w:p>
    <w:p w14:paraId="0275694F" w14:textId="77777777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color w:val="000000"/>
          <w:sz w:val="22"/>
          <w:szCs w:val="22"/>
        </w:rPr>
        <w:t>Darren Baber | Warner Records </w:t>
      </w:r>
    </w:p>
    <w:p w14:paraId="6D559FD0" w14:textId="77777777" w:rsidR="000D731F" w:rsidRPr="000D731F" w:rsidRDefault="00000000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2" w:history="1">
        <w:r w:rsidR="000D731F" w:rsidRPr="000D731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7A8AC817" w14:textId="77777777" w:rsidR="000D731F" w:rsidRPr="000D731F" w:rsidRDefault="000D731F" w:rsidP="000D731F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92B1A43" w14:textId="5EC89BDA" w:rsidR="000D731F" w:rsidRPr="000D731F" w:rsidRDefault="000D731F" w:rsidP="000D73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731F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0D731F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"https://lh5.googleusercontent.com/HFVHRB7HH1BpmYTxvwvYCjnMcOsJ0YGDF8qRswNBInIyrO9lCa0hJjimbhCEcX7JE7p1CQl_XGWbus2FflbR4ClGGtNPtDcggIudStu5JmsgUOEDgByiPoZCUlbAof0ptEjD4tq4oCSgs3dbdSPbRL4" \* MERGEFORMATINET </w:instrText>
      </w:r>
      <w:r w:rsidRPr="000D731F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0D731F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7C0E96F2" wp14:editId="2C03A1CD">
            <wp:extent cx="2221907" cy="811808"/>
            <wp:effectExtent l="0" t="0" r="635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05" cy="81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F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459B3DC1" w14:textId="77777777" w:rsidR="000D731F" w:rsidRPr="000D731F" w:rsidRDefault="000D731F" w:rsidP="000D731F">
      <w:pPr>
        <w:rPr>
          <w:rFonts w:ascii="Times New Roman" w:eastAsia="Times New Roman" w:hAnsi="Times New Roman" w:cs="Times New Roman"/>
        </w:rPr>
      </w:pPr>
    </w:p>
    <w:p w14:paraId="5870E4B9" w14:textId="77777777" w:rsidR="000D731F" w:rsidRDefault="000D731F"/>
    <w:sectPr w:rsidR="000D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1F"/>
    <w:rsid w:val="000B4CF6"/>
    <w:rsid w:val="000D731F"/>
    <w:rsid w:val="00452F1B"/>
    <w:rsid w:val="0064750F"/>
    <w:rsid w:val="00693ADF"/>
    <w:rsid w:val="008D6537"/>
    <w:rsid w:val="00931636"/>
    <w:rsid w:val="009D57E4"/>
    <w:rsid w:val="00A26A79"/>
    <w:rsid w:val="00B53BF1"/>
    <w:rsid w:val="00BC4678"/>
    <w:rsid w:val="00CB5251"/>
    <w:rsid w:val="00D44E17"/>
    <w:rsid w:val="00DD5605"/>
    <w:rsid w:val="00E3758F"/>
    <w:rsid w:val="00E37E99"/>
    <w:rsid w:val="00F82BF5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7BD64"/>
  <w15:chartTrackingRefBased/>
  <w15:docId w15:val="{AB663528-C9E3-E24B-92C5-44F4396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3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XvgfeYAvjxjwyevl6qF3v_dV2jJWfVd/view?usp=sharing" TargetMode="External"/><Relationship Id="rId13" Type="http://schemas.openxmlformats.org/officeDocument/2006/relationships/hyperlink" Target="https://drive.google.com/file/d/1qDiq9P1LjiS2DfVemQeCiriHCzFm5t1F/view?usp=sharing" TargetMode="External"/><Relationship Id="rId18" Type="http://schemas.openxmlformats.org/officeDocument/2006/relationships/hyperlink" Target="https://www.facebook.com/Nessa-Barrett-24028532230781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ngforever.nessa-barrett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twitter.com/nessabarrett?ref_src=twsrc%5Egoogle%7Ctwcamp%5Eserp%7Ctwgr%5Eautho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essabarrett/?hl=en" TargetMode="External"/><Relationship Id="rId20" Type="http://schemas.openxmlformats.org/officeDocument/2006/relationships/hyperlink" Target="https://press.warnerrecords.com/nessa-barrett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ssa.lnk.to/AmericanJesusVideo" TargetMode="External"/><Relationship Id="rId11" Type="http://schemas.openxmlformats.org/officeDocument/2006/relationships/hyperlink" Target="https://skim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essa.lnk.to/americanjesus" TargetMode="External"/><Relationship Id="rId15" Type="http://schemas.openxmlformats.org/officeDocument/2006/relationships/hyperlink" Target="https://www.tiktok.com/@nessaabarrett?lang=en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youtube.com/watch?v=6t1V8vurbb8" TargetMode="External"/><Relationship Id="rId19" Type="http://schemas.openxmlformats.org/officeDocument/2006/relationships/hyperlink" Target="https://www.youtube.com/channel/UCf2rs0a5IMVU4IwSX0Zne4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essa.lnk.to/AmericanJesusVideo" TargetMode="External"/><Relationship Id="rId14" Type="http://schemas.openxmlformats.org/officeDocument/2006/relationships/hyperlink" Target="https://shop-nessa.com/" TargetMode="External"/><Relationship Id="rId22" Type="http://schemas.openxmlformats.org/officeDocument/2006/relationships/hyperlink" Target="mailto:Darren.Baber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2023-04-26T21:56:00Z</dcterms:created>
  <dcterms:modified xsi:type="dcterms:W3CDTF">2023-04-26T21:56:00Z</dcterms:modified>
</cp:coreProperties>
</file>