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C57B" w14:textId="77777777" w:rsidR="00596488" w:rsidRDefault="00596488" w:rsidP="00596488">
      <w:pPr>
        <w:jc w:val="center"/>
        <w:rPr>
          <w:rFonts w:ascii="Arial" w:hAnsi="Arial" w:cs="Arial"/>
          <w:b/>
          <w:bCs/>
          <w:sz w:val="24"/>
          <w:szCs w:val="24"/>
        </w:rPr>
      </w:pPr>
      <w:r>
        <w:rPr>
          <w:rFonts w:ascii="Arial" w:hAnsi="Arial" w:cs="Arial"/>
          <w:b/>
          <w:bCs/>
          <w:sz w:val="24"/>
          <w:szCs w:val="24"/>
        </w:rPr>
        <w:t xml:space="preserve">MOTHER </w:t>
      </w:r>
      <w:proofErr w:type="spellStart"/>
      <w:r>
        <w:rPr>
          <w:rFonts w:ascii="Arial" w:hAnsi="Arial" w:cs="Arial"/>
          <w:b/>
          <w:bCs/>
          <w:sz w:val="24"/>
          <w:szCs w:val="24"/>
        </w:rPr>
        <w:t>MOTHER</w:t>
      </w:r>
      <w:proofErr w:type="spellEnd"/>
      <w:r>
        <w:rPr>
          <w:rFonts w:ascii="Arial" w:hAnsi="Arial" w:cs="Arial"/>
          <w:b/>
          <w:bCs/>
          <w:sz w:val="24"/>
          <w:szCs w:val="24"/>
        </w:rPr>
        <w:t xml:space="preserve"> TAKE FANS ON A JOURNEY “TO MY HEART”</w:t>
      </w:r>
    </w:p>
    <w:p w14:paraId="6C85DB05" w14:textId="77777777" w:rsidR="00596488" w:rsidRDefault="00596488" w:rsidP="00596488">
      <w:pPr>
        <w:jc w:val="center"/>
        <w:rPr>
          <w:rFonts w:ascii="Arial" w:hAnsi="Arial" w:cs="Arial"/>
          <w:b/>
          <w:bCs/>
        </w:rPr>
      </w:pPr>
      <w:r>
        <w:rPr>
          <w:rFonts w:ascii="Arial" w:hAnsi="Arial" w:cs="Arial"/>
          <w:b/>
          <w:bCs/>
        </w:rPr>
        <w:t>NEW SINGLE TO BE RELEASED SEPTEMBER 15 VIA WARNER RECORDS</w:t>
      </w:r>
    </w:p>
    <w:p w14:paraId="663038C3" w14:textId="77777777" w:rsidR="00596488" w:rsidRDefault="00596488" w:rsidP="00596488">
      <w:pPr>
        <w:jc w:val="center"/>
        <w:rPr>
          <w:rFonts w:ascii="Arial" w:hAnsi="Arial" w:cs="Arial"/>
          <w:b/>
          <w:bCs/>
        </w:rPr>
      </w:pPr>
      <w:r>
        <w:rPr>
          <w:rFonts w:ascii="Arial" w:hAnsi="Arial" w:cs="Arial"/>
          <w:b/>
          <w:bCs/>
        </w:rPr>
        <w:t>30-DATE EUROPEAN TOUR ANNOUNCED</w:t>
      </w:r>
    </w:p>
    <w:p w14:paraId="62FE8B0C" w14:textId="19728598" w:rsidR="00596488" w:rsidRDefault="00596488" w:rsidP="00596488">
      <w:pPr>
        <w:jc w:val="center"/>
        <w:rPr>
          <w:rFonts w:ascii="Arial" w:hAnsi="Arial" w:cs="Arial"/>
          <w:b/>
          <w:bCs/>
        </w:rPr>
      </w:pPr>
      <w:r>
        <w:rPr>
          <w:rFonts w:ascii="Arial" w:hAnsi="Arial" w:cs="Arial"/>
          <w:b/>
          <w:bCs/>
        </w:rPr>
        <w:t xml:space="preserve">LISTEN </w:t>
      </w:r>
      <w:hyperlink r:id="rId4" w:history="1">
        <w:r w:rsidRPr="00734802">
          <w:rPr>
            <w:rStyle w:val="Hyperlink"/>
            <w:rFonts w:ascii="Arial" w:hAnsi="Arial" w:cs="Arial"/>
            <w:b/>
            <w:bCs/>
          </w:rPr>
          <w:t>HERE</w:t>
        </w:r>
      </w:hyperlink>
      <w:r>
        <w:rPr>
          <w:rFonts w:ascii="Arial" w:hAnsi="Arial" w:cs="Arial"/>
          <w:b/>
          <w:bCs/>
        </w:rPr>
        <w:t xml:space="preserve"> / WATCH </w:t>
      </w:r>
      <w:hyperlink r:id="rId5" w:history="1">
        <w:r w:rsidRPr="00734802">
          <w:rPr>
            <w:rStyle w:val="Hyperlink"/>
            <w:rFonts w:ascii="Arial" w:hAnsi="Arial" w:cs="Arial"/>
            <w:b/>
            <w:bCs/>
          </w:rPr>
          <w:t>HERE</w:t>
        </w:r>
      </w:hyperlink>
    </w:p>
    <w:p w14:paraId="5A292F03" w14:textId="77777777" w:rsidR="00596488" w:rsidRDefault="00596488" w:rsidP="00596488">
      <w:pPr>
        <w:jc w:val="center"/>
      </w:pPr>
      <w:r>
        <w:rPr>
          <w:noProof/>
        </w:rPr>
        <w:drawing>
          <wp:inline distT="0" distB="0" distL="0" distR="0" wp14:anchorId="2060E65E" wp14:editId="4072651D">
            <wp:extent cx="2622550" cy="2622550"/>
            <wp:effectExtent l="0" t="0" r="6350" b="6350"/>
            <wp:docPr id="76191849" name="Picture 3" descr="A white text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white text on an orange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0" cy="2622550"/>
                    </a:xfrm>
                    <a:prstGeom prst="rect">
                      <a:avLst/>
                    </a:prstGeom>
                    <a:noFill/>
                    <a:ln>
                      <a:noFill/>
                    </a:ln>
                  </pic:spPr>
                </pic:pic>
              </a:graphicData>
            </a:graphic>
          </wp:inline>
        </w:drawing>
      </w:r>
    </w:p>
    <w:p w14:paraId="78FD7641" w14:textId="0A84A4FB" w:rsidR="00596488" w:rsidRPr="00DC0941" w:rsidRDefault="00596488" w:rsidP="00596488">
      <w:pPr>
        <w:jc w:val="center"/>
        <w:rPr>
          <w:rFonts w:ascii="Calibri" w:hAnsi="Calibri" w:cs="Calibri"/>
          <w:b/>
          <w:bCs/>
        </w:rPr>
      </w:pPr>
      <w:r w:rsidRPr="00DC0941">
        <w:rPr>
          <w:b/>
          <w:bCs/>
        </w:rPr>
        <w:t xml:space="preserve">(Click </w:t>
      </w:r>
      <w:hyperlink r:id="rId7" w:history="1">
        <w:r w:rsidRPr="00734802">
          <w:rPr>
            <w:rStyle w:val="Hyperlink"/>
            <w:b/>
            <w:bCs/>
          </w:rPr>
          <w:t>HERE</w:t>
        </w:r>
      </w:hyperlink>
      <w:r w:rsidRPr="00DC0941">
        <w:rPr>
          <w:b/>
          <w:bCs/>
        </w:rPr>
        <w:t xml:space="preserve"> for single artwork)</w:t>
      </w:r>
    </w:p>
    <w:p w14:paraId="2EAE9898" w14:textId="760FBBA5" w:rsidR="00596488" w:rsidRPr="00DC0941" w:rsidRDefault="00596488" w:rsidP="00596488">
      <w:pPr>
        <w:jc w:val="both"/>
        <w:rPr>
          <w:rFonts w:ascii="Arial" w:hAnsi="Arial" w:cs="Arial"/>
          <w:color w:val="FF0000"/>
          <w:sz w:val="20"/>
          <w:szCs w:val="20"/>
        </w:rPr>
      </w:pPr>
      <w:r w:rsidRPr="00DC0941">
        <w:rPr>
          <w:rFonts w:ascii="Arial" w:hAnsi="Arial" w:cs="Arial"/>
          <w:b/>
          <w:bCs/>
          <w:sz w:val="20"/>
          <w:szCs w:val="20"/>
        </w:rPr>
        <w:t>September 15, 2023</w:t>
      </w:r>
      <w:r w:rsidRPr="00DC0941">
        <w:rPr>
          <w:rFonts w:ascii="Arial" w:hAnsi="Arial" w:cs="Arial"/>
          <w:sz w:val="20"/>
          <w:szCs w:val="20"/>
        </w:rPr>
        <w:t xml:space="preserve"> – Platinum certified alt-pop rockers </w:t>
      </w:r>
      <w:r w:rsidRPr="00DC0941">
        <w:rPr>
          <w:rFonts w:ascii="Arial" w:hAnsi="Arial" w:cs="Arial"/>
          <w:b/>
          <w:bCs/>
          <w:sz w:val="20"/>
          <w:szCs w:val="20"/>
        </w:rPr>
        <w:t xml:space="preserve">Mother </w:t>
      </w:r>
      <w:proofErr w:type="spellStart"/>
      <w:r w:rsidRPr="00DC0941">
        <w:rPr>
          <w:rFonts w:ascii="Arial" w:hAnsi="Arial" w:cs="Arial"/>
          <w:b/>
          <w:bCs/>
          <w:sz w:val="20"/>
          <w:szCs w:val="20"/>
        </w:rPr>
        <w:t>Mother</w:t>
      </w:r>
      <w:proofErr w:type="spellEnd"/>
      <w:r w:rsidRPr="00DC0941">
        <w:rPr>
          <w:rFonts w:ascii="Arial" w:hAnsi="Arial" w:cs="Arial"/>
          <w:sz w:val="20"/>
          <w:szCs w:val="20"/>
        </w:rPr>
        <w:t xml:space="preserve"> announce the release of their new single </w:t>
      </w:r>
      <w:r w:rsidRPr="00DC0941">
        <w:rPr>
          <w:rFonts w:ascii="Arial" w:hAnsi="Arial" w:cs="Arial"/>
          <w:b/>
          <w:bCs/>
          <w:sz w:val="20"/>
          <w:szCs w:val="20"/>
        </w:rPr>
        <w:t xml:space="preserve">“To My Heart,” </w:t>
      </w:r>
      <w:r w:rsidRPr="00DC0941">
        <w:rPr>
          <w:rFonts w:ascii="Arial" w:hAnsi="Arial" w:cs="Arial"/>
          <w:sz w:val="20"/>
          <w:szCs w:val="20"/>
        </w:rPr>
        <w:t xml:space="preserve">an uplifting track that takes listeners on an introspective journey that hearkens </w:t>
      </w:r>
      <w:r w:rsidR="00D51B52" w:rsidRPr="00DC0941">
        <w:rPr>
          <w:rFonts w:ascii="Arial" w:hAnsi="Arial" w:cs="Arial"/>
          <w:sz w:val="20"/>
          <w:szCs w:val="20"/>
        </w:rPr>
        <w:t xml:space="preserve">back to </w:t>
      </w:r>
      <w:r w:rsidRPr="00DC0941">
        <w:rPr>
          <w:rFonts w:ascii="Arial" w:hAnsi="Arial" w:cs="Arial"/>
          <w:sz w:val="20"/>
          <w:szCs w:val="20"/>
        </w:rPr>
        <w:t xml:space="preserve">their early catalogue.  Also announced today is an extensive 30-date tour of Europe including an appearance at London’s prestigious Wembley Arena. The tour and song launch comes in the wake of the band’s recent triumphant festival performances to tens of thousands of fans, with stops at some of the world’s most influential events; Reading and Leeds; </w:t>
      </w:r>
      <w:r w:rsidR="00C946BC">
        <w:rPr>
          <w:rFonts w:ascii="Arial" w:hAnsi="Arial" w:cs="Arial"/>
          <w:sz w:val="20"/>
          <w:szCs w:val="20"/>
        </w:rPr>
        <w:t xml:space="preserve">Lollapalooza </w:t>
      </w:r>
      <w:r w:rsidRPr="00DC0941">
        <w:rPr>
          <w:rFonts w:ascii="Arial" w:hAnsi="Arial" w:cs="Arial"/>
          <w:sz w:val="20"/>
          <w:szCs w:val="20"/>
        </w:rPr>
        <w:t>Chil</w:t>
      </w:r>
      <w:r w:rsidR="00C946BC">
        <w:rPr>
          <w:rFonts w:ascii="Arial" w:hAnsi="Arial" w:cs="Arial"/>
          <w:sz w:val="20"/>
          <w:szCs w:val="20"/>
        </w:rPr>
        <w:t>e,</w:t>
      </w:r>
      <w:r w:rsidRPr="00DC0941">
        <w:rPr>
          <w:rFonts w:ascii="Arial" w:hAnsi="Arial" w:cs="Arial"/>
          <w:sz w:val="20"/>
          <w:szCs w:val="20"/>
        </w:rPr>
        <w:t xml:space="preserve"> Argentina, and Brazil; Corona Capital in Mexico; </w:t>
      </w:r>
      <w:proofErr w:type="spellStart"/>
      <w:r w:rsidRPr="00DC0941">
        <w:rPr>
          <w:rFonts w:ascii="Arial" w:hAnsi="Arial" w:cs="Arial"/>
          <w:sz w:val="20"/>
          <w:szCs w:val="20"/>
        </w:rPr>
        <w:t>Pukkelpop</w:t>
      </w:r>
      <w:proofErr w:type="spellEnd"/>
      <w:r w:rsidRPr="00DC0941">
        <w:rPr>
          <w:rFonts w:ascii="Arial" w:hAnsi="Arial" w:cs="Arial"/>
          <w:sz w:val="20"/>
          <w:szCs w:val="20"/>
        </w:rPr>
        <w:t xml:space="preserve"> Belgium; Frequency Festival in Austria; and Lowlands in The Netherlands. Click </w:t>
      </w:r>
      <w:hyperlink r:id="rId8" w:history="1">
        <w:r w:rsidRPr="00734802">
          <w:rPr>
            <w:rStyle w:val="Hyperlink"/>
            <w:rFonts w:ascii="Arial" w:hAnsi="Arial" w:cs="Arial"/>
            <w:b/>
            <w:bCs/>
            <w:sz w:val="20"/>
            <w:szCs w:val="20"/>
          </w:rPr>
          <w:t>HERE</w:t>
        </w:r>
      </w:hyperlink>
      <w:r w:rsidRPr="00DC0941">
        <w:rPr>
          <w:rFonts w:ascii="Arial" w:hAnsi="Arial" w:cs="Arial"/>
          <w:sz w:val="20"/>
          <w:szCs w:val="20"/>
        </w:rPr>
        <w:t xml:space="preserve"> to stream </w:t>
      </w:r>
      <w:r w:rsidRPr="00DC0941">
        <w:rPr>
          <w:rFonts w:ascii="Arial" w:hAnsi="Arial" w:cs="Arial"/>
          <w:b/>
          <w:bCs/>
          <w:sz w:val="20"/>
          <w:szCs w:val="20"/>
        </w:rPr>
        <w:t xml:space="preserve">“To My Heart,” </w:t>
      </w:r>
      <w:r w:rsidRPr="00DC0941">
        <w:rPr>
          <w:rFonts w:ascii="Arial" w:hAnsi="Arial" w:cs="Arial"/>
          <w:sz w:val="20"/>
          <w:szCs w:val="20"/>
        </w:rPr>
        <w:t xml:space="preserve">and </w:t>
      </w:r>
      <w:hyperlink r:id="rId9" w:history="1">
        <w:r w:rsidRPr="00734802">
          <w:rPr>
            <w:rStyle w:val="Hyperlink"/>
            <w:rFonts w:ascii="Arial" w:hAnsi="Arial" w:cs="Arial"/>
            <w:b/>
            <w:bCs/>
            <w:sz w:val="20"/>
            <w:szCs w:val="20"/>
          </w:rPr>
          <w:t>HERE</w:t>
        </w:r>
      </w:hyperlink>
      <w:r w:rsidRPr="00DC0941">
        <w:rPr>
          <w:rFonts w:ascii="Arial" w:hAnsi="Arial" w:cs="Arial"/>
          <w:sz w:val="20"/>
          <w:szCs w:val="20"/>
        </w:rPr>
        <w:t xml:space="preserve"> to watch the lyric video. </w:t>
      </w:r>
    </w:p>
    <w:p w14:paraId="7B20D828" w14:textId="77777777" w:rsidR="00596488" w:rsidRPr="00DC0941" w:rsidRDefault="00596488" w:rsidP="00596488">
      <w:pPr>
        <w:jc w:val="both"/>
        <w:rPr>
          <w:rFonts w:ascii="Arial" w:hAnsi="Arial" w:cs="Arial"/>
          <w:sz w:val="20"/>
          <w:szCs w:val="20"/>
        </w:rPr>
      </w:pPr>
      <w:r w:rsidRPr="00DC0941">
        <w:rPr>
          <w:rFonts w:ascii="Arial" w:hAnsi="Arial" w:cs="Arial"/>
          <w:sz w:val="20"/>
          <w:szCs w:val="20"/>
        </w:rPr>
        <w:t xml:space="preserve">Of the new song, </w:t>
      </w:r>
      <w:r w:rsidRPr="00DC0941">
        <w:rPr>
          <w:rFonts w:ascii="Arial" w:hAnsi="Arial" w:cs="Arial"/>
          <w:b/>
          <w:bCs/>
          <w:sz w:val="20"/>
          <w:szCs w:val="20"/>
        </w:rPr>
        <w:t>Ryan Guldemond</w:t>
      </w:r>
      <w:r w:rsidRPr="00DC0941">
        <w:rPr>
          <w:rFonts w:ascii="Arial" w:hAnsi="Arial" w:cs="Arial"/>
          <w:sz w:val="20"/>
          <w:szCs w:val="20"/>
        </w:rPr>
        <w:t xml:space="preserve">, lead vocalist-guitarist-songwriter, </w:t>
      </w:r>
      <w:r w:rsidRPr="00DC0941">
        <w:rPr>
          <w:rFonts w:ascii="Arial" w:hAnsi="Arial" w:cs="Arial"/>
          <w:i/>
          <w:iCs/>
          <w:sz w:val="20"/>
          <w:szCs w:val="20"/>
        </w:rPr>
        <w:t>says "</w:t>
      </w:r>
      <w:r w:rsidRPr="00DC0941">
        <w:rPr>
          <w:rFonts w:ascii="Arial" w:hAnsi="Arial" w:cs="Arial"/>
          <w:b/>
          <w:bCs/>
          <w:i/>
          <w:iCs/>
          <w:sz w:val="20"/>
          <w:szCs w:val="20"/>
        </w:rPr>
        <w:t>‘To My Heart’</w:t>
      </w:r>
      <w:r w:rsidRPr="00DC0941">
        <w:rPr>
          <w:rFonts w:ascii="Arial" w:hAnsi="Arial" w:cs="Arial"/>
          <w:i/>
          <w:iCs/>
          <w:sz w:val="20"/>
          <w:szCs w:val="20"/>
        </w:rPr>
        <w:t xml:space="preserve"> is a song about trekking through the treacherous internal landscape of one's stored bodily trauma to arrive home safely in the space of the heart. It's a theme that mirrors the </w:t>
      </w:r>
      <w:proofErr w:type="gramStart"/>
      <w:r w:rsidRPr="00DC0941">
        <w:rPr>
          <w:rFonts w:ascii="Arial" w:hAnsi="Arial" w:cs="Arial"/>
          <w:i/>
          <w:iCs/>
          <w:sz w:val="20"/>
          <w:szCs w:val="20"/>
        </w:rPr>
        <w:t>old adage</w:t>
      </w:r>
      <w:proofErr w:type="gramEnd"/>
      <w:r w:rsidRPr="00DC0941">
        <w:rPr>
          <w:rFonts w:ascii="Arial" w:hAnsi="Arial" w:cs="Arial"/>
          <w:i/>
          <w:iCs/>
          <w:sz w:val="20"/>
          <w:szCs w:val="20"/>
        </w:rPr>
        <w:t xml:space="preserve">, ‘The only way out is through.’ We hold this concept dear and find ourselves returning to it often, </w:t>
      </w:r>
      <w:proofErr w:type="gramStart"/>
      <w:r w:rsidRPr="00DC0941">
        <w:rPr>
          <w:rFonts w:ascii="Arial" w:hAnsi="Arial" w:cs="Arial"/>
          <w:i/>
          <w:iCs/>
          <w:sz w:val="20"/>
          <w:szCs w:val="20"/>
        </w:rPr>
        <w:t>as a means to</w:t>
      </w:r>
      <w:proofErr w:type="gramEnd"/>
      <w:r w:rsidRPr="00DC0941">
        <w:rPr>
          <w:rFonts w:ascii="Arial" w:hAnsi="Arial" w:cs="Arial"/>
          <w:i/>
          <w:iCs/>
          <w:sz w:val="20"/>
          <w:szCs w:val="20"/>
        </w:rPr>
        <w:t xml:space="preserve"> become more whole ourselves and ideally to provide the listener with some support, should they find themselves on a similar, often rocky path back to an open heart. Musically, this feels very classic </w:t>
      </w:r>
      <w:r w:rsidRPr="00DC0941">
        <w:rPr>
          <w:rFonts w:ascii="Arial" w:hAnsi="Arial" w:cs="Arial"/>
          <w:b/>
          <w:bCs/>
          <w:i/>
          <w:iCs/>
          <w:sz w:val="20"/>
          <w:szCs w:val="20"/>
        </w:rPr>
        <w:t xml:space="preserve">Mother </w:t>
      </w:r>
      <w:proofErr w:type="spellStart"/>
      <w:r w:rsidRPr="00DC0941">
        <w:rPr>
          <w:rFonts w:ascii="Arial" w:hAnsi="Arial" w:cs="Arial"/>
          <w:b/>
          <w:bCs/>
          <w:i/>
          <w:iCs/>
          <w:sz w:val="20"/>
          <w:szCs w:val="20"/>
        </w:rPr>
        <w:t>Mother</w:t>
      </w:r>
      <w:proofErr w:type="spellEnd"/>
      <w:r w:rsidRPr="00DC0941">
        <w:rPr>
          <w:rFonts w:ascii="Arial" w:hAnsi="Arial" w:cs="Arial"/>
          <w:i/>
          <w:iCs/>
          <w:sz w:val="20"/>
          <w:szCs w:val="20"/>
        </w:rPr>
        <w:t>, with the acoustic guitar and trio harmonies guiding the way - a recurring aesthetic on the new album."</w:t>
      </w:r>
    </w:p>
    <w:p w14:paraId="361167AD" w14:textId="77777777" w:rsidR="00596488" w:rsidRPr="00DC0941" w:rsidRDefault="00596488" w:rsidP="00596488">
      <w:pPr>
        <w:jc w:val="both"/>
        <w:rPr>
          <w:rFonts w:ascii="Arial" w:hAnsi="Arial" w:cs="Arial"/>
          <w:sz w:val="20"/>
          <w:szCs w:val="20"/>
        </w:rPr>
      </w:pPr>
      <w:r w:rsidRPr="00DC0941">
        <w:rPr>
          <w:rFonts w:ascii="Arial" w:hAnsi="Arial" w:cs="Arial"/>
          <w:b/>
          <w:bCs/>
          <w:sz w:val="20"/>
          <w:szCs w:val="20"/>
        </w:rPr>
        <w:t>“To My Heart”</w:t>
      </w:r>
      <w:r w:rsidRPr="00DC0941">
        <w:rPr>
          <w:rFonts w:ascii="Arial" w:hAnsi="Arial" w:cs="Arial"/>
          <w:sz w:val="20"/>
          <w:szCs w:val="20"/>
        </w:rPr>
        <w:t xml:space="preserve"> follows fan favorite </w:t>
      </w:r>
      <w:r w:rsidRPr="00DC0941">
        <w:rPr>
          <w:rFonts w:ascii="Arial" w:hAnsi="Arial" w:cs="Arial"/>
          <w:b/>
          <w:bCs/>
          <w:sz w:val="20"/>
          <w:szCs w:val="20"/>
        </w:rPr>
        <w:t>“Normalize,”</w:t>
      </w:r>
      <w:r w:rsidRPr="00DC0941">
        <w:rPr>
          <w:rFonts w:ascii="Arial" w:hAnsi="Arial" w:cs="Arial"/>
          <w:sz w:val="20"/>
          <w:szCs w:val="20"/>
        </w:rPr>
        <w:t xml:space="preserve"> the first single from </w:t>
      </w:r>
      <w:r w:rsidRPr="00DC0941">
        <w:rPr>
          <w:rFonts w:ascii="Arial" w:hAnsi="Arial" w:cs="Arial"/>
          <w:b/>
          <w:bCs/>
          <w:sz w:val="20"/>
          <w:szCs w:val="20"/>
        </w:rPr>
        <w:t xml:space="preserve">Mother </w:t>
      </w:r>
      <w:proofErr w:type="spellStart"/>
      <w:r w:rsidRPr="00DC0941">
        <w:rPr>
          <w:rFonts w:ascii="Arial" w:hAnsi="Arial" w:cs="Arial"/>
          <w:b/>
          <w:bCs/>
          <w:sz w:val="20"/>
          <w:szCs w:val="20"/>
        </w:rPr>
        <w:t>Mother</w:t>
      </w:r>
      <w:proofErr w:type="spellEnd"/>
      <w:r w:rsidRPr="00DC0941">
        <w:rPr>
          <w:rFonts w:ascii="Arial" w:hAnsi="Arial" w:cs="Arial"/>
          <w:sz w:val="20"/>
          <w:szCs w:val="20"/>
        </w:rPr>
        <w:t xml:space="preserve"> since 2022’s universally acclaimed album </w:t>
      </w:r>
      <w:r w:rsidRPr="00DC0941">
        <w:rPr>
          <w:rFonts w:ascii="Arial" w:hAnsi="Arial" w:cs="Arial"/>
          <w:b/>
          <w:bCs/>
          <w:i/>
          <w:iCs/>
          <w:sz w:val="20"/>
          <w:szCs w:val="20"/>
        </w:rPr>
        <w:t>INSIDE</w:t>
      </w:r>
      <w:r w:rsidRPr="00DC0941">
        <w:rPr>
          <w:rFonts w:ascii="Arial" w:hAnsi="Arial" w:cs="Arial"/>
          <w:b/>
          <w:bCs/>
          <w:sz w:val="20"/>
          <w:szCs w:val="20"/>
        </w:rPr>
        <w:t>.</w:t>
      </w:r>
      <w:r w:rsidRPr="00DC0941">
        <w:rPr>
          <w:rFonts w:ascii="Arial" w:hAnsi="Arial" w:cs="Arial"/>
          <w:sz w:val="20"/>
          <w:szCs w:val="20"/>
        </w:rPr>
        <w:t xml:space="preserve">  </w:t>
      </w:r>
      <w:r w:rsidRPr="00DC0941">
        <w:rPr>
          <w:rFonts w:ascii="Arial" w:hAnsi="Arial" w:cs="Arial"/>
          <w:b/>
          <w:bCs/>
          <w:sz w:val="20"/>
          <w:szCs w:val="20"/>
        </w:rPr>
        <w:t xml:space="preserve">“Normalize” </w:t>
      </w:r>
      <w:r w:rsidRPr="00DC0941">
        <w:rPr>
          <w:rFonts w:ascii="Arial" w:hAnsi="Arial" w:cs="Arial"/>
          <w:sz w:val="20"/>
          <w:szCs w:val="20"/>
        </w:rPr>
        <w:t xml:space="preserve">arrived with an intense </w:t>
      </w:r>
      <w:hyperlink r:id="rId10" w:history="1">
        <w:r w:rsidRPr="00DC0941">
          <w:rPr>
            <w:rStyle w:val="Hyperlink"/>
            <w:rFonts w:ascii="Arial" w:hAnsi="Arial" w:cs="Arial"/>
            <w:b/>
            <w:bCs/>
            <w:sz w:val="20"/>
            <w:szCs w:val="20"/>
          </w:rPr>
          <w:t>video</w:t>
        </w:r>
      </w:hyperlink>
      <w:r w:rsidRPr="00DC0941">
        <w:rPr>
          <w:rFonts w:ascii="Arial" w:hAnsi="Arial" w:cs="Arial"/>
          <w:sz w:val="20"/>
          <w:szCs w:val="20"/>
        </w:rPr>
        <w:t xml:space="preserve"> directed by acclaimed horror director </w:t>
      </w:r>
      <w:r w:rsidRPr="00DC0941">
        <w:rPr>
          <w:rFonts w:ascii="Arial" w:hAnsi="Arial" w:cs="Arial"/>
          <w:b/>
          <w:bCs/>
          <w:sz w:val="20"/>
          <w:szCs w:val="20"/>
        </w:rPr>
        <w:t>Colin Minihan</w:t>
      </w:r>
      <w:r w:rsidRPr="00DC0941">
        <w:rPr>
          <w:rFonts w:ascii="Arial" w:hAnsi="Arial" w:cs="Arial"/>
          <w:sz w:val="20"/>
          <w:szCs w:val="20"/>
        </w:rPr>
        <w:t xml:space="preserve"> (</w:t>
      </w:r>
      <w:r w:rsidRPr="00DC0941">
        <w:rPr>
          <w:rFonts w:ascii="Arial" w:hAnsi="Arial" w:cs="Arial"/>
          <w:i/>
          <w:iCs/>
          <w:sz w:val="20"/>
          <w:szCs w:val="20"/>
        </w:rPr>
        <w:t>Grave Encounters, What Keeps You Alive</w:t>
      </w:r>
      <w:r w:rsidRPr="00DC0941">
        <w:rPr>
          <w:rFonts w:ascii="Arial" w:hAnsi="Arial" w:cs="Arial"/>
          <w:sz w:val="20"/>
          <w:szCs w:val="20"/>
        </w:rPr>
        <w:t xml:space="preserve">).  Last week the band released an alternate fan video of the track that collected clips from the band’s global community of fanatics.  Click </w:t>
      </w:r>
      <w:hyperlink r:id="rId11" w:history="1">
        <w:r w:rsidRPr="00DC0941">
          <w:rPr>
            <w:rStyle w:val="Hyperlink"/>
            <w:rFonts w:ascii="Arial" w:hAnsi="Arial" w:cs="Arial"/>
            <w:b/>
            <w:bCs/>
            <w:sz w:val="20"/>
            <w:szCs w:val="20"/>
          </w:rPr>
          <w:t>HERE</w:t>
        </w:r>
      </w:hyperlink>
      <w:r w:rsidRPr="00DC0941">
        <w:rPr>
          <w:rFonts w:ascii="Arial" w:hAnsi="Arial" w:cs="Arial"/>
          <w:sz w:val="20"/>
          <w:szCs w:val="20"/>
        </w:rPr>
        <w:t xml:space="preserve"> to watch the </w:t>
      </w:r>
      <w:r w:rsidRPr="00DC0941">
        <w:rPr>
          <w:rFonts w:ascii="Arial" w:hAnsi="Arial" w:cs="Arial"/>
          <w:b/>
          <w:bCs/>
          <w:sz w:val="20"/>
          <w:szCs w:val="20"/>
        </w:rPr>
        <w:t>“Normalize (Alternate Fan Video).”</w:t>
      </w:r>
      <w:r w:rsidRPr="00DC0941">
        <w:rPr>
          <w:rFonts w:ascii="Arial" w:hAnsi="Arial" w:cs="Arial"/>
          <w:sz w:val="20"/>
          <w:szCs w:val="20"/>
        </w:rPr>
        <w:t xml:space="preserve">     </w:t>
      </w:r>
    </w:p>
    <w:p w14:paraId="54C3161D" w14:textId="77777777" w:rsidR="00596488" w:rsidRPr="00DC0941" w:rsidRDefault="00596488" w:rsidP="00596488">
      <w:pPr>
        <w:jc w:val="both"/>
        <w:rPr>
          <w:rFonts w:ascii="Arial" w:hAnsi="Arial" w:cs="Arial"/>
          <w:sz w:val="20"/>
          <w:szCs w:val="20"/>
        </w:rPr>
      </w:pPr>
      <w:r w:rsidRPr="00DC0941">
        <w:rPr>
          <w:rFonts w:ascii="Arial" w:hAnsi="Arial" w:cs="Arial"/>
          <w:sz w:val="20"/>
          <w:szCs w:val="20"/>
        </w:rPr>
        <w:t xml:space="preserve">The slate of European headlining dates for winter of 2024 includes stops in the UK, Ireland, Belgium, France, Spain, Germany and more, and will see the band headlining to some of the largest European audiences in their career across the eight-week tour.  A full list of dates is below, with more dates to be finalized soon.  For tickets, go to the band’s website </w:t>
      </w:r>
      <w:hyperlink r:id="rId12" w:history="1">
        <w:r w:rsidRPr="00DC0941">
          <w:rPr>
            <w:rStyle w:val="Hyperlink"/>
            <w:rFonts w:ascii="Arial" w:hAnsi="Arial" w:cs="Arial"/>
            <w:b/>
            <w:bCs/>
            <w:sz w:val="20"/>
            <w:szCs w:val="20"/>
          </w:rPr>
          <w:t>HERE</w:t>
        </w:r>
      </w:hyperlink>
      <w:r w:rsidRPr="00DC0941">
        <w:rPr>
          <w:rFonts w:ascii="Arial" w:hAnsi="Arial" w:cs="Arial"/>
          <w:sz w:val="20"/>
          <w:szCs w:val="20"/>
        </w:rPr>
        <w:t xml:space="preserve">.  </w:t>
      </w:r>
    </w:p>
    <w:p w14:paraId="5B342E33" w14:textId="28B87891" w:rsidR="00596488" w:rsidRPr="00DC0941" w:rsidRDefault="00596488" w:rsidP="00596488">
      <w:pPr>
        <w:jc w:val="both"/>
        <w:rPr>
          <w:rFonts w:ascii="Arial" w:hAnsi="Arial" w:cs="Arial"/>
          <w:sz w:val="20"/>
          <w:szCs w:val="20"/>
        </w:rPr>
      </w:pPr>
      <w:r w:rsidRPr="00DC0941">
        <w:rPr>
          <w:rFonts w:ascii="Arial" w:hAnsi="Arial" w:cs="Arial"/>
          <w:sz w:val="20"/>
          <w:szCs w:val="20"/>
        </w:rPr>
        <w:lastRenderedPageBreak/>
        <w:t xml:space="preserve">2022 catapulted </w:t>
      </w:r>
      <w:r w:rsidRPr="00DC0941">
        <w:rPr>
          <w:rFonts w:ascii="Arial" w:hAnsi="Arial" w:cs="Arial"/>
          <w:b/>
          <w:bCs/>
          <w:sz w:val="20"/>
          <w:szCs w:val="20"/>
        </w:rPr>
        <w:t xml:space="preserve">Mother </w:t>
      </w:r>
      <w:proofErr w:type="spellStart"/>
      <w:r w:rsidRPr="00DC0941">
        <w:rPr>
          <w:rFonts w:ascii="Arial" w:hAnsi="Arial" w:cs="Arial"/>
          <w:b/>
          <w:bCs/>
          <w:sz w:val="20"/>
          <w:szCs w:val="20"/>
        </w:rPr>
        <w:t>Mother</w:t>
      </w:r>
      <w:proofErr w:type="spellEnd"/>
      <w:r w:rsidRPr="00DC0941">
        <w:rPr>
          <w:rFonts w:ascii="Arial" w:hAnsi="Arial" w:cs="Arial"/>
          <w:sz w:val="20"/>
          <w:szCs w:val="20"/>
        </w:rPr>
        <w:t xml:space="preserve"> into a new stratosphere of universal success following the release of their most recent studio album </w:t>
      </w:r>
      <w:r w:rsidRPr="00DC0941">
        <w:rPr>
          <w:rFonts w:ascii="Arial" w:hAnsi="Arial" w:cs="Arial"/>
          <w:b/>
          <w:bCs/>
          <w:i/>
          <w:iCs/>
          <w:sz w:val="20"/>
          <w:szCs w:val="20"/>
        </w:rPr>
        <w:t>INSIDE</w:t>
      </w:r>
      <w:r w:rsidRPr="00DC0941">
        <w:rPr>
          <w:rFonts w:ascii="Arial" w:hAnsi="Arial" w:cs="Arial"/>
          <w:sz w:val="20"/>
          <w:szCs w:val="20"/>
        </w:rPr>
        <w:t xml:space="preserve">.  Their explosive follow-up to </w:t>
      </w:r>
      <w:hyperlink r:id="rId13" w:history="1">
        <w:r w:rsidRPr="00DC0941">
          <w:rPr>
            <w:rStyle w:val="Hyperlink"/>
            <w:rFonts w:ascii="Arial" w:hAnsi="Arial" w:cs="Arial"/>
            <w:b/>
            <w:bCs/>
            <w:sz w:val="20"/>
            <w:szCs w:val="20"/>
          </w:rPr>
          <w:t>“Hayloft,”</w:t>
        </w:r>
      </w:hyperlink>
      <w:r w:rsidRPr="00DC0941">
        <w:rPr>
          <w:rFonts w:ascii="Arial" w:hAnsi="Arial" w:cs="Arial"/>
          <w:b/>
          <w:bCs/>
          <w:sz w:val="20"/>
          <w:szCs w:val="20"/>
        </w:rPr>
        <w:t xml:space="preserve"> </w:t>
      </w:r>
      <w:hyperlink r:id="rId14" w:history="1">
        <w:r w:rsidRPr="00DC0941">
          <w:rPr>
            <w:rStyle w:val="Hyperlink"/>
            <w:rFonts w:ascii="Arial" w:hAnsi="Arial" w:cs="Arial"/>
            <w:b/>
            <w:bCs/>
            <w:sz w:val="20"/>
            <w:szCs w:val="20"/>
          </w:rPr>
          <w:t>“Hayloft II”</w:t>
        </w:r>
      </w:hyperlink>
      <w:r w:rsidRPr="00DC0941">
        <w:rPr>
          <w:rFonts w:ascii="Arial" w:hAnsi="Arial" w:cs="Arial"/>
          <w:sz w:val="20"/>
          <w:szCs w:val="20"/>
        </w:rPr>
        <w:t xml:space="preserve"> connected with fans around the world. The song debuted inside the </w:t>
      </w:r>
      <w:r w:rsidRPr="00DC0941">
        <w:rPr>
          <w:rFonts w:ascii="Arial" w:hAnsi="Arial" w:cs="Arial"/>
          <w:b/>
          <w:bCs/>
          <w:sz w:val="20"/>
          <w:szCs w:val="20"/>
        </w:rPr>
        <w:t>Top 10</w:t>
      </w:r>
      <w:r w:rsidRPr="00DC0941">
        <w:rPr>
          <w:rFonts w:ascii="Arial" w:hAnsi="Arial" w:cs="Arial"/>
          <w:sz w:val="20"/>
          <w:szCs w:val="20"/>
        </w:rPr>
        <w:t xml:space="preserve"> on </w:t>
      </w:r>
      <w:r w:rsidRPr="00DC0941">
        <w:rPr>
          <w:rFonts w:ascii="Arial" w:hAnsi="Arial" w:cs="Arial"/>
          <w:b/>
          <w:bCs/>
          <w:sz w:val="20"/>
          <w:szCs w:val="20"/>
        </w:rPr>
        <w:t>Spotify’s Global Top Songs chart</w:t>
      </w:r>
      <w:r w:rsidRPr="00DC0941">
        <w:rPr>
          <w:rFonts w:ascii="Arial" w:hAnsi="Arial" w:cs="Arial"/>
          <w:sz w:val="20"/>
          <w:szCs w:val="20"/>
        </w:rPr>
        <w:t xml:space="preserve">, is now certified </w:t>
      </w:r>
      <w:r w:rsidRPr="00DC0941">
        <w:rPr>
          <w:rFonts w:ascii="Arial" w:hAnsi="Arial" w:cs="Arial"/>
          <w:b/>
          <w:bCs/>
          <w:sz w:val="20"/>
          <w:szCs w:val="20"/>
        </w:rPr>
        <w:t>Gold</w:t>
      </w:r>
      <w:r w:rsidRPr="00DC0941">
        <w:rPr>
          <w:rFonts w:ascii="Arial" w:hAnsi="Arial" w:cs="Arial"/>
          <w:sz w:val="20"/>
          <w:szCs w:val="20"/>
        </w:rPr>
        <w:t xml:space="preserve"> in the US and approaching </w:t>
      </w:r>
      <w:r w:rsidRPr="00DC0941">
        <w:rPr>
          <w:rFonts w:ascii="Arial" w:hAnsi="Arial" w:cs="Arial"/>
          <w:b/>
          <w:bCs/>
          <w:sz w:val="20"/>
          <w:szCs w:val="20"/>
        </w:rPr>
        <w:t>Platinum</w:t>
      </w:r>
      <w:r w:rsidRPr="00DC0941">
        <w:rPr>
          <w:rFonts w:ascii="Arial" w:hAnsi="Arial" w:cs="Arial"/>
          <w:sz w:val="20"/>
          <w:szCs w:val="20"/>
        </w:rPr>
        <w:t xml:space="preserve"> in Canada and has garnered over </w:t>
      </w:r>
      <w:r w:rsidR="00DC0941" w:rsidRPr="00DC0941">
        <w:rPr>
          <w:rFonts w:ascii="Arial" w:hAnsi="Arial" w:cs="Arial"/>
          <w:b/>
          <w:bCs/>
          <w:sz w:val="20"/>
          <w:szCs w:val="20"/>
        </w:rPr>
        <w:t>725</w:t>
      </w:r>
      <w:r w:rsidRPr="00DC0941">
        <w:rPr>
          <w:rFonts w:ascii="Arial" w:hAnsi="Arial" w:cs="Arial"/>
          <w:b/>
          <w:bCs/>
          <w:sz w:val="20"/>
          <w:szCs w:val="20"/>
        </w:rPr>
        <w:t xml:space="preserve"> million</w:t>
      </w:r>
      <w:r w:rsidRPr="00DC0941">
        <w:rPr>
          <w:rFonts w:ascii="Arial" w:hAnsi="Arial" w:cs="Arial"/>
          <w:sz w:val="20"/>
          <w:szCs w:val="20"/>
        </w:rPr>
        <w:t xml:space="preserve"> global streams including </w:t>
      </w:r>
      <w:r w:rsidR="00DC0941" w:rsidRPr="00DC0941">
        <w:rPr>
          <w:rFonts w:ascii="Arial" w:hAnsi="Arial" w:cs="Arial"/>
          <w:b/>
          <w:bCs/>
          <w:sz w:val="20"/>
          <w:szCs w:val="20"/>
        </w:rPr>
        <w:t>540</w:t>
      </w:r>
      <w:r w:rsidRPr="00DC0941">
        <w:rPr>
          <w:rFonts w:ascii="Arial" w:hAnsi="Arial" w:cs="Arial"/>
          <w:b/>
          <w:bCs/>
          <w:sz w:val="20"/>
          <w:szCs w:val="20"/>
        </w:rPr>
        <w:t xml:space="preserve"> million</w:t>
      </w:r>
      <w:r w:rsidRPr="00DC0941">
        <w:rPr>
          <w:rFonts w:ascii="Arial" w:hAnsi="Arial" w:cs="Arial"/>
          <w:sz w:val="20"/>
          <w:szCs w:val="20"/>
        </w:rPr>
        <w:t xml:space="preserve"> views across YouTube to date. In addition to their Stateside RIAA Gold &amp; Platinum tracks, the band have earned multi-Platinum certifications in their home country of Canada for the album </w:t>
      </w:r>
      <w:r w:rsidRPr="00DC0941">
        <w:rPr>
          <w:rFonts w:ascii="Arial" w:hAnsi="Arial" w:cs="Arial"/>
          <w:b/>
          <w:bCs/>
          <w:i/>
          <w:iCs/>
          <w:sz w:val="20"/>
          <w:szCs w:val="20"/>
        </w:rPr>
        <w:t>O My Heart</w:t>
      </w:r>
      <w:r w:rsidRPr="00DC0941">
        <w:rPr>
          <w:rFonts w:ascii="Arial" w:hAnsi="Arial" w:cs="Arial"/>
          <w:i/>
          <w:iCs/>
          <w:sz w:val="20"/>
          <w:szCs w:val="20"/>
        </w:rPr>
        <w:t xml:space="preserve"> </w:t>
      </w:r>
      <w:r w:rsidRPr="00DC0941">
        <w:rPr>
          <w:rFonts w:ascii="Arial" w:hAnsi="Arial" w:cs="Arial"/>
          <w:sz w:val="20"/>
          <w:szCs w:val="20"/>
        </w:rPr>
        <w:t xml:space="preserve">as well as several of their other hit songs.    </w:t>
      </w:r>
    </w:p>
    <w:p w14:paraId="30566176" w14:textId="7CE5BE36" w:rsidR="00DC0941" w:rsidRPr="00DC0941" w:rsidRDefault="00596488" w:rsidP="00596488">
      <w:pPr>
        <w:jc w:val="both"/>
        <w:rPr>
          <w:rFonts w:ascii="Arial" w:hAnsi="Arial" w:cs="Arial"/>
          <w:sz w:val="20"/>
          <w:szCs w:val="20"/>
        </w:rPr>
      </w:pPr>
      <w:r w:rsidRPr="00DC0941">
        <w:rPr>
          <w:rFonts w:ascii="Arial" w:hAnsi="Arial" w:cs="Arial"/>
          <w:sz w:val="20"/>
          <w:szCs w:val="20"/>
        </w:rPr>
        <w:t>Comprised of </w:t>
      </w:r>
      <w:r w:rsidRPr="00DC0941">
        <w:rPr>
          <w:rFonts w:ascii="Arial" w:hAnsi="Arial" w:cs="Arial"/>
          <w:b/>
          <w:bCs/>
          <w:sz w:val="20"/>
          <w:szCs w:val="20"/>
        </w:rPr>
        <w:t>Ryan Guldemond</w:t>
      </w:r>
      <w:r w:rsidRPr="00DC0941">
        <w:rPr>
          <w:rFonts w:ascii="Arial" w:hAnsi="Arial" w:cs="Arial"/>
          <w:sz w:val="20"/>
          <w:szCs w:val="20"/>
        </w:rPr>
        <w:t xml:space="preserve"> (vocals, guitar), </w:t>
      </w:r>
      <w:r w:rsidRPr="00DC0941">
        <w:rPr>
          <w:rFonts w:ascii="Arial" w:hAnsi="Arial" w:cs="Arial"/>
          <w:b/>
          <w:bCs/>
          <w:sz w:val="20"/>
          <w:szCs w:val="20"/>
        </w:rPr>
        <w:t>Molly Guldemond</w:t>
      </w:r>
      <w:r w:rsidRPr="00DC0941">
        <w:rPr>
          <w:rFonts w:ascii="Arial" w:hAnsi="Arial" w:cs="Arial"/>
          <w:sz w:val="20"/>
          <w:szCs w:val="20"/>
        </w:rPr>
        <w:t xml:space="preserve"> (vocals, keys), </w:t>
      </w:r>
      <w:r w:rsidRPr="00DC0941">
        <w:rPr>
          <w:rFonts w:ascii="Arial" w:hAnsi="Arial" w:cs="Arial"/>
          <w:b/>
          <w:bCs/>
          <w:sz w:val="20"/>
          <w:szCs w:val="20"/>
        </w:rPr>
        <w:t>Jasmin Parkin</w:t>
      </w:r>
      <w:r w:rsidRPr="00DC0941">
        <w:rPr>
          <w:rFonts w:ascii="Arial" w:hAnsi="Arial" w:cs="Arial"/>
          <w:sz w:val="20"/>
          <w:szCs w:val="20"/>
        </w:rPr>
        <w:t xml:space="preserve"> (vocals, keys), </w:t>
      </w:r>
      <w:r w:rsidRPr="00DC0941">
        <w:rPr>
          <w:rFonts w:ascii="Arial" w:hAnsi="Arial" w:cs="Arial"/>
          <w:b/>
          <w:bCs/>
          <w:sz w:val="20"/>
          <w:szCs w:val="20"/>
        </w:rPr>
        <w:t>Ali Siadat</w:t>
      </w:r>
      <w:r w:rsidRPr="00DC0941">
        <w:rPr>
          <w:rFonts w:ascii="Arial" w:hAnsi="Arial" w:cs="Arial"/>
          <w:sz w:val="20"/>
          <w:szCs w:val="20"/>
        </w:rPr>
        <w:t xml:space="preserve"> (drums) and </w:t>
      </w:r>
      <w:r w:rsidRPr="00DC0941">
        <w:rPr>
          <w:rFonts w:ascii="Arial" w:hAnsi="Arial" w:cs="Arial"/>
          <w:b/>
          <w:bCs/>
          <w:sz w:val="20"/>
          <w:szCs w:val="20"/>
        </w:rPr>
        <w:t>Mike Young</w:t>
      </w:r>
      <w:r w:rsidRPr="00DC0941">
        <w:rPr>
          <w:rFonts w:ascii="Arial" w:hAnsi="Arial" w:cs="Arial"/>
          <w:sz w:val="20"/>
          <w:szCs w:val="20"/>
        </w:rPr>
        <w:t xml:space="preserve"> (bass), </w:t>
      </w:r>
      <w:r w:rsidRPr="00DC0941">
        <w:rPr>
          <w:rFonts w:ascii="Arial" w:hAnsi="Arial" w:cs="Arial"/>
          <w:b/>
          <w:bCs/>
          <w:sz w:val="20"/>
          <w:szCs w:val="20"/>
        </w:rPr>
        <w:t xml:space="preserve">Mother </w:t>
      </w:r>
      <w:proofErr w:type="spellStart"/>
      <w:r w:rsidRPr="00DC0941">
        <w:rPr>
          <w:rFonts w:ascii="Arial" w:hAnsi="Arial" w:cs="Arial"/>
          <w:b/>
          <w:bCs/>
          <w:sz w:val="20"/>
          <w:szCs w:val="20"/>
        </w:rPr>
        <w:t>Mother</w:t>
      </w:r>
      <w:proofErr w:type="spellEnd"/>
      <w:r w:rsidRPr="00DC0941">
        <w:rPr>
          <w:rFonts w:ascii="Arial" w:hAnsi="Arial" w:cs="Arial"/>
          <w:sz w:val="20"/>
          <w:szCs w:val="20"/>
        </w:rPr>
        <w:t xml:space="preserve"> have seen truly remarkable growth over the past three years, with enormous global success since 2021:  Over 6</w:t>
      </w:r>
      <w:r w:rsidR="00DC0941" w:rsidRPr="00DC0941">
        <w:rPr>
          <w:rFonts w:ascii="Arial" w:hAnsi="Arial" w:cs="Arial"/>
          <w:sz w:val="20"/>
          <w:szCs w:val="20"/>
        </w:rPr>
        <w:t>.6</w:t>
      </w:r>
      <w:r w:rsidRPr="00DC0941">
        <w:rPr>
          <w:rFonts w:ascii="Arial" w:hAnsi="Arial" w:cs="Arial"/>
          <w:sz w:val="20"/>
          <w:szCs w:val="20"/>
        </w:rPr>
        <w:t xml:space="preserve"> billion global streams, more than 57.5 million monthly listeners on digital platforms, 6</w:t>
      </w:r>
      <w:r w:rsidR="00DC0941" w:rsidRPr="00DC0941">
        <w:rPr>
          <w:rFonts w:ascii="Arial" w:hAnsi="Arial" w:cs="Arial"/>
          <w:sz w:val="20"/>
          <w:szCs w:val="20"/>
        </w:rPr>
        <w:t>.3</w:t>
      </w:r>
      <w:r w:rsidRPr="00DC0941">
        <w:rPr>
          <w:rFonts w:ascii="Arial" w:hAnsi="Arial" w:cs="Arial"/>
          <w:sz w:val="20"/>
          <w:szCs w:val="20"/>
        </w:rPr>
        <w:t xml:space="preserve"> million Shazam searches and nearly 3 million TikTok followers. More to come from </w:t>
      </w:r>
      <w:r w:rsidRPr="00DC0941">
        <w:rPr>
          <w:rFonts w:ascii="Arial" w:hAnsi="Arial" w:cs="Arial"/>
          <w:b/>
          <w:bCs/>
          <w:sz w:val="20"/>
          <w:szCs w:val="20"/>
        </w:rPr>
        <w:t xml:space="preserve">Mother </w:t>
      </w:r>
      <w:proofErr w:type="spellStart"/>
      <w:r w:rsidRPr="00DC0941">
        <w:rPr>
          <w:rFonts w:ascii="Arial" w:hAnsi="Arial" w:cs="Arial"/>
          <w:b/>
          <w:bCs/>
          <w:sz w:val="20"/>
          <w:szCs w:val="20"/>
        </w:rPr>
        <w:t>Mother</w:t>
      </w:r>
      <w:proofErr w:type="spellEnd"/>
      <w:r w:rsidRPr="00DC0941">
        <w:rPr>
          <w:rFonts w:ascii="Arial" w:hAnsi="Arial" w:cs="Arial"/>
          <w:sz w:val="20"/>
          <w:szCs w:val="20"/>
        </w:rPr>
        <w:t xml:space="preserve"> soon.</w:t>
      </w:r>
    </w:p>
    <w:p w14:paraId="00BD0C13" w14:textId="77777777" w:rsidR="00DC0941" w:rsidRDefault="00DC0941" w:rsidP="00596488">
      <w:pPr>
        <w:jc w:val="both"/>
        <w:rPr>
          <w:rFonts w:ascii="Arial" w:hAnsi="Arial" w:cs="Arial"/>
          <w:sz w:val="20"/>
          <w:szCs w:val="20"/>
        </w:rPr>
      </w:pPr>
    </w:p>
    <w:p w14:paraId="63781798" w14:textId="77777777" w:rsidR="00596488" w:rsidRDefault="00596488" w:rsidP="00596488">
      <w:pPr>
        <w:jc w:val="both"/>
        <w:rPr>
          <w:rFonts w:ascii="Arial" w:hAnsi="Arial" w:cs="Arial"/>
          <w:b/>
          <w:bCs/>
          <w:sz w:val="20"/>
          <w:szCs w:val="20"/>
        </w:rPr>
      </w:pPr>
      <w:r>
        <w:rPr>
          <w:rFonts w:ascii="Arial" w:hAnsi="Arial" w:cs="Arial"/>
          <w:b/>
          <w:bCs/>
          <w:sz w:val="20"/>
          <w:szCs w:val="20"/>
        </w:rPr>
        <w:t xml:space="preserve">MOTHER </w:t>
      </w:r>
      <w:proofErr w:type="spellStart"/>
      <w:r>
        <w:rPr>
          <w:rFonts w:ascii="Arial" w:hAnsi="Arial" w:cs="Arial"/>
          <w:b/>
          <w:bCs/>
          <w:sz w:val="20"/>
          <w:szCs w:val="20"/>
        </w:rPr>
        <w:t>MOTHER</w:t>
      </w:r>
      <w:proofErr w:type="spellEnd"/>
      <w:r>
        <w:rPr>
          <w:rFonts w:ascii="Arial" w:hAnsi="Arial" w:cs="Arial"/>
          <w:b/>
          <w:bCs/>
          <w:sz w:val="20"/>
          <w:szCs w:val="20"/>
        </w:rPr>
        <w:t xml:space="preserve"> 2024 European Tour:</w:t>
      </w:r>
    </w:p>
    <w:p w14:paraId="112E0773" w14:textId="1844B3D9" w:rsidR="00596488" w:rsidRDefault="00596488" w:rsidP="00596488">
      <w:pPr>
        <w:pStyle w:val="NoSpacing"/>
      </w:pPr>
      <w:r>
        <w:t>Sat Feb 17</w:t>
      </w:r>
      <w:r>
        <w:tab/>
        <w:t>Sheffield, UK</w:t>
      </w:r>
      <w:r>
        <w:tab/>
      </w:r>
      <w:r>
        <w:tab/>
      </w:r>
      <w:r>
        <w:tab/>
      </w:r>
      <w:r w:rsidR="005A0886">
        <w:t>O</w:t>
      </w:r>
      <w:r>
        <w:t xml:space="preserve">2 Academy </w:t>
      </w:r>
      <w:r>
        <w:tab/>
      </w:r>
    </w:p>
    <w:p w14:paraId="2DE08977" w14:textId="587695E7" w:rsidR="00596488" w:rsidRDefault="00596488" w:rsidP="00596488">
      <w:pPr>
        <w:pStyle w:val="NoSpacing"/>
        <w:rPr>
          <w:rFonts w:ascii="Calibri" w:hAnsi="Calibri" w:cs="Calibri"/>
        </w:rPr>
      </w:pPr>
      <w:r>
        <w:t>Sun Feb 18</w:t>
      </w:r>
      <w:r>
        <w:tab/>
        <w:t>Manchester, UK</w:t>
      </w:r>
      <w:r>
        <w:tab/>
      </w:r>
      <w:r>
        <w:tab/>
      </w:r>
      <w:r>
        <w:tab/>
      </w:r>
      <w:r w:rsidR="005A0886">
        <w:t>O</w:t>
      </w:r>
      <w:r>
        <w:t>2 Victoria Warehouse</w:t>
      </w:r>
    </w:p>
    <w:p w14:paraId="1A066709" w14:textId="77777777" w:rsidR="00596488" w:rsidRDefault="00596488" w:rsidP="00596488">
      <w:pPr>
        <w:pStyle w:val="NoSpacing"/>
      </w:pPr>
      <w:r>
        <w:t>Tue Feb 20</w:t>
      </w:r>
      <w:r>
        <w:tab/>
        <w:t>Glasgow, UK</w:t>
      </w:r>
      <w:r>
        <w:tab/>
      </w:r>
      <w:r>
        <w:tab/>
      </w:r>
      <w:r>
        <w:tab/>
      </w:r>
      <w:proofErr w:type="spellStart"/>
      <w:r>
        <w:t>Barrowland</w:t>
      </w:r>
      <w:proofErr w:type="spellEnd"/>
      <w:r>
        <w:t xml:space="preserve"> Ballroom</w:t>
      </w:r>
    </w:p>
    <w:p w14:paraId="02AB7EB8" w14:textId="6FEA8952" w:rsidR="00596488" w:rsidRDefault="00596488" w:rsidP="00596488">
      <w:pPr>
        <w:pStyle w:val="NoSpacing"/>
      </w:pPr>
      <w:r>
        <w:t>Fri Feb 23</w:t>
      </w:r>
      <w:r>
        <w:tab/>
        <w:t>Dublin, IRE</w:t>
      </w:r>
      <w:r>
        <w:tab/>
      </w:r>
      <w:r>
        <w:tab/>
      </w:r>
      <w:r>
        <w:tab/>
        <w:t>3Olympia</w:t>
      </w:r>
      <w:r w:rsidR="005A0886">
        <w:t xml:space="preserve"> Theatre</w:t>
      </w:r>
    </w:p>
    <w:p w14:paraId="08290009" w14:textId="3281A3E9" w:rsidR="00596488" w:rsidRDefault="00596488" w:rsidP="00596488">
      <w:pPr>
        <w:pStyle w:val="NoSpacing"/>
      </w:pPr>
      <w:r>
        <w:t>Sun Feb 25</w:t>
      </w:r>
      <w:r>
        <w:tab/>
        <w:t>Newcastle, UK</w:t>
      </w:r>
      <w:r>
        <w:tab/>
      </w:r>
      <w:r>
        <w:tab/>
      </w:r>
      <w:r>
        <w:tab/>
      </w:r>
      <w:r w:rsidR="005A0886">
        <w:t>O</w:t>
      </w:r>
      <w:r>
        <w:t>2 City Hall</w:t>
      </w:r>
    </w:p>
    <w:p w14:paraId="27F30CAD" w14:textId="13690C03" w:rsidR="00596488" w:rsidRDefault="00596488" w:rsidP="00596488">
      <w:pPr>
        <w:pStyle w:val="NoSpacing"/>
      </w:pPr>
      <w:r>
        <w:t>Wed Feb 28</w:t>
      </w:r>
      <w:r>
        <w:tab/>
        <w:t>Leeds, UK</w:t>
      </w:r>
      <w:r>
        <w:tab/>
      </w:r>
      <w:r>
        <w:tab/>
      </w:r>
      <w:r>
        <w:tab/>
      </w:r>
      <w:r w:rsidR="005A0886">
        <w:t>O</w:t>
      </w:r>
      <w:r>
        <w:t>2 Academy Leeds</w:t>
      </w:r>
    </w:p>
    <w:p w14:paraId="323A042F" w14:textId="3DB46D72" w:rsidR="00596488" w:rsidRDefault="00596488" w:rsidP="00596488">
      <w:pPr>
        <w:pStyle w:val="NoSpacing"/>
      </w:pPr>
      <w:proofErr w:type="spellStart"/>
      <w:r>
        <w:t>Thur</w:t>
      </w:r>
      <w:proofErr w:type="spellEnd"/>
      <w:r>
        <w:t xml:space="preserve"> Feb 29</w:t>
      </w:r>
      <w:r>
        <w:tab/>
        <w:t>London, UK</w:t>
      </w:r>
      <w:r>
        <w:tab/>
      </w:r>
      <w:r>
        <w:tab/>
      </w:r>
      <w:r>
        <w:tab/>
      </w:r>
      <w:r w:rsidR="007478C1">
        <w:t xml:space="preserve">OVO, </w:t>
      </w:r>
      <w:r>
        <w:t>Wembley Arena</w:t>
      </w:r>
    </w:p>
    <w:p w14:paraId="76BF4444" w14:textId="6C286F0B" w:rsidR="00596488" w:rsidRDefault="002F0558" w:rsidP="00596488">
      <w:pPr>
        <w:pStyle w:val="NoSpacing"/>
      </w:pPr>
      <w:r>
        <w:t>Sun</w:t>
      </w:r>
      <w:r w:rsidR="00596488">
        <w:t xml:space="preserve"> Mar 0</w:t>
      </w:r>
      <w:r>
        <w:t>3</w:t>
      </w:r>
      <w:r w:rsidR="00596488">
        <w:tab/>
        <w:t>Nottingham, UK</w:t>
      </w:r>
      <w:r w:rsidR="00596488">
        <w:tab/>
      </w:r>
      <w:r w:rsidR="00596488">
        <w:tab/>
      </w:r>
      <w:r w:rsidR="00596488">
        <w:tab/>
        <w:t>Rock City</w:t>
      </w:r>
    </w:p>
    <w:p w14:paraId="22AAEE50" w14:textId="77777777" w:rsidR="00596488" w:rsidRDefault="00596488" w:rsidP="00596488">
      <w:pPr>
        <w:pStyle w:val="NoSpacing"/>
      </w:pPr>
      <w:r>
        <w:t>Mon Mar 04</w:t>
      </w:r>
      <w:r>
        <w:tab/>
        <w:t>Cardiff, UK</w:t>
      </w:r>
      <w:r>
        <w:tab/>
      </w:r>
      <w:r>
        <w:tab/>
      </w:r>
      <w:r>
        <w:tab/>
        <w:t>Cardiff Students Union Great Hall</w:t>
      </w:r>
      <w:r>
        <w:tab/>
      </w:r>
    </w:p>
    <w:p w14:paraId="128529D7" w14:textId="77777777" w:rsidR="00596488" w:rsidRDefault="00596488" w:rsidP="00596488">
      <w:pPr>
        <w:pStyle w:val="NoSpacing"/>
      </w:pPr>
      <w:r>
        <w:t>Tue Mar 05</w:t>
      </w:r>
      <w:r>
        <w:tab/>
        <w:t>Brighton, UK</w:t>
      </w:r>
      <w:r>
        <w:tab/>
      </w:r>
      <w:r>
        <w:tab/>
      </w:r>
      <w:r>
        <w:tab/>
        <w:t>Brighton Dome</w:t>
      </w:r>
    </w:p>
    <w:p w14:paraId="19A2C81E" w14:textId="6AD3BB4C" w:rsidR="00596488" w:rsidRDefault="00596488" w:rsidP="00596488">
      <w:pPr>
        <w:pStyle w:val="NoSpacing"/>
      </w:pPr>
      <w:proofErr w:type="spellStart"/>
      <w:r>
        <w:t>Thur</w:t>
      </w:r>
      <w:proofErr w:type="spellEnd"/>
      <w:r>
        <w:t xml:space="preserve"> Mar 07</w:t>
      </w:r>
      <w:r>
        <w:tab/>
        <w:t>Birmingham, UK</w:t>
      </w:r>
      <w:r>
        <w:tab/>
      </w:r>
      <w:r>
        <w:tab/>
      </w:r>
      <w:r w:rsidR="007478C1">
        <w:t>O</w:t>
      </w:r>
      <w:r>
        <w:t>2 Institute</w:t>
      </w:r>
    </w:p>
    <w:p w14:paraId="14E3E46B" w14:textId="77777777" w:rsidR="00596488" w:rsidRDefault="00596488" w:rsidP="00596488">
      <w:pPr>
        <w:pStyle w:val="NoSpacing"/>
      </w:pPr>
      <w:r>
        <w:t>Sun Mar 10</w:t>
      </w:r>
      <w:r>
        <w:tab/>
        <w:t>Belgium, Brussels</w:t>
      </w:r>
      <w:r>
        <w:tab/>
      </w:r>
      <w:r>
        <w:tab/>
      </w:r>
      <w:proofErr w:type="spellStart"/>
      <w:r>
        <w:t>Ancienne</w:t>
      </w:r>
      <w:proofErr w:type="spellEnd"/>
      <w:r>
        <w:t xml:space="preserve"> Belgique</w:t>
      </w:r>
    </w:p>
    <w:p w14:paraId="05BE9539" w14:textId="77777777" w:rsidR="00596488" w:rsidRDefault="00596488" w:rsidP="00596488">
      <w:pPr>
        <w:pStyle w:val="NoSpacing"/>
      </w:pPr>
      <w:r>
        <w:t>Tue Mar 12</w:t>
      </w:r>
      <w:r>
        <w:tab/>
        <w:t>Amsterdam, Netherlands</w:t>
      </w:r>
      <w:r>
        <w:tab/>
        <w:t>Paradiso</w:t>
      </w:r>
    </w:p>
    <w:p w14:paraId="784D7AA5" w14:textId="77777777" w:rsidR="00596488" w:rsidRDefault="00596488" w:rsidP="00596488">
      <w:pPr>
        <w:pStyle w:val="NoSpacing"/>
      </w:pPr>
      <w:proofErr w:type="spellStart"/>
      <w:r>
        <w:t>Thur</w:t>
      </w:r>
      <w:proofErr w:type="spellEnd"/>
      <w:r>
        <w:t xml:space="preserve"> Mar 14</w:t>
      </w:r>
      <w:r>
        <w:tab/>
        <w:t>Paris, France</w:t>
      </w:r>
      <w:r>
        <w:tab/>
      </w:r>
      <w:r>
        <w:tab/>
      </w:r>
      <w:r>
        <w:tab/>
        <w:t>L’ Olympia</w:t>
      </w:r>
    </w:p>
    <w:p w14:paraId="4F66F2AB" w14:textId="77777777" w:rsidR="00596488" w:rsidRDefault="00596488" w:rsidP="00596488">
      <w:pPr>
        <w:pStyle w:val="NoSpacing"/>
      </w:pPr>
      <w:r>
        <w:t>Sat Mar 16</w:t>
      </w:r>
      <w:r>
        <w:tab/>
        <w:t>Madrid, Spain</w:t>
      </w:r>
      <w:r>
        <w:tab/>
      </w:r>
      <w:r>
        <w:tab/>
      </w:r>
      <w:r>
        <w:tab/>
        <w:t xml:space="preserve">Palacio </w:t>
      </w:r>
      <w:proofErr w:type="spellStart"/>
      <w:r>
        <w:t>Vistalegre</w:t>
      </w:r>
      <w:proofErr w:type="spellEnd"/>
    </w:p>
    <w:p w14:paraId="3B786529" w14:textId="77777777" w:rsidR="00596488" w:rsidRDefault="00596488" w:rsidP="00596488">
      <w:pPr>
        <w:pStyle w:val="NoSpacing"/>
      </w:pPr>
      <w:r>
        <w:t>Sun Mar 17</w:t>
      </w:r>
      <w:r>
        <w:tab/>
        <w:t>Barcelona, Spain</w:t>
      </w:r>
      <w:r>
        <w:tab/>
      </w:r>
      <w:r>
        <w:tab/>
        <w:t>Sant Jordi Club</w:t>
      </w:r>
    </w:p>
    <w:p w14:paraId="14CDA3F9" w14:textId="77777777" w:rsidR="00596488" w:rsidRDefault="00596488" w:rsidP="00596488">
      <w:pPr>
        <w:pStyle w:val="NoSpacing"/>
      </w:pPr>
      <w:r>
        <w:t>Tue Mar 19</w:t>
      </w:r>
      <w:r>
        <w:tab/>
        <w:t>Milan, Italy</w:t>
      </w:r>
      <w:r>
        <w:tab/>
      </w:r>
      <w:r>
        <w:tab/>
      </w:r>
      <w:r>
        <w:tab/>
      </w:r>
      <w:proofErr w:type="spellStart"/>
      <w:r>
        <w:t>Fabrique</w:t>
      </w:r>
      <w:proofErr w:type="spellEnd"/>
    </w:p>
    <w:p w14:paraId="30184546" w14:textId="77777777" w:rsidR="00596488" w:rsidRDefault="00596488" w:rsidP="00596488">
      <w:pPr>
        <w:pStyle w:val="NoSpacing"/>
      </w:pPr>
      <w:r>
        <w:t>Wed Mar 20</w:t>
      </w:r>
      <w:r>
        <w:tab/>
        <w:t>Zurich, Switzerland</w:t>
      </w:r>
      <w:r>
        <w:tab/>
      </w:r>
      <w:r>
        <w:tab/>
      </w:r>
      <w:proofErr w:type="spellStart"/>
      <w:r>
        <w:t>Komplex</w:t>
      </w:r>
      <w:proofErr w:type="spellEnd"/>
    </w:p>
    <w:p w14:paraId="2E2662A7" w14:textId="6DBD2379" w:rsidR="00596488" w:rsidRDefault="00596488" w:rsidP="00596488">
      <w:pPr>
        <w:pStyle w:val="NoSpacing"/>
      </w:pPr>
      <w:r>
        <w:t>Fri Mar 22</w:t>
      </w:r>
      <w:r>
        <w:tab/>
      </w:r>
      <w:r w:rsidR="005A0886">
        <w:t>Luxembourg</w:t>
      </w:r>
      <w:r>
        <w:tab/>
      </w:r>
      <w:r>
        <w:tab/>
      </w:r>
      <w:r>
        <w:tab/>
        <w:t>Den Atelier</w:t>
      </w:r>
    </w:p>
    <w:p w14:paraId="11A35A71" w14:textId="77777777" w:rsidR="00596488" w:rsidRDefault="00596488" w:rsidP="00596488">
      <w:pPr>
        <w:pStyle w:val="NoSpacing"/>
      </w:pPr>
      <w:r>
        <w:t>Sat Mar 23</w:t>
      </w:r>
      <w:r>
        <w:tab/>
        <w:t>Munich, Germany</w:t>
      </w:r>
      <w:r>
        <w:tab/>
      </w:r>
      <w:r>
        <w:tab/>
      </w:r>
      <w:proofErr w:type="spellStart"/>
      <w:r>
        <w:t>Tonhalle</w:t>
      </w:r>
      <w:proofErr w:type="spellEnd"/>
    </w:p>
    <w:p w14:paraId="42D15640" w14:textId="77777777" w:rsidR="00596488" w:rsidRDefault="00596488" w:rsidP="00596488">
      <w:pPr>
        <w:pStyle w:val="NoSpacing"/>
      </w:pPr>
      <w:r>
        <w:t>Sun Mar 24</w:t>
      </w:r>
      <w:r>
        <w:tab/>
        <w:t>Prague, Czech Republic</w:t>
      </w:r>
      <w:r>
        <w:tab/>
      </w:r>
      <w:r>
        <w:tab/>
        <w:t>Forum Karlin</w:t>
      </w:r>
    </w:p>
    <w:p w14:paraId="73E6ADBD" w14:textId="77777777" w:rsidR="00596488" w:rsidRDefault="00596488" w:rsidP="00596488">
      <w:pPr>
        <w:pStyle w:val="NoSpacing"/>
      </w:pPr>
      <w:r>
        <w:t>Tue Mar 26</w:t>
      </w:r>
      <w:r>
        <w:tab/>
        <w:t>Warsaw, Poland</w:t>
      </w:r>
      <w:r>
        <w:tab/>
      </w:r>
      <w:r>
        <w:tab/>
      </w:r>
      <w:r>
        <w:tab/>
        <w:t>Stodola</w:t>
      </w:r>
    </w:p>
    <w:p w14:paraId="73A4195A" w14:textId="77777777" w:rsidR="00596488" w:rsidRDefault="00596488" w:rsidP="00596488">
      <w:pPr>
        <w:pStyle w:val="NoSpacing"/>
      </w:pPr>
      <w:r>
        <w:t>Wed Mar 27</w:t>
      </w:r>
      <w:r>
        <w:tab/>
        <w:t>Berlin, Germany</w:t>
      </w:r>
      <w:r>
        <w:tab/>
      </w:r>
      <w:r>
        <w:tab/>
      </w:r>
      <w:proofErr w:type="spellStart"/>
      <w:r>
        <w:t>Columbiahalle</w:t>
      </w:r>
      <w:proofErr w:type="spellEnd"/>
    </w:p>
    <w:p w14:paraId="796D8EE6" w14:textId="798A1C52" w:rsidR="00596488" w:rsidRDefault="00596488" w:rsidP="00596488">
      <w:pPr>
        <w:pStyle w:val="NoSpacing"/>
      </w:pPr>
      <w:proofErr w:type="spellStart"/>
      <w:r>
        <w:t>Thur</w:t>
      </w:r>
      <w:proofErr w:type="spellEnd"/>
      <w:r>
        <w:t xml:space="preserve"> Mar 28</w:t>
      </w:r>
      <w:r>
        <w:tab/>
      </w:r>
      <w:r w:rsidR="005A0886">
        <w:t>Hamburg</w:t>
      </w:r>
      <w:r>
        <w:t>, Germany</w:t>
      </w:r>
      <w:r>
        <w:tab/>
      </w:r>
      <w:r>
        <w:tab/>
        <w:t>Edel-optics.de Arena</w:t>
      </w:r>
    </w:p>
    <w:p w14:paraId="7B0FFB79" w14:textId="77777777" w:rsidR="00596488" w:rsidRDefault="00596488" w:rsidP="00596488">
      <w:pPr>
        <w:pStyle w:val="NoSpacing"/>
      </w:pPr>
      <w:r>
        <w:t>Sat Mar 30</w:t>
      </w:r>
      <w:r>
        <w:tab/>
        <w:t>Cologne, Germany</w:t>
      </w:r>
      <w:r>
        <w:tab/>
      </w:r>
      <w:r>
        <w:tab/>
        <w:t>Palladium</w:t>
      </w:r>
    </w:p>
    <w:p w14:paraId="2F2F3CC8" w14:textId="77777777" w:rsidR="00596488" w:rsidRDefault="00596488" w:rsidP="00596488">
      <w:pPr>
        <w:pStyle w:val="NoSpacing"/>
      </w:pPr>
      <w:r>
        <w:t>Tue Apr 02</w:t>
      </w:r>
      <w:r>
        <w:tab/>
        <w:t>Copenhagen, Denmark</w:t>
      </w:r>
      <w:r>
        <w:tab/>
      </w:r>
      <w:r>
        <w:tab/>
        <w:t>Vega</w:t>
      </w:r>
    </w:p>
    <w:p w14:paraId="423B86D1" w14:textId="77777777" w:rsidR="00596488" w:rsidRDefault="00596488" w:rsidP="00596488">
      <w:pPr>
        <w:pStyle w:val="NoSpacing"/>
      </w:pPr>
      <w:r>
        <w:t>Wed Apr 03</w:t>
      </w:r>
      <w:r>
        <w:tab/>
        <w:t>Oslo, Norway</w:t>
      </w:r>
      <w:r>
        <w:tab/>
      </w:r>
      <w:r>
        <w:tab/>
      </w:r>
      <w:r>
        <w:tab/>
      </w:r>
      <w:proofErr w:type="spellStart"/>
      <w:r>
        <w:t>Sentrum</w:t>
      </w:r>
      <w:proofErr w:type="spellEnd"/>
      <w:r>
        <w:t xml:space="preserve"> Scene</w:t>
      </w:r>
    </w:p>
    <w:p w14:paraId="00AFE8AE" w14:textId="77777777" w:rsidR="00596488" w:rsidRDefault="00596488" w:rsidP="00596488">
      <w:pPr>
        <w:pStyle w:val="NoSpacing"/>
      </w:pPr>
      <w:proofErr w:type="spellStart"/>
      <w:r>
        <w:t>Thur</w:t>
      </w:r>
      <w:proofErr w:type="spellEnd"/>
      <w:r>
        <w:t xml:space="preserve"> Apr 04</w:t>
      </w:r>
      <w:r>
        <w:tab/>
        <w:t>Stockholm, Sweden</w:t>
      </w:r>
      <w:r>
        <w:tab/>
      </w:r>
      <w:r>
        <w:tab/>
      </w:r>
      <w:proofErr w:type="spellStart"/>
      <w:r>
        <w:t>Fryhuset</w:t>
      </w:r>
      <w:proofErr w:type="spellEnd"/>
      <w:r>
        <w:t xml:space="preserve"> </w:t>
      </w:r>
      <w:proofErr w:type="spellStart"/>
      <w:r>
        <w:t>Arenan</w:t>
      </w:r>
      <w:proofErr w:type="spellEnd"/>
    </w:p>
    <w:p w14:paraId="777E0C23" w14:textId="4388FB0A" w:rsidR="00596488" w:rsidRDefault="00596488" w:rsidP="00596488">
      <w:pPr>
        <w:pStyle w:val="NoSpacing"/>
      </w:pPr>
      <w:r>
        <w:t>Sat Apr 06</w:t>
      </w:r>
      <w:r>
        <w:tab/>
        <w:t>Helsinki, Finland</w:t>
      </w:r>
      <w:r>
        <w:tab/>
      </w:r>
      <w:r>
        <w:tab/>
        <w:t xml:space="preserve">House </w:t>
      </w:r>
      <w:r w:rsidR="007478C1">
        <w:t>o</w:t>
      </w:r>
      <w:r>
        <w:t>f Culture</w:t>
      </w:r>
    </w:p>
    <w:p w14:paraId="39A48C02" w14:textId="77777777" w:rsidR="00596488" w:rsidRDefault="00596488" w:rsidP="00596488">
      <w:pPr>
        <w:pStyle w:val="NoSpacing"/>
      </w:pPr>
    </w:p>
    <w:p w14:paraId="13C50A3B" w14:textId="6638F1EE" w:rsidR="00596488" w:rsidRDefault="00596488" w:rsidP="002F0558">
      <w:pPr>
        <w:jc w:val="center"/>
        <w:rPr>
          <w:rFonts w:ascii="Arial" w:hAnsi="Arial" w:cs="Arial"/>
          <w:b/>
          <w:bCs/>
          <w:sz w:val="20"/>
          <w:szCs w:val="20"/>
        </w:rPr>
      </w:pPr>
      <w:r>
        <w:rPr>
          <w:rFonts w:ascii="Arial" w:hAnsi="Arial" w:cs="Arial"/>
          <w:b/>
          <w:bCs/>
          <w:sz w:val="20"/>
          <w:szCs w:val="20"/>
        </w:rPr>
        <w:t># # #</w:t>
      </w:r>
    </w:p>
    <w:p w14:paraId="09263501" w14:textId="7BA53777" w:rsidR="00596488" w:rsidRDefault="00734802" w:rsidP="00734802">
      <w:pPr>
        <w:pStyle w:val="NoSpacing"/>
        <w:jc w:val="center"/>
        <w:rPr>
          <w:rFonts w:ascii="Arial" w:hAnsi="Arial" w:cs="Arial"/>
          <w:sz w:val="20"/>
          <w:szCs w:val="20"/>
        </w:rPr>
      </w:pPr>
      <w:r>
        <w:rPr>
          <w:noProof/>
        </w:rPr>
        <w:lastRenderedPageBreak/>
        <w:drawing>
          <wp:inline distT="0" distB="0" distL="0" distR="0" wp14:anchorId="0868278E" wp14:editId="61923D04">
            <wp:extent cx="5934075" cy="3952875"/>
            <wp:effectExtent l="0" t="0" r="9525" b="9525"/>
            <wp:docPr id="116518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3952875"/>
                    </a:xfrm>
                    <a:prstGeom prst="rect">
                      <a:avLst/>
                    </a:prstGeom>
                    <a:noFill/>
                    <a:ln>
                      <a:noFill/>
                    </a:ln>
                  </pic:spPr>
                </pic:pic>
              </a:graphicData>
            </a:graphic>
          </wp:inline>
        </w:drawing>
      </w:r>
    </w:p>
    <w:p w14:paraId="19CC2A5A" w14:textId="1DDDD071" w:rsidR="00596488" w:rsidRPr="002F0558" w:rsidRDefault="00596488" w:rsidP="002F0558">
      <w:pPr>
        <w:pStyle w:val="NoSpacing"/>
        <w:jc w:val="center"/>
        <w:rPr>
          <w:rFonts w:ascii="Arial" w:hAnsi="Arial" w:cs="Arial"/>
          <w:b/>
          <w:bCs/>
          <w:color w:val="000000" w:themeColor="text1"/>
          <w:sz w:val="20"/>
          <w:szCs w:val="20"/>
        </w:rPr>
      </w:pPr>
      <w:r w:rsidRPr="002F0558">
        <w:rPr>
          <w:rFonts w:ascii="Arial" w:hAnsi="Arial" w:cs="Arial"/>
          <w:b/>
          <w:bCs/>
          <w:color w:val="000000" w:themeColor="text1"/>
          <w:sz w:val="20"/>
          <w:szCs w:val="20"/>
        </w:rPr>
        <w:t xml:space="preserve">(Mother </w:t>
      </w:r>
      <w:proofErr w:type="spellStart"/>
      <w:r w:rsidRPr="002F0558">
        <w:rPr>
          <w:rFonts w:ascii="Arial" w:hAnsi="Arial" w:cs="Arial"/>
          <w:b/>
          <w:bCs/>
          <w:color w:val="000000" w:themeColor="text1"/>
          <w:sz w:val="20"/>
          <w:szCs w:val="20"/>
        </w:rPr>
        <w:t>Mother</w:t>
      </w:r>
      <w:proofErr w:type="spellEnd"/>
      <w:r w:rsidRPr="002F0558">
        <w:rPr>
          <w:rFonts w:ascii="Arial" w:hAnsi="Arial" w:cs="Arial"/>
          <w:b/>
          <w:bCs/>
          <w:color w:val="000000" w:themeColor="text1"/>
          <w:sz w:val="20"/>
          <w:szCs w:val="20"/>
        </w:rPr>
        <w:t xml:space="preserve"> by Mackenzie Walker – Click </w:t>
      </w:r>
      <w:hyperlink r:id="rId16" w:history="1">
        <w:r w:rsidRPr="002F0558">
          <w:rPr>
            <w:rStyle w:val="Hyperlink"/>
            <w:rFonts w:ascii="Arial" w:hAnsi="Arial" w:cs="Arial"/>
            <w:b/>
            <w:bCs/>
            <w:sz w:val="20"/>
            <w:szCs w:val="20"/>
          </w:rPr>
          <w:t>HERE</w:t>
        </w:r>
      </w:hyperlink>
      <w:r w:rsidRPr="002F0558">
        <w:rPr>
          <w:rFonts w:ascii="Arial" w:hAnsi="Arial" w:cs="Arial"/>
          <w:b/>
          <w:bCs/>
          <w:color w:val="000000" w:themeColor="text1"/>
          <w:sz w:val="20"/>
          <w:szCs w:val="20"/>
        </w:rPr>
        <w:t xml:space="preserve"> for Hi-res)</w:t>
      </w:r>
    </w:p>
    <w:p w14:paraId="48818102" w14:textId="77777777" w:rsidR="00596488" w:rsidRPr="002F0558" w:rsidRDefault="00596488" w:rsidP="002F0558">
      <w:pPr>
        <w:pStyle w:val="NoSpacing"/>
        <w:jc w:val="center"/>
        <w:rPr>
          <w:rFonts w:ascii="Arial" w:hAnsi="Arial" w:cs="Arial"/>
          <w:b/>
          <w:bCs/>
          <w:sz w:val="20"/>
          <w:szCs w:val="20"/>
          <w:lang w:val="en-US"/>
        </w:rPr>
      </w:pPr>
    </w:p>
    <w:p w14:paraId="0E2999CD" w14:textId="77777777" w:rsidR="009D31E2" w:rsidRPr="007B5761" w:rsidRDefault="009D31E2" w:rsidP="009D31E2">
      <w:pPr>
        <w:pStyle w:val="NoSpacing"/>
        <w:jc w:val="center"/>
        <w:rPr>
          <w:rFonts w:ascii="Arial" w:eastAsia="Arial" w:hAnsi="Arial" w:cs="Arial"/>
          <w:b/>
          <w:bCs/>
          <w:color w:val="222222"/>
          <w:sz w:val="20"/>
          <w:szCs w:val="20"/>
          <w:lang w:val="en"/>
        </w:rPr>
      </w:pPr>
      <w:r w:rsidRPr="007B5761">
        <w:rPr>
          <w:rFonts w:ascii="Arial" w:eastAsia="Arial" w:hAnsi="Arial" w:cs="Arial"/>
          <w:b/>
          <w:bCs/>
          <w:color w:val="222222"/>
          <w:sz w:val="20"/>
          <w:szCs w:val="20"/>
          <w:lang w:val="en"/>
        </w:rPr>
        <w:t>For Further Information, Contact Warner Records:</w:t>
      </w:r>
    </w:p>
    <w:p w14:paraId="6CFE024B" w14:textId="77777777" w:rsidR="009D31E2" w:rsidRPr="007B5761" w:rsidRDefault="009D31E2" w:rsidP="009D31E2">
      <w:pPr>
        <w:pStyle w:val="NoSpacing"/>
        <w:jc w:val="center"/>
        <w:rPr>
          <w:rFonts w:ascii="Arial" w:eastAsia="Arial" w:hAnsi="Arial" w:cs="Arial"/>
          <w:b/>
          <w:bCs/>
          <w:color w:val="0563C1" w:themeColor="hyperlink"/>
          <w:sz w:val="20"/>
          <w:szCs w:val="20"/>
          <w:u w:val="single"/>
          <w:lang w:val="en"/>
        </w:rPr>
      </w:pPr>
      <w:r w:rsidRPr="007B5761">
        <w:rPr>
          <w:rFonts w:ascii="Arial" w:eastAsia="Arial" w:hAnsi="Arial" w:cs="Arial"/>
          <w:b/>
          <w:bCs/>
          <w:color w:val="222222"/>
          <w:sz w:val="20"/>
          <w:szCs w:val="20"/>
          <w:lang w:val="en"/>
        </w:rPr>
        <w:t xml:space="preserve">National: </w:t>
      </w:r>
      <w:hyperlink r:id="rId17" w:history="1">
        <w:r w:rsidRPr="007B5761">
          <w:rPr>
            <w:rStyle w:val="Hyperlink"/>
            <w:rFonts w:ascii="Arial" w:eastAsia="Arial" w:hAnsi="Arial" w:cs="Arial"/>
            <w:b/>
            <w:bCs/>
            <w:sz w:val="20"/>
            <w:szCs w:val="20"/>
            <w:lang w:val="en"/>
          </w:rPr>
          <w:t>Rick.Gershon@warnerrecords.com</w:t>
        </w:r>
      </w:hyperlink>
    </w:p>
    <w:p w14:paraId="67AAF99F" w14:textId="77777777" w:rsidR="009D31E2" w:rsidRPr="007B5761" w:rsidRDefault="009D31E2" w:rsidP="009D31E2">
      <w:pPr>
        <w:pStyle w:val="NoSpacing"/>
        <w:jc w:val="center"/>
        <w:rPr>
          <w:rFonts w:ascii="Arial" w:eastAsia="Arial" w:hAnsi="Arial" w:cs="Arial"/>
          <w:b/>
          <w:bCs/>
          <w:color w:val="000000" w:themeColor="text1"/>
          <w:sz w:val="20"/>
          <w:szCs w:val="20"/>
          <w:lang w:val="en"/>
        </w:rPr>
      </w:pPr>
      <w:r w:rsidRPr="007B5761">
        <w:rPr>
          <w:rFonts w:ascii="Arial" w:eastAsia="Arial" w:hAnsi="Arial" w:cs="Arial"/>
          <w:b/>
          <w:bCs/>
          <w:color w:val="000000" w:themeColor="text1"/>
          <w:sz w:val="20"/>
          <w:szCs w:val="20"/>
          <w:lang w:val="en"/>
        </w:rPr>
        <w:t xml:space="preserve">Regional: </w:t>
      </w:r>
      <w:hyperlink r:id="rId18" w:history="1">
        <w:r w:rsidRPr="007B5761">
          <w:rPr>
            <w:rStyle w:val="Hyperlink"/>
            <w:rFonts w:ascii="Arial" w:eastAsia="Arial" w:hAnsi="Arial" w:cs="Arial"/>
            <w:b/>
            <w:bCs/>
            <w:sz w:val="20"/>
            <w:szCs w:val="20"/>
            <w:lang w:val="en"/>
          </w:rPr>
          <w:t>Delanee.Wilson@warnerrecords.com</w:t>
        </w:r>
      </w:hyperlink>
    </w:p>
    <w:p w14:paraId="47980B56" w14:textId="77777777" w:rsidR="009D31E2" w:rsidRPr="00090D4E" w:rsidRDefault="009D31E2" w:rsidP="009D31E2">
      <w:pPr>
        <w:pStyle w:val="NoSpacing"/>
        <w:rPr>
          <w:rFonts w:ascii="Arial" w:hAnsi="Arial" w:cs="Arial"/>
          <w:b/>
          <w:bCs/>
          <w:sz w:val="20"/>
          <w:szCs w:val="20"/>
        </w:rPr>
      </w:pPr>
    </w:p>
    <w:p w14:paraId="520AB737" w14:textId="77777777" w:rsidR="00596488" w:rsidRPr="002F0558" w:rsidRDefault="00596488" w:rsidP="002F0558">
      <w:pPr>
        <w:pStyle w:val="NoSpacing"/>
        <w:jc w:val="center"/>
        <w:rPr>
          <w:rFonts w:ascii="Arial" w:hAnsi="Arial" w:cs="Arial"/>
          <w:b/>
          <w:bCs/>
          <w:sz w:val="20"/>
          <w:szCs w:val="20"/>
        </w:rPr>
      </w:pPr>
      <w:r w:rsidRPr="002F0558">
        <w:rPr>
          <w:rFonts w:ascii="Arial" w:hAnsi="Arial" w:cs="Arial"/>
          <w:b/>
          <w:bCs/>
          <w:sz w:val="20"/>
          <w:szCs w:val="20"/>
        </w:rPr>
        <w:t xml:space="preserve">Follow MOTHER </w:t>
      </w:r>
      <w:proofErr w:type="spellStart"/>
      <w:r w:rsidRPr="002F0558">
        <w:rPr>
          <w:rFonts w:ascii="Arial" w:hAnsi="Arial" w:cs="Arial"/>
          <w:b/>
          <w:bCs/>
          <w:sz w:val="20"/>
          <w:szCs w:val="20"/>
        </w:rPr>
        <w:t>MOTHER</w:t>
      </w:r>
      <w:proofErr w:type="spellEnd"/>
      <w:r w:rsidRPr="002F0558">
        <w:rPr>
          <w:rFonts w:ascii="Arial" w:hAnsi="Arial" w:cs="Arial"/>
          <w:b/>
          <w:bCs/>
          <w:sz w:val="20"/>
          <w:szCs w:val="20"/>
        </w:rPr>
        <w:t>:</w:t>
      </w:r>
    </w:p>
    <w:p w14:paraId="00238D22" w14:textId="07AB4557" w:rsidR="00596488" w:rsidRPr="002F0558" w:rsidRDefault="00433C8F" w:rsidP="002F0558">
      <w:pPr>
        <w:pStyle w:val="NoSpacing"/>
        <w:jc w:val="center"/>
        <w:rPr>
          <w:rFonts w:ascii="Arial" w:hAnsi="Arial" w:cs="Arial"/>
          <w:b/>
          <w:bCs/>
          <w:color w:val="0563C1" w:themeColor="hyperlink"/>
          <w:sz w:val="20"/>
          <w:szCs w:val="20"/>
          <w:u w:val="single"/>
        </w:rPr>
      </w:pPr>
      <w:hyperlink r:id="rId19" w:tgtFrame="_blank" w:history="1">
        <w:r w:rsidR="00596488" w:rsidRPr="002F0558">
          <w:rPr>
            <w:rStyle w:val="Hyperlink"/>
            <w:rFonts w:ascii="Arial" w:hAnsi="Arial" w:cs="Arial"/>
            <w:b/>
            <w:bCs/>
            <w:color w:val="0432FF"/>
            <w:sz w:val="20"/>
            <w:szCs w:val="20"/>
          </w:rPr>
          <w:t>Official Site</w:t>
        </w:r>
      </w:hyperlink>
      <w:r w:rsidR="00596488" w:rsidRPr="002F0558">
        <w:rPr>
          <w:rFonts w:ascii="Arial" w:hAnsi="Arial" w:cs="Arial"/>
          <w:b/>
          <w:bCs/>
          <w:sz w:val="20"/>
          <w:szCs w:val="20"/>
        </w:rPr>
        <w:t> | </w:t>
      </w:r>
      <w:hyperlink r:id="rId20" w:tgtFrame="_blank" w:history="1">
        <w:r w:rsidR="00596488" w:rsidRPr="002F0558">
          <w:rPr>
            <w:rStyle w:val="Hyperlink"/>
            <w:rFonts w:ascii="Arial" w:hAnsi="Arial" w:cs="Arial"/>
            <w:b/>
            <w:bCs/>
            <w:color w:val="0432FF"/>
            <w:sz w:val="20"/>
            <w:szCs w:val="20"/>
          </w:rPr>
          <w:t>Facebook</w:t>
        </w:r>
      </w:hyperlink>
      <w:r w:rsidR="00596488" w:rsidRPr="002F0558">
        <w:rPr>
          <w:rFonts w:ascii="Arial" w:hAnsi="Arial" w:cs="Arial"/>
          <w:b/>
          <w:bCs/>
          <w:sz w:val="20"/>
          <w:szCs w:val="20"/>
        </w:rPr>
        <w:t> | </w:t>
      </w:r>
      <w:hyperlink r:id="rId21" w:history="1">
        <w:r w:rsidR="002F0558" w:rsidRPr="002F0558">
          <w:rPr>
            <w:rStyle w:val="Hyperlink"/>
            <w:rFonts w:ascii="Arial" w:hAnsi="Arial" w:cs="Arial"/>
            <w:b/>
            <w:bCs/>
            <w:sz w:val="20"/>
            <w:szCs w:val="20"/>
          </w:rPr>
          <w:t>X-</w:t>
        </w:r>
        <w:r w:rsidR="00596488" w:rsidRPr="002F0558">
          <w:rPr>
            <w:rStyle w:val="Hyperlink"/>
            <w:rFonts w:ascii="Arial" w:hAnsi="Arial" w:cs="Arial"/>
            <w:b/>
            <w:bCs/>
            <w:sz w:val="20"/>
            <w:szCs w:val="20"/>
          </w:rPr>
          <w:t>Twitter </w:t>
        </w:r>
      </w:hyperlink>
      <w:r w:rsidR="00596488" w:rsidRPr="002F0558">
        <w:rPr>
          <w:rFonts w:ascii="Arial" w:hAnsi="Arial" w:cs="Arial"/>
          <w:b/>
          <w:bCs/>
          <w:sz w:val="20"/>
          <w:szCs w:val="20"/>
        </w:rPr>
        <w:t>| </w:t>
      </w:r>
      <w:hyperlink r:id="rId22" w:tgtFrame="_blank" w:history="1">
        <w:r w:rsidR="00596488" w:rsidRPr="002F0558">
          <w:rPr>
            <w:rStyle w:val="Hyperlink"/>
            <w:rFonts w:ascii="Arial" w:hAnsi="Arial" w:cs="Arial"/>
            <w:b/>
            <w:bCs/>
            <w:color w:val="0432FF"/>
            <w:sz w:val="20"/>
            <w:szCs w:val="20"/>
          </w:rPr>
          <w:t>Instagram</w:t>
        </w:r>
      </w:hyperlink>
      <w:r w:rsidR="00596488" w:rsidRPr="002F0558">
        <w:rPr>
          <w:rFonts w:ascii="Arial" w:hAnsi="Arial" w:cs="Arial"/>
          <w:b/>
          <w:bCs/>
          <w:sz w:val="20"/>
          <w:szCs w:val="20"/>
        </w:rPr>
        <w:t> | </w:t>
      </w:r>
      <w:hyperlink r:id="rId23" w:tgtFrame="_blank" w:history="1">
        <w:r w:rsidR="00596488" w:rsidRPr="002F0558">
          <w:rPr>
            <w:rStyle w:val="Hyperlink"/>
            <w:rFonts w:ascii="Arial" w:hAnsi="Arial" w:cs="Arial"/>
            <w:b/>
            <w:bCs/>
            <w:color w:val="0432FF"/>
            <w:sz w:val="20"/>
            <w:szCs w:val="20"/>
          </w:rPr>
          <w:t>YouTube</w:t>
        </w:r>
      </w:hyperlink>
      <w:r w:rsidR="00596488" w:rsidRPr="002F0558">
        <w:rPr>
          <w:rFonts w:ascii="Arial" w:hAnsi="Arial" w:cs="Arial"/>
          <w:b/>
          <w:bCs/>
          <w:sz w:val="20"/>
          <w:szCs w:val="20"/>
        </w:rPr>
        <w:t> | </w:t>
      </w:r>
      <w:hyperlink r:id="rId24" w:tgtFrame="_blank" w:history="1">
        <w:r w:rsidR="00596488" w:rsidRPr="002F0558">
          <w:rPr>
            <w:rStyle w:val="Hyperlink"/>
            <w:rFonts w:ascii="Arial" w:hAnsi="Arial" w:cs="Arial"/>
            <w:b/>
            <w:bCs/>
            <w:color w:val="0432FF"/>
            <w:sz w:val="20"/>
            <w:szCs w:val="20"/>
          </w:rPr>
          <w:t>Spotify</w:t>
        </w:r>
      </w:hyperlink>
      <w:r w:rsidR="00596488" w:rsidRPr="002F0558">
        <w:rPr>
          <w:rFonts w:ascii="Arial" w:hAnsi="Arial" w:cs="Arial"/>
          <w:b/>
          <w:bCs/>
          <w:sz w:val="20"/>
          <w:szCs w:val="20"/>
        </w:rPr>
        <w:t xml:space="preserve"> | </w:t>
      </w:r>
      <w:hyperlink r:id="rId25" w:history="1">
        <w:r w:rsidR="00596488" w:rsidRPr="002F0558">
          <w:rPr>
            <w:rStyle w:val="Hyperlink"/>
            <w:rFonts w:ascii="Arial" w:hAnsi="Arial" w:cs="Arial"/>
            <w:b/>
            <w:bCs/>
            <w:sz w:val="20"/>
            <w:szCs w:val="20"/>
          </w:rPr>
          <w:t>Press Materials</w:t>
        </w:r>
      </w:hyperlink>
    </w:p>
    <w:p w14:paraId="6EE9F4CA" w14:textId="76C44952" w:rsidR="00596488" w:rsidRDefault="00433C8F" w:rsidP="00596488">
      <w:pPr>
        <w:jc w:val="center"/>
        <w:rPr>
          <w:rFonts w:ascii="Arial" w:hAnsi="Arial" w:cs="Arial"/>
          <w:sz w:val="20"/>
          <w:szCs w:val="20"/>
        </w:rPr>
      </w:pPr>
      <w:r w:rsidRPr="001F2686">
        <w:rPr>
          <w:rFonts w:ascii="Calibri" w:eastAsia="Times New Roman" w:hAnsi="Calibri" w:cs="Calibri"/>
          <w:noProof/>
          <w:color w:val="000000"/>
          <w:sz w:val="20"/>
          <w:szCs w:val="20"/>
        </w:rPr>
        <w:drawing>
          <wp:inline distT="0" distB="0" distL="0" distR="0" wp14:anchorId="633DD476" wp14:editId="560C8E81">
            <wp:extent cx="1364427" cy="486697"/>
            <wp:effectExtent l="0" t="0" r="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with low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6454" cy="515956"/>
                    </a:xfrm>
                    <a:prstGeom prst="rect">
                      <a:avLst/>
                    </a:prstGeom>
                    <a:noFill/>
                    <a:ln>
                      <a:noFill/>
                    </a:ln>
                  </pic:spPr>
                </pic:pic>
              </a:graphicData>
            </a:graphic>
          </wp:inline>
        </w:drawing>
      </w:r>
    </w:p>
    <w:p w14:paraId="02C4DAD5" w14:textId="77777777" w:rsidR="002220FD" w:rsidRDefault="002220FD"/>
    <w:sectPr w:rsidR="0022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88"/>
    <w:rsid w:val="00090D4E"/>
    <w:rsid w:val="000B7C37"/>
    <w:rsid w:val="002220FD"/>
    <w:rsid w:val="00272929"/>
    <w:rsid w:val="002F0558"/>
    <w:rsid w:val="00433C8F"/>
    <w:rsid w:val="00596488"/>
    <w:rsid w:val="005A0886"/>
    <w:rsid w:val="00734802"/>
    <w:rsid w:val="007478C1"/>
    <w:rsid w:val="00827758"/>
    <w:rsid w:val="009D31E2"/>
    <w:rsid w:val="00C946BC"/>
    <w:rsid w:val="00D51B52"/>
    <w:rsid w:val="00DC0941"/>
    <w:rsid w:val="00E3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6AB6"/>
  <w15:chartTrackingRefBased/>
  <w15:docId w15:val="{1D66033A-C8AD-4B6B-8EE0-E4043C5F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8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488"/>
    <w:rPr>
      <w:color w:val="0563C1" w:themeColor="hyperlink"/>
      <w:u w:val="single"/>
    </w:rPr>
  </w:style>
  <w:style w:type="paragraph" w:styleId="NoSpacing">
    <w:name w:val="No Spacing"/>
    <w:uiPriority w:val="1"/>
    <w:qFormat/>
    <w:rsid w:val="00596488"/>
    <w:pPr>
      <w:spacing w:after="0" w:line="240" w:lineRule="auto"/>
    </w:pPr>
    <w:rPr>
      <w:lang w:val="en-CA"/>
    </w:rPr>
  </w:style>
  <w:style w:type="character" w:styleId="UnresolvedMention">
    <w:name w:val="Unresolved Mention"/>
    <w:basedOn w:val="DefaultParagraphFont"/>
    <w:uiPriority w:val="99"/>
    <w:semiHidden/>
    <w:unhideWhenUsed/>
    <w:rsid w:val="002F0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866">
      <w:bodyDiv w:val="1"/>
      <w:marLeft w:val="0"/>
      <w:marRight w:val="0"/>
      <w:marTop w:val="0"/>
      <w:marBottom w:val="0"/>
      <w:divBdr>
        <w:top w:val="none" w:sz="0" w:space="0" w:color="auto"/>
        <w:left w:val="none" w:sz="0" w:space="0" w:color="auto"/>
        <w:bottom w:val="none" w:sz="0" w:space="0" w:color="auto"/>
        <w:right w:val="none" w:sz="0" w:space="0" w:color="auto"/>
      </w:divBdr>
    </w:div>
    <w:div w:id="1899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hermother.lnk.to/ToMyHeartPR" TargetMode="External"/><Relationship Id="rId13" Type="http://schemas.openxmlformats.org/officeDocument/2006/relationships/hyperlink" Target="https://www.youtube.com/watch?v=fFt0s7crDfo" TargetMode="External"/><Relationship Id="rId18" Type="http://schemas.openxmlformats.org/officeDocument/2006/relationships/hyperlink" Target="mailto:Delanee.Wilson@warnerrecords.com"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s://twitter.com/mothermother?lang=en" TargetMode="External"/><Relationship Id="rId7" Type="http://schemas.openxmlformats.org/officeDocument/2006/relationships/hyperlink" Target="https://warnermusicgroup.box.com/s/bmjykq9rb1pot78zshm84l35xpar4uq0" TargetMode="External"/><Relationship Id="rId12" Type="http://schemas.openxmlformats.org/officeDocument/2006/relationships/hyperlink" Target="https://www.mothermothersite.com/" TargetMode="External"/><Relationship Id="rId17" Type="http://schemas.openxmlformats.org/officeDocument/2006/relationships/hyperlink" Target="mailto:Rick.Gershon@warnerrecords.com" TargetMode="External"/><Relationship Id="rId25" Type="http://schemas.openxmlformats.org/officeDocument/2006/relationships/hyperlink" Target="http://press.warnermusic.ca/artist.html?artist_id=8604" TargetMode="External"/><Relationship Id="rId2" Type="http://schemas.openxmlformats.org/officeDocument/2006/relationships/settings" Target="settings.xml"/><Relationship Id="rId16" Type="http://schemas.openxmlformats.org/officeDocument/2006/relationships/hyperlink" Target="https://www.dropbox.com/s/b6lcfewbtlmc7gk/3548-Edit_%20Mackenzie%20Walker.jpg?dl=0" TargetMode="External"/><Relationship Id="rId20"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jrH1cKSUWVo" TargetMode="External"/><Relationship Id="rId24"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5" Type="http://schemas.openxmlformats.org/officeDocument/2006/relationships/hyperlink" Target="https://youtu.be/LrpUzB_kV9I" TargetMode="External"/><Relationship Id="rId15" Type="http://schemas.openxmlformats.org/officeDocument/2006/relationships/image" Target="media/image2.jpeg"/><Relationship Id="rId23"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28" Type="http://schemas.openxmlformats.org/officeDocument/2006/relationships/theme" Target="theme/theme1.xml"/><Relationship Id="rId10" Type="http://schemas.openxmlformats.org/officeDocument/2006/relationships/hyperlink" Target="https://www.youtube.com/watch?v=WVzQJUCZ_yg" TargetMode="External"/><Relationship Id="rId19"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4" Type="http://schemas.openxmlformats.org/officeDocument/2006/relationships/hyperlink" Target="https://mothermother.lnk.to/ToMyHeartPR" TargetMode="External"/><Relationship Id="rId9" Type="http://schemas.openxmlformats.org/officeDocument/2006/relationships/hyperlink" Target="https://youtu.be/LrpUzB_kV9I" TargetMode="External"/><Relationship Id="rId14" Type="http://schemas.openxmlformats.org/officeDocument/2006/relationships/hyperlink" Target="https://www.youtube.com/watch?v=v8ZAVruZ63M" TargetMode="External"/><Relationship Id="rId22"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Gershon</dc:creator>
  <cp:keywords/>
  <dc:description/>
  <cp:lastModifiedBy>Rick Gershon</cp:lastModifiedBy>
  <cp:revision>2</cp:revision>
  <cp:lastPrinted>2023-09-14T21:41:00Z</cp:lastPrinted>
  <dcterms:created xsi:type="dcterms:W3CDTF">2023-09-14T21:42:00Z</dcterms:created>
  <dcterms:modified xsi:type="dcterms:W3CDTF">2023-09-14T21:42:00Z</dcterms:modified>
</cp:coreProperties>
</file>