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95F4" w14:textId="77777777" w:rsidR="00C41126" w:rsidRPr="00C41126" w:rsidRDefault="00C41126" w:rsidP="00C41126">
      <w:pPr>
        <w:spacing w:after="0" w:line="240" w:lineRule="auto"/>
        <w:jc w:val="center"/>
        <w:rPr>
          <w:rFonts w:eastAsia="Calibri" w:cstheme="minorHAnsi"/>
          <w:b/>
          <w:bCs/>
          <w:lang w:val="en"/>
        </w:rPr>
      </w:pPr>
      <w:bookmarkStart w:id="0" w:name="_Hlk61267794"/>
      <w:bookmarkStart w:id="1" w:name="_Hlk61001010"/>
      <w:r w:rsidRPr="00C41126">
        <w:rPr>
          <w:rFonts w:eastAsia="Calibri" w:cstheme="minorHAnsi"/>
          <w:b/>
          <w:bCs/>
          <w:noProof/>
        </w:rPr>
        <w:drawing>
          <wp:inline distT="0" distB="0" distL="0" distR="0" wp14:anchorId="359B2888" wp14:editId="1C6EB550">
            <wp:extent cx="1562100" cy="8610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62100" cy="861060"/>
                    </a:xfrm>
                    <a:prstGeom prst="rect">
                      <a:avLst/>
                    </a:prstGeom>
                    <a:noFill/>
                    <a:ln>
                      <a:noFill/>
                    </a:ln>
                  </pic:spPr>
                </pic:pic>
              </a:graphicData>
            </a:graphic>
          </wp:inline>
        </w:drawing>
      </w:r>
    </w:p>
    <w:p w14:paraId="33D0B105" w14:textId="77777777" w:rsidR="00C41126" w:rsidRPr="00C41126" w:rsidRDefault="00C41126" w:rsidP="00C41126">
      <w:pPr>
        <w:spacing w:after="0" w:line="240" w:lineRule="auto"/>
        <w:jc w:val="center"/>
        <w:rPr>
          <w:rFonts w:eastAsia="Calibri" w:cstheme="minorHAnsi"/>
          <w:b/>
          <w:bCs/>
          <w:color w:val="000000"/>
          <w:sz w:val="32"/>
          <w:szCs w:val="32"/>
        </w:rPr>
      </w:pPr>
      <w:r w:rsidRPr="00C41126">
        <w:rPr>
          <w:rFonts w:eastAsia="Calibri" w:cstheme="minorHAnsi"/>
          <w:b/>
          <w:bCs/>
          <w:color w:val="000000"/>
          <w:sz w:val="32"/>
          <w:szCs w:val="32"/>
        </w:rPr>
        <w:t xml:space="preserve">ASHNIKKO ANNOUNCES </w:t>
      </w:r>
      <w:r w:rsidRPr="00C41126">
        <w:rPr>
          <w:rFonts w:eastAsia="Calibri" w:cstheme="minorHAnsi"/>
          <w:b/>
          <w:bCs/>
          <w:i/>
          <w:iCs/>
          <w:color w:val="000000"/>
          <w:sz w:val="32"/>
          <w:szCs w:val="32"/>
        </w:rPr>
        <w:t>DEMIDEVIL</w:t>
      </w:r>
      <w:r w:rsidRPr="00C41126">
        <w:rPr>
          <w:rFonts w:eastAsia="Calibri" w:cstheme="minorHAnsi"/>
          <w:b/>
          <w:bCs/>
          <w:color w:val="000000"/>
          <w:sz w:val="32"/>
          <w:szCs w:val="32"/>
        </w:rPr>
        <w:t xml:space="preserve"> – THE LIVESTREAM</w:t>
      </w:r>
    </w:p>
    <w:p w14:paraId="6823DE90" w14:textId="77777777" w:rsidR="00C41126" w:rsidRPr="00C41126" w:rsidRDefault="00C41126" w:rsidP="00C41126">
      <w:pPr>
        <w:spacing w:after="0" w:line="240" w:lineRule="auto"/>
        <w:jc w:val="center"/>
        <w:rPr>
          <w:rFonts w:eastAsia="Calibri" w:cstheme="minorHAnsi"/>
          <w:sz w:val="24"/>
          <w:szCs w:val="24"/>
        </w:rPr>
      </w:pPr>
      <w:r w:rsidRPr="00C41126">
        <w:rPr>
          <w:rFonts w:eastAsia="Calibri" w:cstheme="minorHAnsi"/>
          <w:b/>
          <w:bCs/>
          <w:color w:val="000000"/>
          <w:sz w:val="32"/>
          <w:szCs w:val="32"/>
        </w:rPr>
        <w:t>PRESENTED BY SONGKICK</w:t>
      </w:r>
    </w:p>
    <w:p w14:paraId="431E1AAC" w14:textId="77777777" w:rsidR="00C41126" w:rsidRPr="00C41126" w:rsidRDefault="00C41126" w:rsidP="00C41126">
      <w:pPr>
        <w:spacing w:after="0" w:line="240" w:lineRule="auto"/>
        <w:rPr>
          <w:rFonts w:eastAsia="Calibri" w:cstheme="minorHAnsi"/>
          <w:sz w:val="24"/>
          <w:szCs w:val="24"/>
        </w:rPr>
      </w:pPr>
    </w:p>
    <w:p w14:paraId="74F20296" w14:textId="77777777" w:rsidR="00C41126" w:rsidRPr="00C41126" w:rsidRDefault="00C41126" w:rsidP="00C41126">
      <w:pPr>
        <w:spacing w:after="0" w:line="240" w:lineRule="auto"/>
        <w:jc w:val="center"/>
        <w:rPr>
          <w:rFonts w:eastAsia="Calibri" w:cstheme="minorHAnsi"/>
          <w:b/>
          <w:bCs/>
          <w:color w:val="000000"/>
          <w:sz w:val="28"/>
          <w:szCs w:val="28"/>
        </w:rPr>
      </w:pPr>
      <w:r w:rsidRPr="00C41126">
        <w:rPr>
          <w:rFonts w:eastAsia="Calibri" w:cstheme="minorHAnsi"/>
          <w:b/>
          <w:bCs/>
          <w:color w:val="000000"/>
          <w:sz w:val="28"/>
          <w:szCs w:val="28"/>
        </w:rPr>
        <w:t>APRIL 30</w:t>
      </w:r>
      <w:r w:rsidRPr="00C41126">
        <w:rPr>
          <w:rFonts w:eastAsia="Calibri" w:cstheme="minorHAnsi"/>
          <w:b/>
          <w:bCs/>
          <w:color w:val="000000"/>
          <w:sz w:val="28"/>
          <w:szCs w:val="28"/>
          <w:vertAlign w:val="superscript"/>
        </w:rPr>
        <w:t>TH</w:t>
      </w:r>
      <w:r w:rsidRPr="00C41126">
        <w:rPr>
          <w:rFonts w:eastAsia="Calibri" w:cstheme="minorHAnsi"/>
          <w:b/>
          <w:bCs/>
          <w:color w:val="000000"/>
          <w:sz w:val="28"/>
          <w:szCs w:val="28"/>
        </w:rPr>
        <w:t xml:space="preserve"> AT 6PM PST / 9PM EST IN NORTH AMERICA</w:t>
      </w:r>
    </w:p>
    <w:p w14:paraId="035A26FD" w14:textId="77777777" w:rsidR="00C41126" w:rsidRPr="00C41126" w:rsidRDefault="00C41126" w:rsidP="00C41126">
      <w:pPr>
        <w:spacing w:after="0" w:line="240" w:lineRule="auto"/>
        <w:rPr>
          <w:rFonts w:eastAsia="Calibri" w:cstheme="minorHAnsi"/>
          <w:sz w:val="24"/>
          <w:szCs w:val="24"/>
        </w:rPr>
      </w:pPr>
    </w:p>
    <w:p w14:paraId="0707A4A5" w14:textId="1D8321DC" w:rsidR="00C41126" w:rsidRDefault="00C41126" w:rsidP="00C41126">
      <w:pPr>
        <w:spacing w:after="0" w:line="240" w:lineRule="auto"/>
        <w:jc w:val="center"/>
        <w:rPr>
          <w:rFonts w:eastAsia="Calibri" w:cstheme="minorHAnsi"/>
          <w:sz w:val="24"/>
          <w:szCs w:val="24"/>
        </w:rPr>
      </w:pPr>
      <w:r w:rsidRPr="00C41126">
        <w:rPr>
          <w:rFonts w:eastAsia="Calibri" w:cstheme="minorHAnsi"/>
          <w:b/>
          <w:bCs/>
          <w:color w:val="000000"/>
          <w:sz w:val="28"/>
          <w:szCs w:val="28"/>
        </w:rPr>
        <w:t xml:space="preserve">TICKETS ON SALE </w:t>
      </w:r>
      <w:hyperlink r:id="rId6" w:history="1">
        <w:r w:rsidRPr="00C41126">
          <w:rPr>
            <w:rStyle w:val="Hyperlink"/>
            <w:rFonts w:eastAsia="Calibri" w:cstheme="minorHAnsi"/>
            <w:b/>
            <w:bCs/>
            <w:sz w:val="28"/>
            <w:szCs w:val="28"/>
          </w:rPr>
          <w:t>NOW</w:t>
        </w:r>
      </w:hyperlink>
    </w:p>
    <w:p w14:paraId="32E29CE6" w14:textId="77777777" w:rsidR="00C41126" w:rsidRPr="00C41126" w:rsidRDefault="00C41126" w:rsidP="00C41126">
      <w:pPr>
        <w:spacing w:after="0" w:line="240" w:lineRule="auto"/>
        <w:jc w:val="center"/>
        <w:rPr>
          <w:rFonts w:eastAsia="Calibri" w:cstheme="minorHAnsi"/>
          <w:sz w:val="24"/>
          <w:szCs w:val="24"/>
        </w:rPr>
      </w:pPr>
    </w:p>
    <w:p w14:paraId="0A72FD7F" w14:textId="46B74898" w:rsidR="00C41126" w:rsidRDefault="000F52FE" w:rsidP="00C41126">
      <w:pPr>
        <w:spacing w:after="0" w:line="240" w:lineRule="auto"/>
        <w:jc w:val="center"/>
        <w:rPr>
          <w:rFonts w:eastAsia="Calibri" w:cstheme="minorHAnsi"/>
          <w:b/>
          <w:bCs/>
          <w:i/>
          <w:iCs/>
          <w:sz w:val="28"/>
          <w:szCs w:val="28"/>
        </w:rPr>
      </w:pPr>
      <w:r w:rsidRPr="000F52FE">
        <w:rPr>
          <w:rFonts w:eastAsia="Calibri" w:cstheme="minorHAnsi"/>
          <w:b/>
          <w:bCs/>
          <w:i/>
          <w:iCs/>
          <w:noProof/>
          <w:color w:val="FF0000"/>
          <w:sz w:val="18"/>
          <w:szCs w:val="18"/>
          <w:highlight w:val="yellow"/>
        </w:rPr>
        <w:drawing>
          <wp:inline distT="0" distB="0" distL="0" distR="0" wp14:anchorId="6AA329DB" wp14:editId="0D1707DF">
            <wp:extent cx="358140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0068C192" w14:textId="77777777" w:rsidR="000F52FE" w:rsidRPr="00C41126" w:rsidRDefault="000F52FE" w:rsidP="00C41126">
      <w:pPr>
        <w:spacing w:after="0" w:line="240" w:lineRule="auto"/>
        <w:jc w:val="center"/>
        <w:rPr>
          <w:rFonts w:eastAsia="Calibri" w:cstheme="minorHAnsi"/>
          <w:b/>
          <w:bCs/>
          <w:i/>
          <w:iCs/>
          <w:sz w:val="28"/>
          <w:szCs w:val="28"/>
        </w:rPr>
      </w:pPr>
    </w:p>
    <w:p w14:paraId="7873A1E9" w14:textId="77777777" w:rsidR="00C41126" w:rsidRPr="00C41126" w:rsidRDefault="00C41126" w:rsidP="00C41126">
      <w:pPr>
        <w:spacing w:after="0" w:line="240" w:lineRule="auto"/>
        <w:ind w:left="360"/>
        <w:jc w:val="center"/>
        <w:rPr>
          <w:rFonts w:eastAsia="Calibri" w:cstheme="minorHAnsi"/>
          <w:i/>
          <w:iCs/>
        </w:rPr>
      </w:pPr>
      <w:r w:rsidRPr="00C41126">
        <w:rPr>
          <w:rFonts w:eastAsia="Calibri" w:cstheme="minorHAnsi"/>
          <w:i/>
          <w:iCs/>
        </w:rPr>
        <w:t xml:space="preserve">“‘Demidevil’: lewd antics, bravado, misandry and zippy one-liners engineered for social media” – </w:t>
      </w:r>
      <w:r w:rsidRPr="00C41126">
        <w:rPr>
          <w:rFonts w:eastAsia="Calibri" w:cstheme="minorHAnsi"/>
          <w:b/>
          <w:bCs/>
          <w:i/>
          <w:iCs/>
        </w:rPr>
        <w:t>The NY Times</w:t>
      </w:r>
    </w:p>
    <w:p w14:paraId="0717715E" w14:textId="77777777" w:rsidR="00C41126" w:rsidRPr="00C41126" w:rsidRDefault="00C41126" w:rsidP="00C41126">
      <w:pPr>
        <w:spacing w:after="0" w:line="240" w:lineRule="auto"/>
        <w:rPr>
          <w:rFonts w:eastAsia="Calibri" w:cstheme="minorHAnsi"/>
          <w:i/>
          <w:iCs/>
        </w:rPr>
      </w:pPr>
    </w:p>
    <w:p w14:paraId="2964D13B" w14:textId="77777777" w:rsidR="00C41126" w:rsidRPr="00C41126" w:rsidRDefault="00C41126" w:rsidP="00C41126">
      <w:pPr>
        <w:spacing w:after="0" w:line="240" w:lineRule="auto"/>
        <w:ind w:left="360"/>
        <w:jc w:val="center"/>
        <w:rPr>
          <w:rFonts w:eastAsia="Calibri" w:cstheme="minorHAnsi"/>
          <w:i/>
          <w:iCs/>
        </w:rPr>
      </w:pPr>
      <w:r w:rsidRPr="00C41126">
        <w:rPr>
          <w:rFonts w:eastAsia="Calibri" w:cstheme="minorHAnsi"/>
          <w:i/>
          <w:iCs/>
        </w:rPr>
        <w:t xml:space="preserve">"… ridiculously catchy, debut mixtape Demidevil is as menacing as it is comically absurd.” </w:t>
      </w:r>
      <w:r w:rsidRPr="00C41126">
        <w:rPr>
          <w:rFonts w:eastAsia="Calibri" w:cstheme="minorHAnsi"/>
          <w:b/>
          <w:bCs/>
          <w:i/>
          <w:iCs/>
        </w:rPr>
        <w:t>– NPR</w:t>
      </w:r>
    </w:p>
    <w:p w14:paraId="1BBB931C" w14:textId="77777777" w:rsidR="00C41126" w:rsidRPr="00C41126" w:rsidRDefault="00C41126" w:rsidP="00C41126">
      <w:pPr>
        <w:spacing w:after="0" w:line="240" w:lineRule="auto"/>
        <w:rPr>
          <w:rFonts w:eastAsia="Calibri" w:cstheme="minorHAnsi"/>
          <w:i/>
          <w:iCs/>
        </w:rPr>
      </w:pPr>
    </w:p>
    <w:p w14:paraId="06076860" w14:textId="77777777" w:rsidR="00C41126" w:rsidRPr="00C41126" w:rsidRDefault="00C41126" w:rsidP="00C41126">
      <w:pPr>
        <w:spacing w:after="0" w:line="240" w:lineRule="auto"/>
        <w:ind w:left="720"/>
        <w:jc w:val="center"/>
        <w:rPr>
          <w:rFonts w:eastAsia="Calibri" w:cstheme="minorHAnsi"/>
          <w:i/>
          <w:iCs/>
        </w:rPr>
      </w:pPr>
      <w:r w:rsidRPr="00C41126">
        <w:rPr>
          <w:rFonts w:eastAsia="Calibri" w:cstheme="minorHAnsi"/>
          <w:i/>
          <w:iCs/>
        </w:rPr>
        <w:t xml:space="preserve">“‘Demidevil’ shows that Ashnikko’s far more than a two-trend wonder” </w:t>
      </w:r>
      <w:r w:rsidRPr="00C41126">
        <w:rPr>
          <w:rFonts w:eastAsia="Calibri" w:cstheme="minorHAnsi"/>
          <w:b/>
          <w:bCs/>
          <w:i/>
          <w:iCs/>
        </w:rPr>
        <w:t>– NME</w:t>
      </w:r>
    </w:p>
    <w:p w14:paraId="653BDE20" w14:textId="77777777" w:rsidR="00C41126" w:rsidRPr="00C41126" w:rsidRDefault="00C41126" w:rsidP="00C41126">
      <w:pPr>
        <w:autoSpaceDE w:val="0"/>
        <w:autoSpaceDN w:val="0"/>
        <w:spacing w:after="0" w:line="240" w:lineRule="auto"/>
        <w:rPr>
          <w:rFonts w:eastAsia="Calibri" w:cstheme="minorHAnsi"/>
          <w:b/>
          <w:bCs/>
          <w:i/>
          <w:iCs/>
          <w:color w:val="000000"/>
        </w:rPr>
      </w:pPr>
    </w:p>
    <w:p w14:paraId="44C554C1" w14:textId="77777777" w:rsidR="00C41126" w:rsidRPr="00C41126" w:rsidRDefault="00C41126" w:rsidP="00C41126">
      <w:pPr>
        <w:spacing w:after="0" w:line="240" w:lineRule="auto"/>
        <w:jc w:val="center"/>
        <w:rPr>
          <w:rFonts w:eastAsia="Calibri" w:cstheme="minorHAnsi"/>
          <w:i/>
          <w:iCs/>
        </w:rPr>
      </w:pPr>
      <w:r w:rsidRPr="00C41126">
        <w:rPr>
          <w:rFonts w:eastAsia="Calibri" w:cstheme="minorHAnsi"/>
          <w:i/>
          <w:iCs/>
        </w:rPr>
        <w:t xml:space="preserve">“Ashnikko commands fantasy and chaos with ease… a showcase for her newly refined confidence, a step towards the pop powerhouse she’s capable of becoming.” </w:t>
      </w:r>
      <w:r w:rsidRPr="00C41126">
        <w:rPr>
          <w:rFonts w:eastAsia="Calibri" w:cstheme="minorHAnsi"/>
          <w:b/>
          <w:bCs/>
          <w:i/>
          <w:iCs/>
        </w:rPr>
        <w:t>– Pitchfork</w:t>
      </w:r>
    </w:p>
    <w:p w14:paraId="615155DD" w14:textId="77777777" w:rsidR="00C41126" w:rsidRPr="00C41126" w:rsidRDefault="00C41126" w:rsidP="00C41126">
      <w:pPr>
        <w:spacing w:after="0" w:line="240" w:lineRule="auto"/>
        <w:rPr>
          <w:rFonts w:eastAsia="Calibri" w:cstheme="minorHAnsi"/>
          <w:b/>
          <w:bCs/>
          <w:i/>
          <w:iCs/>
          <w:sz w:val="20"/>
          <w:szCs w:val="20"/>
        </w:rPr>
      </w:pPr>
    </w:p>
    <w:p w14:paraId="0857F2C1" w14:textId="13D7E98D" w:rsidR="00C41126" w:rsidRPr="00C41126" w:rsidRDefault="00C41126" w:rsidP="00C41126">
      <w:pPr>
        <w:spacing w:after="0" w:line="240" w:lineRule="auto"/>
        <w:rPr>
          <w:rFonts w:eastAsia="Calibri" w:cstheme="minorHAnsi"/>
          <w:color w:val="000000"/>
        </w:rPr>
      </w:pPr>
      <w:r w:rsidRPr="00C41126">
        <w:rPr>
          <w:rFonts w:eastAsia="Calibri" w:cstheme="minorHAnsi"/>
          <w:b/>
          <w:bCs/>
          <w:color w:val="000000"/>
        </w:rPr>
        <w:t>March 23, 2021 (Los Angeles, CA)</w:t>
      </w:r>
      <w:r w:rsidRPr="00C41126">
        <w:rPr>
          <w:rFonts w:eastAsia="Calibri" w:cstheme="minorHAnsi"/>
          <w:color w:val="000000"/>
        </w:rPr>
        <w:t xml:space="preserve"> – </w:t>
      </w:r>
      <w:bookmarkEnd w:id="0"/>
      <w:r w:rsidRPr="00C41126">
        <w:rPr>
          <w:rFonts w:eastAsia="Calibri" w:cstheme="minorHAnsi"/>
          <w:color w:val="000000"/>
        </w:rPr>
        <w:t xml:space="preserve">Following the release of her critically acclaimed </w:t>
      </w:r>
      <w:hyperlink r:id="rId8" w:history="1">
        <w:r w:rsidRPr="00C41126">
          <w:rPr>
            <w:rFonts w:eastAsia="Calibri" w:cstheme="minorHAnsi"/>
            <w:i/>
            <w:iCs/>
            <w:color w:val="0000FF"/>
            <w:u w:val="single"/>
          </w:rPr>
          <w:t>DEMIDEVIL</w:t>
        </w:r>
      </w:hyperlink>
      <w:r w:rsidRPr="00C41126">
        <w:rPr>
          <w:rFonts w:eastAsia="Calibri" w:cstheme="minorHAnsi"/>
          <w:i/>
          <w:iCs/>
          <w:color w:val="000000"/>
        </w:rPr>
        <w:t xml:space="preserve"> </w:t>
      </w:r>
      <w:r w:rsidRPr="00C41126">
        <w:rPr>
          <w:rFonts w:eastAsia="Calibri" w:cstheme="minorHAnsi"/>
          <w:color w:val="000000"/>
        </w:rPr>
        <w:t>mixtape, London alt-pop rapper Ashnikko announces “</w:t>
      </w:r>
      <w:r w:rsidRPr="00C41126">
        <w:rPr>
          <w:rFonts w:eastAsia="Calibri" w:cstheme="minorHAnsi"/>
          <w:i/>
          <w:iCs/>
          <w:color w:val="000000"/>
        </w:rPr>
        <w:t>DEMIDEVIL</w:t>
      </w:r>
      <w:r w:rsidRPr="00C41126">
        <w:rPr>
          <w:rFonts w:eastAsia="Calibri" w:cstheme="minorHAnsi"/>
          <w:color w:val="000000"/>
        </w:rPr>
        <w:t xml:space="preserve"> – The Livestream,” a one-off virtual experience of the weird, wonderful, and wild world of Ashnikko that will mark the first-ever live performance of </w:t>
      </w:r>
      <w:r w:rsidRPr="00C41126">
        <w:rPr>
          <w:rFonts w:eastAsia="Calibri" w:cstheme="minorHAnsi"/>
          <w:i/>
          <w:iCs/>
          <w:color w:val="000000"/>
        </w:rPr>
        <w:t>DEMIDEVIL</w:t>
      </w:r>
      <w:r w:rsidRPr="00C41126">
        <w:rPr>
          <w:rFonts w:eastAsia="Calibri" w:cstheme="minorHAnsi"/>
          <w:color w:val="000000"/>
        </w:rPr>
        <w:t xml:space="preserve"> in its entirety. The highly-anticipated livestream event will take place on April 30</w:t>
      </w:r>
      <w:r w:rsidRPr="00C41126">
        <w:rPr>
          <w:rFonts w:eastAsia="Calibri" w:cstheme="minorHAnsi"/>
          <w:color w:val="000000"/>
          <w:vertAlign w:val="superscript"/>
        </w:rPr>
        <w:t>th</w:t>
      </w:r>
      <w:r w:rsidRPr="00C41126">
        <w:rPr>
          <w:rFonts w:eastAsia="Calibri" w:cstheme="minorHAnsi"/>
          <w:color w:val="000000"/>
        </w:rPr>
        <w:t xml:space="preserve"> as part of Songkick Presents – a series of easily accessible global livestream events – broadcasting for fans in North America at 6pm PST/9pm EST and the UK/Europe at 8pm BST. Tickets are available now at </w:t>
      </w:r>
      <w:hyperlink r:id="rId9" w:history="1">
        <w:r w:rsidR="001C7514" w:rsidRPr="001C7514">
          <w:rPr>
            <w:rStyle w:val="Hyperlink"/>
            <w:rFonts w:eastAsia="Calibri" w:cstheme="minorHAnsi"/>
          </w:rPr>
          <w:t>www.ashnikko.world</w:t>
        </w:r>
      </w:hyperlink>
    </w:p>
    <w:p w14:paraId="31088612" w14:textId="77777777" w:rsidR="00C41126" w:rsidRPr="00C41126" w:rsidRDefault="00C41126" w:rsidP="00C41126">
      <w:pPr>
        <w:spacing w:after="0" w:line="240" w:lineRule="auto"/>
        <w:rPr>
          <w:rFonts w:eastAsia="Calibri" w:cstheme="minorHAnsi"/>
        </w:rPr>
      </w:pPr>
    </w:p>
    <w:p w14:paraId="2F0C1D9B" w14:textId="7521B990" w:rsidR="00C41126" w:rsidRPr="00554EAC" w:rsidRDefault="00C41126" w:rsidP="00C41126">
      <w:pPr>
        <w:spacing w:after="0" w:line="240" w:lineRule="auto"/>
        <w:rPr>
          <w:rFonts w:eastAsia="Calibri" w:cstheme="minorHAnsi"/>
          <w:color w:val="000000"/>
        </w:rPr>
      </w:pPr>
      <w:r w:rsidRPr="00C41126">
        <w:rPr>
          <w:rFonts w:eastAsia="Calibri" w:cstheme="minorHAnsi"/>
          <w:color w:val="000000"/>
        </w:rPr>
        <w:lastRenderedPageBreak/>
        <w:t xml:space="preserve">With widespread critical acclaim from the likes of </w:t>
      </w:r>
      <w:r w:rsidRPr="00C41126">
        <w:rPr>
          <w:rFonts w:eastAsia="Calibri" w:cstheme="minorHAnsi"/>
          <w:i/>
          <w:iCs/>
          <w:color w:val="000000"/>
        </w:rPr>
        <w:t>NPR</w:t>
      </w:r>
      <w:r w:rsidRPr="00C41126">
        <w:rPr>
          <w:rFonts w:eastAsia="Calibri" w:cstheme="minorHAnsi"/>
          <w:color w:val="000000"/>
        </w:rPr>
        <w:t xml:space="preserve">, </w:t>
      </w:r>
      <w:r w:rsidRPr="00C41126">
        <w:rPr>
          <w:rFonts w:eastAsia="Calibri" w:cstheme="minorHAnsi"/>
          <w:i/>
          <w:iCs/>
          <w:color w:val="000000"/>
        </w:rPr>
        <w:t>The New York Times</w:t>
      </w:r>
      <w:r w:rsidRPr="00C41126">
        <w:rPr>
          <w:rFonts w:eastAsia="Calibri" w:cstheme="minorHAnsi"/>
          <w:color w:val="000000"/>
        </w:rPr>
        <w:t xml:space="preserve">, </w:t>
      </w:r>
      <w:r w:rsidRPr="00C41126">
        <w:rPr>
          <w:rFonts w:eastAsia="Calibri" w:cstheme="minorHAnsi"/>
          <w:i/>
          <w:iCs/>
          <w:color w:val="000000"/>
        </w:rPr>
        <w:t>NME</w:t>
      </w:r>
      <w:r w:rsidRPr="00C41126">
        <w:rPr>
          <w:rFonts w:eastAsia="Calibri" w:cstheme="minorHAnsi"/>
          <w:color w:val="000000"/>
        </w:rPr>
        <w:t xml:space="preserve">, </w:t>
      </w:r>
      <w:r w:rsidRPr="00C41126">
        <w:rPr>
          <w:rFonts w:eastAsia="Calibri" w:cstheme="minorHAnsi"/>
          <w:i/>
          <w:iCs/>
          <w:color w:val="000000"/>
        </w:rPr>
        <w:t>Pitchfork</w:t>
      </w:r>
      <w:r w:rsidRPr="00C41126">
        <w:rPr>
          <w:rFonts w:eastAsia="Calibri" w:cstheme="minorHAnsi"/>
          <w:color w:val="000000"/>
        </w:rPr>
        <w:t xml:space="preserve">, </w:t>
      </w:r>
      <w:r w:rsidRPr="00C41126">
        <w:rPr>
          <w:rFonts w:eastAsia="Calibri" w:cstheme="minorHAnsi"/>
          <w:i/>
          <w:iCs/>
          <w:color w:val="000000"/>
        </w:rPr>
        <w:t>The FADER</w:t>
      </w:r>
      <w:r w:rsidRPr="00C41126">
        <w:rPr>
          <w:rFonts w:eastAsia="Calibri" w:cstheme="minorHAnsi"/>
          <w:color w:val="000000"/>
        </w:rPr>
        <w:t xml:space="preserve">, </w:t>
      </w:r>
      <w:r w:rsidRPr="00C41126">
        <w:rPr>
          <w:rFonts w:eastAsia="Calibri" w:cstheme="minorHAnsi"/>
          <w:i/>
          <w:iCs/>
          <w:color w:val="000000"/>
        </w:rPr>
        <w:t>PAPER</w:t>
      </w:r>
      <w:r w:rsidRPr="00C41126">
        <w:rPr>
          <w:rFonts w:eastAsia="Calibri" w:cstheme="minorHAnsi"/>
          <w:color w:val="000000"/>
        </w:rPr>
        <w:t xml:space="preserve">, V Magazine, </w:t>
      </w:r>
      <w:r w:rsidRPr="00C41126">
        <w:rPr>
          <w:rFonts w:eastAsia="Calibri" w:cstheme="minorHAnsi"/>
          <w:i/>
          <w:iCs/>
          <w:color w:val="000000"/>
        </w:rPr>
        <w:t>New York Magazine</w:t>
      </w:r>
      <w:r w:rsidRPr="00C41126">
        <w:rPr>
          <w:rFonts w:eastAsia="Calibri" w:cstheme="minorHAnsi"/>
          <w:color w:val="000000"/>
        </w:rPr>
        <w:t xml:space="preserve">, </w:t>
      </w:r>
      <w:r w:rsidRPr="00C41126">
        <w:rPr>
          <w:rFonts w:eastAsia="Calibri" w:cstheme="minorHAnsi"/>
          <w:i/>
          <w:iCs/>
          <w:color w:val="000000"/>
        </w:rPr>
        <w:t xml:space="preserve">The Telegraph, </w:t>
      </w:r>
      <w:r w:rsidRPr="00C41126">
        <w:rPr>
          <w:rFonts w:eastAsia="Calibri" w:cstheme="minorHAnsi"/>
          <w:color w:val="000000"/>
        </w:rPr>
        <w:t>and many more,</w:t>
      </w:r>
      <w:r w:rsidRPr="00C41126">
        <w:rPr>
          <w:rFonts w:eastAsia="Calibri" w:cstheme="minorHAnsi"/>
          <w:i/>
          <w:iCs/>
          <w:color w:val="000000"/>
        </w:rPr>
        <w:t xml:space="preserve"> </w:t>
      </w:r>
      <w:r w:rsidRPr="00C41126">
        <w:rPr>
          <w:rFonts w:eastAsia="Calibri" w:cstheme="minorHAnsi"/>
          <w:color w:val="000000"/>
        </w:rPr>
        <w:t xml:space="preserve">Ashnikko has solidified her status as a 2021 artist to watch. On </w:t>
      </w:r>
      <w:hyperlink r:id="rId10" w:history="1">
        <w:r w:rsidRPr="00C41126">
          <w:rPr>
            <w:rFonts w:eastAsia="Calibri" w:cstheme="minorHAnsi"/>
            <w:i/>
            <w:iCs/>
            <w:color w:val="0000FF"/>
            <w:u w:val="single"/>
          </w:rPr>
          <w:t>DEMIDEVIL</w:t>
        </w:r>
      </w:hyperlink>
      <w:r w:rsidRPr="00C41126">
        <w:rPr>
          <w:rFonts w:eastAsia="Calibri" w:cstheme="minorHAnsi"/>
          <w:color w:val="000000"/>
        </w:rPr>
        <w:t xml:space="preserve">, her </w:t>
      </w:r>
      <w:r w:rsidRPr="00C41126">
        <w:rPr>
          <w:rFonts w:eastAsia="Calibri" w:cstheme="minorHAnsi"/>
        </w:rPr>
        <w:t>furious feminist energy is palpable,</w:t>
      </w:r>
      <w:r w:rsidRPr="00C41126">
        <w:rPr>
          <w:rFonts w:eastAsia="Calibri" w:cstheme="minorHAnsi"/>
          <w:color w:val="000000"/>
        </w:rPr>
        <w:t xml:space="preserve"> flaunting her multi-hyphenate genre-spanning style as she ricochets between themes of empowerment, vengeance to full-blown side-splitting humor. Throughout, the blue-haired maven calls on other fiercely independent womxn, including </w:t>
      </w:r>
      <w:hyperlink r:id="rId11" w:history="1">
        <w:r w:rsidRPr="00C41126">
          <w:rPr>
            <w:rFonts w:eastAsia="Calibri" w:cstheme="minorHAnsi"/>
            <w:color w:val="0000FF"/>
            <w:u w:val="single"/>
          </w:rPr>
          <w:t>Grimes</w:t>
        </w:r>
      </w:hyperlink>
      <w:r w:rsidRPr="00C41126">
        <w:rPr>
          <w:rFonts w:eastAsia="Calibri" w:cstheme="minorHAnsi"/>
          <w:color w:val="000000"/>
        </w:rPr>
        <w:t xml:space="preserve">, </w:t>
      </w:r>
      <w:hyperlink r:id="rId12" w:history="1">
        <w:r w:rsidRPr="00C41126">
          <w:rPr>
            <w:rFonts w:eastAsia="Calibri" w:cstheme="minorHAnsi"/>
            <w:color w:val="0000FF"/>
            <w:u w:val="single"/>
          </w:rPr>
          <w:t>Kelis</w:t>
        </w:r>
      </w:hyperlink>
      <w:r w:rsidRPr="00C41126">
        <w:rPr>
          <w:rFonts w:eastAsia="Calibri" w:cstheme="minorHAnsi"/>
          <w:color w:val="000000"/>
        </w:rPr>
        <w:t xml:space="preserve">, and of course, Princess Nokia on her latest viral smash </w:t>
      </w:r>
      <w:hyperlink r:id="rId13" w:history="1">
        <w:r w:rsidRPr="00C41126">
          <w:rPr>
            <w:rFonts w:eastAsia="Calibri" w:cstheme="minorHAnsi"/>
            <w:color w:val="0000FF"/>
            <w:u w:val="single"/>
          </w:rPr>
          <w:t>“Slumber Party,”</w:t>
        </w:r>
      </w:hyperlink>
      <w:r w:rsidRPr="00C41126">
        <w:rPr>
          <w:rFonts w:eastAsia="Calibri" w:cstheme="minorHAnsi"/>
          <w:color w:val="000000"/>
        </w:rPr>
        <w:t xml:space="preserve"> </w:t>
      </w:r>
      <w:r w:rsidRPr="001076CC">
        <w:rPr>
          <w:rFonts w:eastAsia="Calibri" w:cstheme="minorHAnsi"/>
          <w:color w:val="000000"/>
        </w:rPr>
        <w:t xml:space="preserve">which is currently </w:t>
      </w:r>
      <w:r w:rsidR="00250573" w:rsidRPr="001076CC">
        <w:rPr>
          <w:rFonts w:eastAsia="Calibri" w:cstheme="minorHAnsi"/>
          <w:color w:val="000000"/>
        </w:rPr>
        <w:t>climbing</w:t>
      </w:r>
      <w:r w:rsidRPr="001076CC">
        <w:rPr>
          <w:rFonts w:eastAsia="Calibri" w:cstheme="minorHAnsi"/>
          <w:color w:val="000000"/>
        </w:rPr>
        <w:t xml:space="preserve"> the Viral Spotify Chart </w:t>
      </w:r>
      <w:r w:rsidR="008C0E5C">
        <w:rPr>
          <w:rFonts w:eastAsia="Calibri" w:cstheme="minorHAnsi"/>
          <w:color w:val="000000"/>
        </w:rPr>
        <w:t>globally</w:t>
      </w:r>
      <w:r w:rsidR="00554EAC">
        <w:rPr>
          <w:rFonts w:eastAsia="Calibri" w:cstheme="minorHAnsi"/>
          <w:color w:val="000000"/>
        </w:rPr>
        <w:t xml:space="preserve"> – </w:t>
      </w:r>
      <w:r w:rsidR="004067E6">
        <w:rPr>
          <w:rFonts w:eastAsia="Calibri" w:cstheme="minorHAnsi"/>
          <w:color w:val="000000"/>
        </w:rPr>
        <w:t>in</w:t>
      </w:r>
      <w:r w:rsidR="00F85AAA">
        <w:rPr>
          <w:rFonts w:eastAsia="Calibri" w:cstheme="minorHAnsi"/>
          <w:color w:val="000000"/>
        </w:rPr>
        <w:t>cluding</w:t>
      </w:r>
      <w:r w:rsidR="004067E6">
        <w:rPr>
          <w:rFonts w:eastAsia="Calibri" w:cstheme="minorHAnsi"/>
          <w:color w:val="000000"/>
        </w:rPr>
        <w:t xml:space="preserve"> the Top 20 in the US</w:t>
      </w:r>
      <w:r w:rsidR="00554EAC">
        <w:rPr>
          <w:rFonts w:eastAsia="Calibri" w:cstheme="minorHAnsi"/>
          <w:color w:val="000000"/>
        </w:rPr>
        <w:t xml:space="preserve"> – </w:t>
      </w:r>
      <w:r w:rsidRPr="001076CC">
        <w:rPr>
          <w:rFonts w:eastAsia="Calibri" w:cstheme="minorHAnsi"/>
          <w:color w:val="000000"/>
        </w:rPr>
        <w:t xml:space="preserve">with </w:t>
      </w:r>
      <w:r w:rsidR="00CE5714" w:rsidRPr="001076CC">
        <w:rPr>
          <w:rFonts w:eastAsia="Calibri" w:cstheme="minorHAnsi"/>
          <w:color w:val="000000"/>
        </w:rPr>
        <w:t>5</w:t>
      </w:r>
      <w:r w:rsidRPr="001076CC">
        <w:rPr>
          <w:rFonts w:eastAsia="Calibri" w:cstheme="minorHAnsi"/>
          <w:color w:val="000000"/>
        </w:rPr>
        <w:t xml:space="preserve"> million global streams </w:t>
      </w:r>
      <w:r w:rsidR="00CE5714" w:rsidRPr="001076CC">
        <w:rPr>
          <w:rFonts w:eastAsia="Calibri" w:cstheme="minorHAnsi"/>
          <w:color w:val="000000"/>
        </w:rPr>
        <w:t xml:space="preserve">per week </w:t>
      </w:r>
      <w:r w:rsidRPr="001076CC">
        <w:rPr>
          <w:rFonts w:eastAsia="Calibri" w:cstheme="minorHAnsi"/>
          <w:color w:val="000000"/>
        </w:rPr>
        <w:t>and counting</w:t>
      </w:r>
      <w:r w:rsidR="001076CC" w:rsidRPr="001076CC">
        <w:rPr>
          <w:rFonts w:eastAsia="Calibri" w:cstheme="minorHAnsi"/>
          <w:color w:val="000000"/>
        </w:rPr>
        <w:t>.</w:t>
      </w:r>
    </w:p>
    <w:p w14:paraId="7ED89E91" w14:textId="77777777" w:rsidR="00C41126" w:rsidRPr="00C41126" w:rsidRDefault="00C41126" w:rsidP="00C41126">
      <w:pPr>
        <w:spacing w:after="0" w:line="240" w:lineRule="auto"/>
        <w:rPr>
          <w:rFonts w:eastAsia="Calibri" w:cstheme="minorHAnsi"/>
          <w:color w:val="000000"/>
        </w:rPr>
      </w:pPr>
    </w:p>
    <w:p w14:paraId="57482A05" w14:textId="77777777" w:rsidR="00C41126" w:rsidRPr="00C41126" w:rsidRDefault="00C41126" w:rsidP="00C41126">
      <w:pPr>
        <w:spacing w:after="0" w:line="240" w:lineRule="auto"/>
        <w:rPr>
          <w:rFonts w:eastAsia="Calibri" w:cstheme="minorHAnsi"/>
          <w:b/>
          <w:bCs/>
        </w:rPr>
      </w:pPr>
      <w:r w:rsidRPr="00C41126">
        <w:rPr>
          <w:rFonts w:eastAsia="Calibri" w:cstheme="minorHAnsi"/>
          <w:b/>
          <w:bCs/>
        </w:rPr>
        <w:t>About Songkick:</w:t>
      </w:r>
    </w:p>
    <w:p w14:paraId="0680D9B6" w14:textId="77777777" w:rsidR="00C41126" w:rsidRPr="00C41126" w:rsidRDefault="00C41126" w:rsidP="00C41126">
      <w:pPr>
        <w:spacing w:after="0" w:line="240" w:lineRule="auto"/>
        <w:rPr>
          <w:rFonts w:eastAsia="Calibri" w:cstheme="minorHAnsi"/>
        </w:rPr>
      </w:pPr>
      <w:r w:rsidRPr="00C41126">
        <w:rPr>
          <w:rFonts w:eastAsia="Calibri" w:cstheme="minorHAnsi"/>
          <w:color w:val="000000"/>
          <w:shd w:val="clear" w:color="auto" w:fill="FFFFFF"/>
        </w:rPr>
        <w:t>Songkick has been a trusted home for live music since 2007. They’ve set about making it as easy, fun and fair as possible for you to see your favorite artists live. Right now, more than 16 million music fans across the globe use Songkick to track their favorite artists, discover concerts and buy tickets with confidence.  While live music is on hiatus, they’re here powering livestreams to help continue to connect artists and fans. </w:t>
      </w:r>
    </w:p>
    <w:p w14:paraId="182CD111" w14:textId="77777777" w:rsidR="00C41126" w:rsidRPr="00C41126" w:rsidRDefault="00C41126" w:rsidP="00C41126">
      <w:pPr>
        <w:autoSpaceDE w:val="0"/>
        <w:autoSpaceDN w:val="0"/>
        <w:spacing w:after="0" w:line="240" w:lineRule="auto"/>
        <w:ind w:left="360"/>
        <w:jc w:val="center"/>
        <w:rPr>
          <w:rFonts w:eastAsia="Calibri" w:cstheme="minorHAnsi"/>
          <w:b/>
          <w:bCs/>
          <w:i/>
          <w:iCs/>
          <w:color w:val="000000"/>
        </w:rPr>
      </w:pPr>
    </w:p>
    <w:p w14:paraId="0A5D4AA0" w14:textId="77777777" w:rsidR="00C41126" w:rsidRPr="00C41126" w:rsidRDefault="00C41126" w:rsidP="00C41126">
      <w:pPr>
        <w:spacing w:after="0" w:line="240" w:lineRule="auto"/>
        <w:jc w:val="center"/>
        <w:rPr>
          <w:rFonts w:eastAsia="Calibri" w:cstheme="minorHAnsi"/>
          <w:lang w:val="en"/>
        </w:rPr>
      </w:pPr>
      <w:r w:rsidRPr="00C41126">
        <w:rPr>
          <w:rFonts w:eastAsia="Calibri" w:cstheme="minorHAnsi"/>
          <w:lang w:val="en"/>
        </w:rPr>
        <w:t># # #</w:t>
      </w:r>
    </w:p>
    <w:p w14:paraId="3804A09C" w14:textId="77777777" w:rsidR="00C41126" w:rsidRPr="00C41126" w:rsidRDefault="00C41126" w:rsidP="00C41126">
      <w:pPr>
        <w:spacing w:after="0" w:line="240" w:lineRule="auto"/>
        <w:ind w:left="360"/>
        <w:jc w:val="center"/>
        <w:rPr>
          <w:rFonts w:eastAsia="Calibri" w:cstheme="minorHAnsi"/>
          <w:b/>
          <w:bCs/>
          <w:lang w:val="en"/>
        </w:rPr>
      </w:pPr>
      <w:r w:rsidRPr="00C41126">
        <w:rPr>
          <w:rFonts w:eastAsia="Calibri" w:cstheme="minorHAnsi"/>
          <w:b/>
          <w:bCs/>
          <w:lang w:val="en"/>
        </w:rPr>
        <w:t>For further information contact Warner Records Publicity:</w:t>
      </w:r>
    </w:p>
    <w:p w14:paraId="24925B43" w14:textId="77777777" w:rsidR="00C41126" w:rsidRPr="00C41126" w:rsidRDefault="00C41126" w:rsidP="00C41126">
      <w:pPr>
        <w:spacing w:after="0" w:line="240" w:lineRule="auto"/>
        <w:ind w:left="360"/>
        <w:jc w:val="center"/>
        <w:rPr>
          <w:rFonts w:eastAsia="Calibri" w:cstheme="minorHAnsi"/>
          <w:lang w:val="en"/>
        </w:rPr>
      </w:pPr>
      <w:r w:rsidRPr="00C41126">
        <w:rPr>
          <w:rFonts w:eastAsia="Calibri" w:cstheme="minorHAnsi"/>
          <w:lang w:val="en"/>
        </w:rPr>
        <w:t xml:space="preserve">National: </w:t>
      </w:r>
      <w:hyperlink r:id="rId14" w:history="1">
        <w:r w:rsidRPr="00C41126">
          <w:rPr>
            <w:rFonts w:eastAsia="Calibri" w:cstheme="minorHAnsi"/>
            <w:color w:val="0000FF"/>
            <w:u w:val="single"/>
            <w:lang w:val="en"/>
          </w:rPr>
          <w:t>Jaime.Rosenberg@warnerrecords.com</w:t>
        </w:r>
      </w:hyperlink>
    </w:p>
    <w:p w14:paraId="1DC3E3F9" w14:textId="77777777" w:rsidR="00C41126" w:rsidRPr="00C41126" w:rsidRDefault="00C41126" w:rsidP="00C41126">
      <w:pPr>
        <w:spacing w:after="0" w:line="240" w:lineRule="auto"/>
        <w:ind w:left="360"/>
        <w:jc w:val="center"/>
        <w:rPr>
          <w:rFonts w:eastAsia="Calibri" w:cstheme="minorHAnsi"/>
          <w:color w:val="0000FF"/>
          <w:u w:val="single"/>
          <w:lang w:val="en"/>
        </w:rPr>
      </w:pPr>
      <w:r w:rsidRPr="00C41126">
        <w:rPr>
          <w:rFonts w:eastAsia="Calibri" w:cstheme="minorHAnsi"/>
          <w:lang w:val="en"/>
        </w:rPr>
        <w:t xml:space="preserve">Regional: </w:t>
      </w:r>
      <w:hyperlink r:id="rId15" w:history="1">
        <w:r w:rsidRPr="00C41126">
          <w:rPr>
            <w:rFonts w:eastAsia="Calibri" w:cstheme="minorHAnsi"/>
            <w:color w:val="0000FF"/>
            <w:u w:val="single"/>
            <w:lang w:val="en"/>
          </w:rPr>
          <w:t>Patrice.Compere@warnerrecords.com</w:t>
        </w:r>
      </w:hyperlink>
    </w:p>
    <w:p w14:paraId="7F0D77A2" w14:textId="77777777" w:rsidR="00C41126" w:rsidRPr="00C41126" w:rsidRDefault="00C41126" w:rsidP="00C41126">
      <w:pPr>
        <w:spacing w:after="0" w:line="240" w:lineRule="auto"/>
        <w:rPr>
          <w:rFonts w:eastAsia="Calibri" w:cstheme="minorHAnsi"/>
          <w:b/>
          <w:bCs/>
          <w:lang w:val="en"/>
        </w:rPr>
      </w:pPr>
    </w:p>
    <w:p w14:paraId="42B37A30" w14:textId="77777777" w:rsidR="00C41126" w:rsidRPr="00C41126" w:rsidRDefault="00C41126" w:rsidP="00C41126">
      <w:pPr>
        <w:spacing w:after="0" w:line="240" w:lineRule="auto"/>
        <w:jc w:val="center"/>
        <w:rPr>
          <w:rFonts w:eastAsia="Calibri" w:cstheme="minorHAnsi"/>
          <w:b/>
          <w:bCs/>
          <w:lang w:val="en"/>
        </w:rPr>
      </w:pPr>
      <w:r w:rsidRPr="00C41126">
        <w:rPr>
          <w:rFonts w:eastAsia="Calibri" w:cstheme="minorHAnsi"/>
          <w:b/>
          <w:bCs/>
          <w:lang w:val="en"/>
        </w:rPr>
        <w:t>Follow Ashnikko:</w:t>
      </w:r>
    </w:p>
    <w:p w14:paraId="7A63527C" w14:textId="77777777" w:rsidR="00C41126" w:rsidRPr="00C41126" w:rsidRDefault="00F85AAA" w:rsidP="00C41126">
      <w:pPr>
        <w:spacing w:after="0" w:line="240" w:lineRule="auto"/>
        <w:jc w:val="center"/>
        <w:rPr>
          <w:rFonts w:eastAsia="Calibri" w:cstheme="minorHAnsi"/>
          <w:color w:val="0000FF"/>
          <w:u w:val="single"/>
          <w:lang w:val="en"/>
        </w:rPr>
      </w:pPr>
      <w:hyperlink r:id="rId16" w:history="1">
        <w:r w:rsidR="00C41126" w:rsidRPr="00C41126">
          <w:rPr>
            <w:rFonts w:eastAsia="Calibri" w:cstheme="minorHAnsi"/>
            <w:b/>
            <w:bCs/>
            <w:color w:val="0000FF"/>
            <w:u w:val="single"/>
            <w:lang w:val="en"/>
          </w:rPr>
          <w:t>Spotify</w:t>
        </w:r>
      </w:hyperlink>
      <w:r w:rsidR="00C41126" w:rsidRPr="00C41126">
        <w:rPr>
          <w:rFonts w:eastAsia="Calibri" w:cstheme="minorHAnsi"/>
          <w:b/>
          <w:bCs/>
        </w:rPr>
        <w:t xml:space="preserve"> </w:t>
      </w:r>
      <w:r w:rsidR="00C41126" w:rsidRPr="00C41126">
        <w:rPr>
          <w:rFonts w:eastAsia="Calibri" w:cstheme="minorHAnsi"/>
          <w:b/>
          <w:bCs/>
          <w:lang w:val="en"/>
        </w:rPr>
        <w:t xml:space="preserve">| </w:t>
      </w:r>
      <w:hyperlink r:id="rId17" w:history="1">
        <w:r w:rsidR="00C41126" w:rsidRPr="00C41126">
          <w:rPr>
            <w:rFonts w:eastAsia="Calibri" w:cstheme="minorHAnsi"/>
            <w:b/>
            <w:bCs/>
            <w:color w:val="0000FF"/>
            <w:u w:val="single"/>
            <w:lang w:val="en"/>
          </w:rPr>
          <w:t>Instagram</w:t>
        </w:r>
      </w:hyperlink>
      <w:r w:rsidR="00C41126" w:rsidRPr="00C41126">
        <w:rPr>
          <w:rFonts w:eastAsia="Calibri" w:cstheme="minorHAnsi"/>
          <w:b/>
          <w:bCs/>
          <w:color w:val="0000FF"/>
          <w:u w:val="single"/>
        </w:rPr>
        <w:t xml:space="preserve"> </w:t>
      </w:r>
      <w:r w:rsidR="00C41126" w:rsidRPr="00C41126">
        <w:rPr>
          <w:rFonts w:eastAsia="Calibri" w:cstheme="minorHAnsi"/>
          <w:b/>
          <w:bCs/>
          <w:lang w:val="en"/>
        </w:rPr>
        <w:t xml:space="preserve">| </w:t>
      </w:r>
      <w:hyperlink r:id="rId18" w:history="1">
        <w:r w:rsidR="00C41126" w:rsidRPr="00C41126">
          <w:rPr>
            <w:rFonts w:eastAsia="Calibri" w:cstheme="minorHAnsi"/>
            <w:b/>
            <w:bCs/>
            <w:color w:val="0000FF"/>
            <w:u w:val="single"/>
            <w:lang w:val="en"/>
          </w:rPr>
          <w:t>Twitter</w:t>
        </w:r>
      </w:hyperlink>
      <w:r w:rsidR="00C41126" w:rsidRPr="00C41126">
        <w:rPr>
          <w:rFonts w:eastAsia="Calibri" w:cstheme="minorHAnsi"/>
          <w:b/>
          <w:bCs/>
          <w:color w:val="0000FF"/>
          <w:u w:val="single"/>
        </w:rPr>
        <w:t xml:space="preserve"> </w:t>
      </w:r>
      <w:r w:rsidR="00C41126" w:rsidRPr="00C41126">
        <w:rPr>
          <w:rFonts w:eastAsia="Calibri" w:cstheme="minorHAnsi"/>
          <w:b/>
          <w:bCs/>
          <w:lang w:val="en"/>
        </w:rPr>
        <w:t xml:space="preserve">| </w:t>
      </w:r>
      <w:hyperlink r:id="rId19" w:history="1">
        <w:r w:rsidR="00C41126" w:rsidRPr="00C41126">
          <w:rPr>
            <w:rFonts w:eastAsia="Calibri" w:cstheme="minorHAnsi"/>
            <w:b/>
            <w:bCs/>
            <w:color w:val="0000FF"/>
            <w:u w:val="single"/>
            <w:lang w:val="en"/>
          </w:rPr>
          <w:t>Facebook</w:t>
        </w:r>
      </w:hyperlink>
    </w:p>
    <w:p w14:paraId="4F605116" w14:textId="77777777" w:rsidR="00C41126" w:rsidRPr="00C41126" w:rsidRDefault="00C41126" w:rsidP="00C41126">
      <w:pPr>
        <w:spacing w:after="0" w:line="240" w:lineRule="auto"/>
        <w:jc w:val="center"/>
        <w:rPr>
          <w:rFonts w:eastAsia="Calibri" w:cstheme="minorHAnsi"/>
          <w:b/>
          <w:bCs/>
          <w:color w:val="0000FF"/>
          <w:u w:val="single"/>
          <w:lang w:val="en"/>
        </w:rPr>
      </w:pPr>
    </w:p>
    <w:p w14:paraId="3D13A484" w14:textId="77777777" w:rsidR="00C41126" w:rsidRPr="00C41126" w:rsidRDefault="00C41126" w:rsidP="00C41126">
      <w:pPr>
        <w:spacing w:after="0" w:line="240" w:lineRule="auto"/>
        <w:jc w:val="center"/>
        <w:rPr>
          <w:rFonts w:eastAsia="Calibri" w:cstheme="minorHAnsi"/>
          <w:lang w:val="en"/>
        </w:rPr>
      </w:pPr>
      <w:r w:rsidRPr="00C41126">
        <w:rPr>
          <w:rFonts w:eastAsia="Calibri" w:cstheme="minorHAnsi"/>
          <w:b/>
          <w:bCs/>
          <w:noProof/>
          <w:color w:val="000000"/>
          <w:sz w:val="28"/>
          <w:szCs w:val="28"/>
        </w:rPr>
        <w:drawing>
          <wp:inline distT="0" distB="0" distL="0" distR="0" wp14:anchorId="5E2E719D" wp14:editId="36C96CAD">
            <wp:extent cx="139446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bookmarkEnd w:id="1"/>
    </w:p>
    <w:p w14:paraId="63D25988" w14:textId="77777777" w:rsidR="00E2184C" w:rsidRPr="00C41126" w:rsidRDefault="00E2184C" w:rsidP="00C41126"/>
    <w:sectPr w:rsidR="00E2184C" w:rsidRPr="00C41126" w:rsidSect="004D6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C"/>
    <w:rsid w:val="00010578"/>
    <w:rsid w:val="000956F7"/>
    <w:rsid w:val="000F52FE"/>
    <w:rsid w:val="001076CC"/>
    <w:rsid w:val="00123F9E"/>
    <w:rsid w:val="00175B0E"/>
    <w:rsid w:val="001C38D7"/>
    <w:rsid w:val="001C7514"/>
    <w:rsid w:val="00250573"/>
    <w:rsid w:val="00273A4D"/>
    <w:rsid w:val="00290822"/>
    <w:rsid w:val="00365683"/>
    <w:rsid w:val="003B577A"/>
    <w:rsid w:val="003E163B"/>
    <w:rsid w:val="004067E6"/>
    <w:rsid w:val="004A6F42"/>
    <w:rsid w:val="004B7F43"/>
    <w:rsid w:val="004D64A4"/>
    <w:rsid w:val="00554EAC"/>
    <w:rsid w:val="00582E3C"/>
    <w:rsid w:val="0059662D"/>
    <w:rsid w:val="005B73EB"/>
    <w:rsid w:val="00607C12"/>
    <w:rsid w:val="006518DA"/>
    <w:rsid w:val="00680233"/>
    <w:rsid w:val="006C35FD"/>
    <w:rsid w:val="006F1B87"/>
    <w:rsid w:val="0075301D"/>
    <w:rsid w:val="00771BD8"/>
    <w:rsid w:val="007840FF"/>
    <w:rsid w:val="007D5117"/>
    <w:rsid w:val="00802F58"/>
    <w:rsid w:val="00811FC5"/>
    <w:rsid w:val="00823106"/>
    <w:rsid w:val="008C069C"/>
    <w:rsid w:val="008C0E5C"/>
    <w:rsid w:val="008C50FC"/>
    <w:rsid w:val="00906CA2"/>
    <w:rsid w:val="00921771"/>
    <w:rsid w:val="0096040D"/>
    <w:rsid w:val="009B7B34"/>
    <w:rsid w:val="00A07DCD"/>
    <w:rsid w:val="00A30FA5"/>
    <w:rsid w:val="00A94D8E"/>
    <w:rsid w:val="00AD6237"/>
    <w:rsid w:val="00AF3EDF"/>
    <w:rsid w:val="00B00F2A"/>
    <w:rsid w:val="00B74B58"/>
    <w:rsid w:val="00C054EA"/>
    <w:rsid w:val="00C14078"/>
    <w:rsid w:val="00C41126"/>
    <w:rsid w:val="00C51EE7"/>
    <w:rsid w:val="00C73911"/>
    <w:rsid w:val="00C8082A"/>
    <w:rsid w:val="00C909D8"/>
    <w:rsid w:val="00CA3D24"/>
    <w:rsid w:val="00CB7246"/>
    <w:rsid w:val="00CE5714"/>
    <w:rsid w:val="00D07E75"/>
    <w:rsid w:val="00D07F4F"/>
    <w:rsid w:val="00D63A8D"/>
    <w:rsid w:val="00D6505A"/>
    <w:rsid w:val="00DB09C8"/>
    <w:rsid w:val="00DD609E"/>
    <w:rsid w:val="00DE4083"/>
    <w:rsid w:val="00DF6035"/>
    <w:rsid w:val="00E172F2"/>
    <w:rsid w:val="00E2184C"/>
    <w:rsid w:val="00E826AD"/>
    <w:rsid w:val="00ED2690"/>
    <w:rsid w:val="00EF14C7"/>
    <w:rsid w:val="00F24C31"/>
    <w:rsid w:val="00F820CA"/>
    <w:rsid w:val="00F85AAA"/>
    <w:rsid w:val="00FA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3766"/>
  <w15:chartTrackingRefBased/>
  <w15:docId w15:val="{C924909E-4E1D-4613-B4E4-9A76C1A1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3C"/>
    <w:rPr>
      <w:color w:val="0563C1" w:themeColor="hyperlink"/>
      <w:u w:val="single"/>
    </w:rPr>
  </w:style>
  <w:style w:type="paragraph" w:styleId="NormalWeb">
    <w:name w:val="Normal (Web)"/>
    <w:basedOn w:val="Normal"/>
    <w:uiPriority w:val="99"/>
    <w:unhideWhenUsed/>
    <w:rsid w:val="00582E3C"/>
    <w:pPr>
      <w:spacing w:before="100" w:beforeAutospacing="1" w:after="100" w:afterAutospacing="1" w:line="240" w:lineRule="auto"/>
    </w:pPr>
    <w:rPr>
      <w:rFonts w:ascii="Calibri" w:hAnsi="Calibri" w:cs="Calibri"/>
    </w:rPr>
  </w:style>
  <w:style w:type="paragraph" w:customStyle="1" w:styleId="Default">
    <w:name w:val="Default"/>
    <w:basedOn w:val="Normal"/>
    <w:rsid w:val="00582E3C"/>
    <w:pPr>
      <w:autoSpaceDE w:val="0"/>
      <w:autoSpaceDN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2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35104">
      <w:bodyDiv w:val="1"/>
      <w:marLeft w:val="0"/>
      <w:marRight w:val="0"/>
      <w:marTop w:val="0"/>
      <w:marBottom w:val="0"/>
      <w:divBdr>
        <w:top w:val="none" w:sz="0" w:space="0" w:color="auto"/>
        <w:left w:val="none" w:sz="0" w:space="0" w:color="auto"/>
        <w:bottom w:val="none" w:sz="0" w:space="0" w:color="auto"/>
        <w:right w:val="none" w:sz="0" w:space="0" w:color="auto"/>
      </w:divBdr>
    </w:div>
    <w:div w:id="1552692654">
      <w:bodyDiv w:val="1"/>
      <w:marLeft w:val="0"/>
      <w:marRight w:val="0"/>
      <w:marTop w:val="0"/>
      <w:marBottom w:val="0"/>
      <w:divBdr>
        <w:top w:val="none" w:sz="0" w:space="0" w:color="auto"/>
        <w:left w:val="none" w:sz="0" w:space="0" w:color="auto"/>
        <w:bottom w:val="none" w:sz="0" w:space="0" w:color="auto"/>
        <w:right w:val="none" w:sz="0" w:space="0" w:color="auto"/>
      </w:divBdr>
    </w:div>
    <w:div w:id="1599096169">
      <w:bodyDiv w:val="1"/>
      <w:marLeft w:val="0"/>
      <w:marRight w:val="0"/>
      <w:marTop w:val="0"/>
      <w:marBottom w:val="0"/>
      <w:divBdr>
        <w:top w:val="none" w:sz="0" w:space="0" w:color="auto"/>
        <w:left w:val="none" w:sz="0" w:space="0" w:color="auto"/>
        <w:bottom w:val="none" w:sz="0" w:space="0" w:color="auto"/>
        <w:right w:val="none" w:sz="0" w:space="0" w:color="auto"/>
      </w:divBdr>
    </w:div>
    <w:div w:id="1604339017">
      <w:bodyDiv w:val="1"/>
      <w:marLeft w:val="0"/>
      <w:marRight w:val="0"/>
      <w:marTop w:val="0"/>
      <w:marBottom w:val="0"/>
      <w:divBdr>
        <w:top w:val="none" w:sz="0" w:space="0" w:color="auto"/>
        <w:left w:val="none" w:sz="0" w:space="0" w:color="auto"/>
        <w:bottom w:val="none" w:sz="0" w:space="0" w:color="auto"/>
        <w:right w:val="none" w:sz="0" w:space="0" w:color="auto"/>
      </w:divBdr>
    </w:div>
    <w:div w:id="18228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shnikko.lnk.to%2FDEMIDEVIL&amp;data=04%7C01%7CPatrice.Compere%40warnerrecords.com%7C6ac80cca8ecf474281c908d8ed9680d6%7C8367939002ec4ba1ad3d69da3fdd637e%7C0%7C0%7C637520577965508254%7CUnknown%7CTWFpbGZsb3d8eyJWIjoiMC4wLjAwMDAiLCJQIjoiV2luMzIiLCJBTiI6Ik1haWwiLCJXVCI6Mn0%3D%7C1000&amp;sdata=xnM95loNb4lJNgfosA43RBMQtnk2tHRAKTEpbTrfRKg%3D&amp;reserved=0" TargetMode="External"/><Relationship Id="rId13" Type="http://schemas.openxmlformats.org/officeDocument/2006/relationships/hyperlink" Target="https://nam04.safelinks.protection.outlook.com/?url=https%3A%2F%2Fwww.youtube.com%2Fwatch%3Fv%3DUkYpdM3aup8&amp;data=04%7C01%7CPatrice.Compere%40warnerrecords.com%7C6ac80cca8ecf474281c908d8ed9680d6%7C8367939002ec4ba1ad3d69da3fdd637e%7C0%7C0%7C637520577965528245%7CUnknown%7CTWFpbGZsb3d8eyJWIjoiMC4wLjAwMDAiLCJQIjoiV2luMzIiLCJBTiI6Ik1haWwiLCJXVCI6Mn0%3D%7C1000&amp;sdata=1CktJE78VcO43NO4A9L1clJQZz1LYMSEwm5EH134xw8%3D&amp;reserved=0" TargetMode="External"/><Relationship Id="rId18" Type="http://schemas.openxmlformats.org/officeDocument/2006/relationships/hyperlink" Target="https://nam04.safelinks.protection.outlook.com/?url=https%3A%2F%2Ftwitter.com%2Fashnikko&amp;data=04%7C01%7CPatrice.Compere%40warnerrecords.com%7C6ac80cca8ecf474281c908d8ed9680d6%7C8367939002ec4ba1ad3d69da3fdd637e%7C0%7C0%7C637520577965538236%7CUnknown%7CTWFpbGZsb3d8eyJWIjoiMC4wLjAwMDAiLCJQIjoiV2luMzIiLCJBTiI6Ik1haWwiLCJXVCI6Mn0%3D%7C1000&amp;sdata=URMF%2BgT75GUTJu2BMxIMX2Qt5oqVkhOx7u8eJOcdzZ8%3D&amp;reserved=0" TargetMode="External"/><Relationship Id="rId3" Type="http://schemas.openxmlformats.org/officeDocument/2006/relationships/webSettings" Target="webSettings.xml"/><Relationship Id="rId21" Type="http://schemas.openxmlformats.org/officeDocument/2006/relationships/image" Target="cid:image002.jpg@01D71F5D.E2301320"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ashnikko.lnk.to%2Fdwivideo&amp;data=04%7C01%7CPatrice.Compere%40warnerrecords.com%7C6ac80cca8ecf474281c908d8ed9680d6%7C8367939002ec4ba1ad3d69da3fdd637e%7C0%7C0%7C637520577965518245%7CUnknown%7CTWFpbGZsb3d8eyJWIjoiMC4wLjAwMDAiLCJQIjoiV2luMzIiLCJBTiI6Ik1haWwiLCJXVCI6Mn0%3D%7C1000&amp;sdata=LRXW%2FIm3Ytgi9fc2b4AeDCf9MnbjMVHYKlXlQ0c9xKY%3D&amp;reserved=0" TargetMode="External"/><Relationship Id="rId17" Type="http://schemas.openxmlformats.org/officeDocument/2006/relationships/hyperlink" Target="https://nam04.safelinks.protection.outlook.com/?url=https%3A%2F%2Fwww.instagram.com%2Fashnikko%2F&amp;data=04%7C01%7CPatrice.Compere%40warnerrecords.com%7C6ac80cca8ecf474281c908d8ed9680d6%7C8367939002ec4ba1ad3d69da3fdd637e%7C0%7C0%7C637520577965538236%7CUnknown%7CTWFpbGZsb3d8eyJWIjoiMC4wLjAwMDAiLCJQIjoiV2luMzIiLCJBTiI6Ik1haWwiLCJXVCI6Mn0%3D%7C1000&amp;sdata=LmC%2F3GJOKFS3URd8oFaXpnqWIRSeJT9JJuPT27k5q8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open.spotify.com%2Fartist%2F3PyJHH2wyfQK3WZrk9rpmP&amp;data=04%7C01%7CPatrice.Compere%40warnerrecords.com%7C6ac80cca8ecf474281c908d8ed9680d6%7C8367939002ec4ba1ad3d69da3fdd637e%7C0%7C0%7C637520577965528245%7CUnknown%7CTWFpbGZsb3d8eyJWIjoiMC4wLjAwMDAiLCJQIjoiV2luMzIiLCJBTiI6Ik1haWwiLCJXVCI6Mn0%3D%7C1000&amp;sdata=OWsOygIeMgKzfbjZmfBRV1Qw94WzCRNDEAPwjSSxN1k%3D&amp;reserved=0"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ashnikko.world" TargetMode="External"/><Relationship Id="rId11" Type="http://schemas.openxmlformats.org/officeDocument/2006/relationships/hyperlink" Target="https://nam04.safelinks.protection.outlook.com/?url=https%3A%2F%2Fwww.youtube.com%2Fwatch%3Fv%3DpssWSj42t8M&amp;data=04%7C01%7CPatrice.Compere%40warnerrecords.com%7C6ac80cca8ecf474281c908d8ed9680d6%7C8367939002ec4ba1ad3d69da3fdd637e%7C0%7C0%7C637520577965518245%7CUnknown%7CTWFpbGZsb3d8eyJWIjoiMC4wLjAwMDAiLCJQIjoiV2luMzIiLCJBTiI6Ik1haWwiLCJXVCI6Mn0%3D%7C1000&amp;sdata=6etA39sLbyMvN2OxDy8SdlzWnLk00HRLh4z8PHUBzww%3D&amp;reserved=0" TargetMode="External"/><Relationship Id="rId5" Type="http://schemas.openxmlformats.org/officeDocument/2006/relationships/image" Target="cid:image001.png@01D71F5D.E2301320" TargetMode="External"/><Relationship Id="rId15" Type="http://schemas.openxmlformats.org/officeDocument/2006/relationships/hyperlink" Target="mailto:Patrice.Compere@warnerrecords.com"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ashnikko.lnk.to%2FDEMIDEVIL&amp;data=04%7C01%7CPatrice.Compere%40warnerrecords.com%7C6ac80cca8ecf474281c908d8ed9680d6%7C8367939002ec4ba1ad3d69da3fdd637e%7C0%7C0%7C637520577965508254%7CUnknown%7CTWFpbGZsb3d8eyJWIjoiMC4wLjAwMDAiLCJQIjoiV2luMzIiLCJBTiI6Ik1haWwiLCJXVCI6Mn0%3D%7C1000&amp;sdata=xnM95loNb4lJNgfosA43RBMQtnk2tHRAKTEpbTrfRKg%3D&amp;reserved=0" TargetMode="External"/><Relationship Id="rId19" Type="http://schemas.openxmlformats.org/officeDocument/2006/relationships/hyperlink" Target="https://nam04.safelinks.protection.outlook.com/?url=https%3A%2F%2Fwww.facebook.com%2Fashnikkomusic%2F&amp;data=04%7C01%7CPatrice.Compere%40warnerrecords.com%7C6ac80cca8ecf474281c908d8ed9680d6%7C8367939002ec4ba1ad3d69da3fdd637e%7C0%7C0%7C637520577965548230%7CUnknown%7CTWFpbGZsb3d8eyJWIjoiMC4wLjAwMDAiLCJQIjoiV2luMzIiLCJBTiI6Ik1haWwiLCJXVCI6Mn0%3D%7C1000&amp;sdata=l5QMa0SIOuUm1zLAE%2BYcofazLyG4MT2MxBzF%2F6wji6o%3D&amp;reserved=0" TargetMode="External"/><Relationship Id="rId4" Type="http://schemas.openxmlformats.org/officeDocument/2006/relationships/image" Target="media/image1.png"/><Relationship Id="rId9" Type="http://schemas.openxmlformats.org/officeDocument/2006/relationships/hyperlink" Target="http://www.ashnikko.world" TargetMode="External"/><Relationship Id="rId14" Type="http://schemas.openxmlformats.org/officeDocument/2006/relationships/hyperlink" Target="mailto:Jaime.Rosenberg@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75</cp:revision>
  <dcterms:created xsi:type="dcterms:W3CDTF">2021-03-22T23:09:00Z</dcterms:created>
  <dcterms:modified xsi:type="dcterms:W3CDTF">2021-03-23T13:52:00Z</dcterms:modified>
</cp:coreProperties>
</file>