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E91A" w14:textId="77777777" w:rsidR="00C32062" w:rsidRPr="00C32062" w:rsidRDefault="00C32062" w:rsidP="00C32062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C32062">
        <w:rPr>
          <w:rFonts w:ascii="Arial" w:eastAsia="Times New Roman" w:hAnsi="Arial" w:cs="Arial"/>
          <w:b/>
          <w:bCs/>
          <w:color w:val="000000"/>
          <w:sz w:val="32"/>
          <w:szCs w:val="32"/>
        </w:rPr>
        <w:t>DIAMOND-CERTIFIED, GRAMMY</w:t>
      </w:r>
      <w:r w:rsidRPr="00C32062">
        <w:rPr>
          <w:rFonts w:ascii="Arial" w:eastAsia="Times New Roman" w:hAnsi="Arial" w:cs="Arial"/>
          <w:color w:val="000000"/>
          <w:sz w:val="32"/>
          <w:szCs w:val="32"/>
        </w:rPr>
        <w:t>®</w:t>
      </w:r>
      <w:r w:rsidRPr="00C32062">
        <w:rPr>
          <w:rFonts w:ascii="Arial" w:eastAsia="Times New Roman" w:hAnsi="Arial" w:cs="Arial"/>
          <w:b/>
          <w:bCs/>
          <w:color w:val="000000"/>
          <w:sz w:val="32"/>
          <w:szCs w:val="32"/>
        </w:rPr>
        <w:t>-NOMINATED </w:t>
      </w:r>
    </w:p>
    <w:p w14:paraId="0AFE5D18" w14:textId="77777777" w:rsidR="00C32062" w:rsidRPr="00C32062" w:rsidRDefault="00C32062" w:rsidP="00C32062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C32062">
        <w:rPr>
          <w:rFonts w:ascii="Arial" w:eastAsia="Times New Roman" w:hAnsi="Arial" w:cs="Arial"/>
          <w:b/>
          <w:bCs/>
          <w:color w:val="000000"/>
          <w:sz w:val="56"/>
          <w:szCs w:val="56"/>
        </w:rPr>
        <w:t>BEBE REXHA</w:t>
      </w:r>
    </w:p>
    <w:p w14:paraId="5B46229B" w14:textId="77777777" w:rsidR="00C32062" w:rsidRPr="00C32062" w:rsidRDefault="00C32062" w:rsidP="00C32062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C32062">
        <w:rPr>
          <w:rFonts w:ascii="Arial" w:eastAsia="Times New Roman" w:hAnsi="Arial" w:cs="Arial"/>
          <w:b/>
          <w:bCs/>
          <w:color w:val="000000"/>
          <w:sz w:val="32"/>
          <w:szCs w:val="32"/>
        </w:rPr>
        <w:t>RELEASES “SACRIFICE” GORGON CITY REMIX TODAY</w:t>
      </w:r>
    </w:p>
    <w:p w14:paraId="2CAA79B0" w14:textId="77777777" w:rsidR="00C32062" w:rsidRPr="00C32062" w:rsidRDefault="00C32062" w:rsidP="00C32062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hyperlink r:id="rId4" w:history="1">
        <w:r w:rsidRPr="00C32062">
          <w:rPr>
            <w:rFonts w:ascii="Arial" w:eastAsia="Times New Roman" w:hAnsi="Arial" w:cs="Arial"/>
            <w:b/>
            <w:bCs/>
            <w:color w:val="0563C1"/>
            <w:sz w:val="32"/>
            <w:szCs w:val="32"/>
            <w:u w:val="single"/>
          </w:rPr>
          <w:t>LISTEN HERE</w:t>
        </w:r>
      </w:hyperlink>
    </w:p>
    <w:p w14:paraId="230B2590" w14:textId="77777777" w:rsidR="00C32062" w:rsidRPr="00C32062" w:rsidRDefault="00C32062" w:rsidP="00C32062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C3206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7DACC9DE" w14:textId="77777777" w:rsidR="00C32062" w:rsidRPr="00C32062" w:rsidRDefault="00C32062" w:rsidP="00C32062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C32062">
        <w:rPr>
          <w:rFonts w:ascii="Arial" w:eastAsia="Times New Roman" w:hAnsi="Arial" w:cs="Arial"/>
          <w:b/>
          <w:bCs/>
          <w:color w:val="000000"/>
          <w:sz w:val="32"/>
          <w:szCs w:val="32"/>
        </w:rPr>
        <w:t>“</w:t>
      </w:r>
      <w:hyperlink r:id="rId5" w:history="1">
        <w:r w:rsidRPr="00C32062">
          <w:rPr>
            <w:rFonts w:ascii="Arial" w:eastAsia="Times New Roman" w:hAnsi="Arial" w:cs="Arial"/>
            <w:b/>
            <w:bCs/>
            <w:color w:val="0563C1"/>
            <w:sz w:val="32"/>
            <w:szCs w:val="32"/>
            <w:u w:val="single"/>
          </w:rPr>
          <w:t>SACRIFICE</w:t>
        </w:r>
      </w:hyperlink>
      <w:r w:rsidRPr="00C32062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 CROSSES 35 MILLION STREAMS </w:t>
      </w:r>
    </w:p>
    <w:p w14:paraId="68C95191" w14:textId="77777777" w:rsidR="00C32062" w:rsidRPr="00C32062" w:rsidRDefault="00C32062" w:rsidP="00C32062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C32062">
        <w:rPr>
          <w:rFonts w:ascii="Arial" w:eastAsia="Times New Roman" w:hAnsi="Arial" w:cs="Arial"/>
          <w:b/>
          <w:bCs/>
          <w:color w:val="000000"/>
          <w:sz w:val="32"/>
          <w:szCs w:val="32"/>
        </w:rPr>
        <w:t>AND ENTERS TOP 20 AT POP RADIO</w:t>
      </w:r>
    </w:p>
    <w:p w14:paraId="0E4B14B3" w14:textId="77777777" w:rsidR="00C32062" w:rsidRPr="00C32062" w:rsidRDefault="00C32062" w:rsidP="00C32062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C320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165D584" w14:textId="3B9E5C16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3206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"/var/folders/vj/dqzyq6rn24vdbv28yg_dlv800000gp/T/com.microsoft.Word/WebArchiveCopyPasteTempFiles/cidimage001.jpg@01D72BC7.7A008660" \* MERGEFORMATINET </w:instrText>
      </w:r>
      <w:r w:rsidRPr="00C3206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3206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E39A9A9" wp14:editId="4F7B13C9">
            <wp:extent cx="3579707" cy="3579707"/>
            <wp:effectExtent l="0" t="0" r="1905" b="1905"/>
            <wp:docPr id="2" name="Picture 2" descr="A person with blue hair and sun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son with blue hair and sun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68" cy="35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06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ABD1586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 w:rsidRPr="00C32062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Click here for hi-res image</w:t>
        </w:r>
      </w:hyperlink>
    </w:p>
    <w:p w14:paraId="72EF9729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C86E5CB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32062">
        <w:rPr>
          <w:rFonts w:ascii="Calibri" w:eastAsia="Times New Roman" w:hAnsi="Calibri" w:cs="Calibri"/>
          <w:i/>
          <w:iCs/>
          <w:color w:val="000000"/>
        </w:rPr>
        <w:t>“She’s known for delivering stuck-in-your-head hits... the type of song you don’t realize you’ve memorized every word to until it comes on the radio mid-road trip.”</w:t>
      </w:r>
      <w:r w:rsidRPr="00C32062">
        <w:rPr>
          <w:rFonts w:ascii="Calibri" w:eastAsia="Times New Roman" w:hAnsi="Calibri" w:cs="Calibri"/>
          <w:color w:val="000000"/>
        </w:rPr>
        <w:t> – </w:t>
      </w:r>
      <w:r w:rsidRPr="00C32062">
        <w:rPr>
          <w:rFonts w:ascii="Calibri" w:eastAsia="Times New Roman" w:hAnsi="Calibri" w:cs="Calibri"/>
          <w:b/>
          <w:bCs/>
          <w:color w:val="000000"/>
        </w:rPr>
        <w:t>ELLE</w:t>
      </w:r>
    </w:p>
    <w:p w14:paraId="0E2A9E27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32062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401E5F5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7DFACCA" w14:textId="77777777" w:rsidR="00C32062" w:rsidRPr="00C32062" w:rsidRDefault="00C32062" w:rsidP="00C3206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b/>
          <w:bCs/>
          <w:color w:val="000000"/>
          <w:sz w:val="21"/>
          <w:szCs w:val="21"/>
        </w:rPr>
        <w:t>ABOUT BEBE REXHA</w:t>
      </w:r>
      <w:r w:rsidRPr="00C3206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AF4917B" w14:textId="77777777" w:rsidR="00C32062" w:rsidRPr="00C32062" w:rsidRDefault="00C32062" w:rsidP="00C320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color w:val="000000"/>
          <w:sz w:val="21"/>
          <w:szCs w:val="21"/>
        </w:rPr>
        <w:t>Diamond-selling and two-time Grammy®-nominated New York City native Bebe Rexha is a musical force to be reckoned with. Her RIAA Platinum-certified debut album </w:t>
      </w:r>
      <w:r w:rsidRPr="00C32062">
        <w:rPr>
          <w:rFonts w:ascii="Arial" w:eastAsia="Times New Roman" w:hAnsi="Arial" w:cs="Arial"/>
          <w:i/>
          <w:iCs/>
          <w:color w:val="000000"/>
          <w:sz w:val="21"/>
          <w:szCs w:val="21"/>
        </w:rPr>
        <w:t>Expectations</w:t>
      </w:r>
      <w:r w:rsidRPr="00C32062">
        <w:rPr>
          <w:rFonts w:ascii="Arial" w:eastAsia="Times New Roman" w:hAnsi="Arial" w:cs="Arial"/>
          <w:color w:val="000000"/>
          <w:sz w:val="21"/>
          <w:szCs w:val="21"/>
        </w:rPr>
        <w:t xml:space="preserve"> (released June 2018 on Warner Records) contained the Platinum single “I’m a Mess” and global chart-topping smash “Meant to Be” (featuring Florida Georgia Line), now RIAA Certified Diamond.  “Meant to Be” held the #1 spot on the Billboard Hot Country Songs chart for a record-setting 50 straight weeks, the longest reign ever by a female lead artist, and won Top Country Song at the 2019 Billboard Music Awards and Best Collaboration at the 2018 </w:t>
      </w:r>
      <w:proofErr w:type="spellStart"/>
      <w:r w:rsidRPr="00C32062">
        <w:rPr>
          <w:rFonts w:ascii="Arial" w:eastAsia="Times New Roman" w:hAnsi="Arial" w:cs="Arial"/>
          <w:color w:val="000000"/>
          <w:sz w:val="21"/>
          <w:szCs w:val="21"/>
        </w:rPr>
        <w:t>iHeart</w:t>
      </w:r>
      <w:proofErr w:type="spellEnd"/>
      <w:r w:rsidRPr="00C32062">
        <w:rPr>
          <w:rFonts w:ascii="Arial" w:eastAsia="Times New Roman" w:hAnsi="Arial" w:cs="Arial"/>
          <w:color w:val="000000"/>
          <w:sz w:val="21"/>
          <w:szCs w:val="21"/>
        </w:rPr>
        <w:t xml:space="preserve"> Radio Music Awards. It was subsequently nominated for Best Country Duo/Group Performance at the 61</w:t>
      </w:r>
      <w:r w:rsidRPr="00C32062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st</w:t>
      </w:r>
      <w:r w:rsidRPr="00C32062">
        <w:rPr>
          <w:rFonts w:ascii="Arial" w:eastAsia="Times New Roman" w:hAnsi="Arial" w:cs="Arial"/>
          <w:color w:val="000000"/>
          <w:sz w:val="21"/>
          <w:szCs w:val="21"/>
        </w:rPr>
        <w:t> annual Grammy Awards® in February 2019, where Bebe was also nominated for Best New Artist.   </w:t>
      </w:r>
    </w:p>
    <w:p w14:paraId="237DFC31" w14:textId="77777777" w:rsidR="00C32062" w:rsidRPr="00C32062" w:rsidRDefault="00C32062" w:rsidP="00C320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14:paraId="3340BBD8" w14:textId="77777777" w:rsidR="00C32062" w:rsidRPr="00C32062" w:rsidRDefault="00C32062" w:rsidP="00C320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color w:val="000000"/>
          <w:sz w:val="21"/>
          <w:szCs w:val="21"/>
        </w:rPr>
        <w:t>Early in her career, Bebe won the National Academy of Recording Arts and Sciences’ Best Teen Songwriter Award, and then formally burst onto the scene when she wrote “The Monster,” a worldwide hit for Eminem and Rihanna that was certified 6x Platinum by the RIAA. Bebe went on to co-write and carry the instantly recognizable hook for the 3x Platinum “Hey Mama,” by David Guetta, which was nominated for a Billboard Music Award for Top Dance/Electronic Song.  Bebe also hit #1 on the Billboard Pop and Rap charts with her 5x Platinum “Me, Myself &amp; I” with G-</w:t>
      </w:r>
      <w:proofErr w:type="spellStart"/>
      <w:r w:rsidRPr="00C32062">
        <w:rPr>
          <w:rFonts w:ascii="Arial" w:eastAsia="Times New Roman" w:hAnsi="Arial" w:cs="Arial"/>
          <w:color w:val="000000"/>
          <w:sz w:val="21"/>
          <w:szCs w:val="21"/>
        </w:rPr>
        <w:t>Eazy</w:t>
      </w:r>
      <w:proofErr w:type="spellEnd"/>
      <w:r w:rsidRPr="00C32062">
        <w:rPr>
          <w:rFonts w:ascii="Arial" w:eastAsia="Times New Roman" w:hAnsi="Arial" w:cs="Arial"/>
          <w:color w:val="000000"/>
          <w:sz w:val="21"/>
          <w:szCs w:val="21"/>
        </w:rPr>
        <w:t>. In 2017, Bebe released the critically acclaimed EPs, </w:t>
      </w:r>
      <w:r w:rsidRPr="00C32062">
        <w:rPr>
          <w:rFonts w:ascii="Arial" w:eastAsia="Times New Roman" w:hAnsi="Arial" w:cs="Arial"/>
          <w:i/>
          <w:iCs/>
          <w:color w:val="000000"/>
          <w:sz w:val="21"/>
          <w:szCs w:val="21"/>
        </w:rPr>
        <w:t>All Your Fault: Part 1</w:t>
      </w:r>
      <w:r w:rsidRPr="00C32062">
        <w:rPr>
          <w:rFonts w:ascii="Arial" w:eastAsia="Times New Roman" w:hAnsi="Arial" w:cs="Arial"/>
          <w:color w:val="000000"/>
          <w:sz w:val="21"/>
          <w:szCs w:val="21"/>
        </w:rPr>
        <w:t> (with the Platinum single “I Got You”), and </w:t>
      </w:r>
      <w:r w:rsidRPr="00C32062">
        <w:rPr>
          <w:rFonts w:ascii="Arial" w:eastAsia="Times New Roman" w:hAnsi="Arial" w:cs="Arial"/>
          <w:i/>
          <w:iCs/>
          <w:color w:val="000000"/>
          <w:sz w:val="21"/>
          <w:szCs w:val="21"/>
        </w:rPr>
        <w:t>All Your Fault: Part 2</w:t>
      </w:r>
      <w:r w:rsidRPr="00C32062">
        <w:rPr>
          <w:rFonts w:ascii="Arial" w:eastAsia="Times New Roman" w:hAnsi="Arial" w:cs="Arial"/>
          <w:color w:val="000000"/>
          <w:sz w:val="21"/>
          <w:szCs w:val="21"/>
        </w:rPr>
        <w:t xml:space="preserve"> (with “Meant to Be”).  In conjunction with Grammy® Week 2019, Bebe launched the Grammy® Music Education Coalition’s (GMEC) national campaign on behalf of its new All-Star Ambassador program, whose members also include Luis </w:t>
      </w:r>
      <w:proofErr w:type="spellStart"/>
      <w:r w:rsidRPr="00C32062">
        <w:rPr>
          <w:rFonts w:ascii="Arial" w:eastAsia="Times New Roman" w:hAnsi="Arial" w:cs="Arial"/>
          <w:color w:val="000000"/>
          <w:sz w:val="21"/>
          <w:szCs w:val="21"/>
        </w:rPr>
        <w:t>Fonsi</w:t>
      </w:r>
      <w:proofErr w:type="spellEnd"/>
      <w:r w:rsidRPr="00C32062">
        <w:rPr>
          <w:rFonts w:ascii="Arial" w:eastAsia="Times New Roman" w:hAnsi="Arial" w:cs="Arial"/>
          <w:color w:val="000000"/>
          <w:sz w:val="21"/>
          <w:szCs w:val="21"/>
        </w:rPr>
        <w:t xml:space="preserve">, Rita Ora, Kristin Chenoweth, Regina </w:t>
      </w:r>
      <w:proofErr w:type="spellStart"/>
      <w:r w:rsidRPr="00C32062">
        <w:rPr>
          <w:rFonts w:ascii="Arial" w:eastAsia="Times New Roman" w:hAnsi="Arial" w:cs="Arial"/>
          <w:color w:val="000000"/>
          <w:sz w:val="21"/>
          <w:szCs w:val="21"/>
        </w:rPr>
        <w:t>Spektor</w:t>
      </w:r>
      <w:proofErr w:type="spellEnd"/>
      <w:r w:rsidRPr="00C32062">
        <w:rPr>
          <w:rFonts w:ascii="Arial" w:eastAsia="Times New Roman" w:hAnsi="Arial" w:cs="Arial"/>
          <w:color w:val="000000"/>
          <w:sz w:val="21"/>
          <w:szCs w:val="21"/>
        </w:rPr>
        <w:t xml:space="preserve"> and others. In October 2020, Bebe released her lead single, “Baby, I’m Jealous” feat. </w:t>
      </w:r>
      <w:proofErr w:type="spellStart"/>
      <w:r w:rsidRPr="00C32062">
        <w:rPr>
          <w:rFonts w:ascii="Arial" w:eastAsia="Times New Roman" w:hAnsi="Arial" w:cs="Arial"/>
          <w:color w:val="000000"/>
          <w:sz w:val="21"/>
          <w:szCs w:val="21"/>
        </w:rPr>
        <w:t>Doja</w:t>
      </w:r>
      <w:proofErr w:type="spellEnd"/>
      <w:r w:rsidRPr="00C32062">
        <w:rPr>
          <w:rFonts w:ascii="Arial" w:eastAsia="Times New Roman" w:hAnsi="Arial" w:cs="Arial"/>
          <w:color w:val="000000"/>
          <w:sz w:val="21"/>
          <w:szCs w:val="21"/>
        </w:rPr>
        <w:t xml:space="preserve"> Cat, which was followed in March 2021 with “Sacrifice,” her second single from her forthcoming Spring 2021 new album.  To date, Bebe has amassed over 4 billion YouTube views and over 12 billion total global streams and counting.  </w:t>
      </w:r>
    </w:p>
    <w:p w14:paraId="5573115A" w14:textId="77777777" w:rsidR="00C32062" w:rsidRPr="00C32062" w:rsidRDefault="00C32062" w:rsidP="00C320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A6D9944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b/>
          <w:bCs/>
          <w:color w:val="000000"/>
          <w:sz w:val="21"/>
          <w:szCs w:val="21"/>
        </w:rPr>
        <w:t>###</w:t>
      </w:r>
    </w:p>
    <w:p w14:paraId="199D8AF1" w14:textId="77777777" w:rsidR="00C32062" w:rsidRPr="00C32062" w:rsidRDefault="00C32062" w:rsidP="00C320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4BE7ECBB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b/>
          <w:bCs/>
          <w:color w:val="000000"/>
          <w:sz w:val="21"/>
          <w:szCs w:val="21"/>
        </w:rPr>
        <w:t>FOLLOW BEBE REXHA:</w:t>
      </w:r>
    </w:p>
    <w:p w14:paraId="1B71B015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Pr="00C32062">
          <w:rPr>
            <w:rFonts w:ascii="Arial" w:eastAsia="Times New Roman" w:hAnsi="Arial" w:cs="Arial"/>
            <w:color w:val="0563C1"/>
            <w:sz w:val="21"/>
            <w:szCs w:val="21"/>
            <w:u w:val="single"/>
          </w:rPr>
          <w:t>Facebook</w:t>
        </w:r>
      </w:hyperlink>
      <w:r w:rsidRPr="00C32062">
        <w:rPr>
          <w:rFonts w:ascii="Arial" w:eastAsia="Times New Roman" w:hAnsi="Arial" w:cs="Arial"/>
          <w:color w:val="000000"/>
          <w:sz w:val="21"/>
          <w:szCs w:val="21"/>
        </w:rPr>
        <w:t> | </w:t>
      </w:r>
      <w:hyperlink r:id="rId9" w:history="1">
        <w:r w:rsidRPr="00C32062">
          <w:rPr>
            <w:rFonts w:ascii="Arial" w:eastAsia="Times New Roman" w:hAnsi="Arial" w:cs="Arial"/>
            <w:color w:val="0563C1"/>
            <w:sz w:val="21"/>
            <w:szCs w:val="21"/>
            <w:u w:val="single"/>
          </w:rPr>
          <w:t>Twitter</w:t>
        </w:r>
      </w:hyperlink>
      <w:r w:rsidRPr="00C32062">
        <w:rPr>
          <w:rFonts w:ascii="Arial" w:eastAsia="Times New Roman" w:hAnsi="Arial" w:cs="Arial"/>
          <w:color w:val="000000"/>
          <w:sz w:val="21"/>
          <w:szCs w:val="21"/>
        </w:rPr>
        <w:t> | </w:t>
      </w:r>
      <w:hyperlink r:id="rId10" w:history="1">
        <w:r w:rsidRPr="00C32062">
          <w:rPr>
            <w:rFonts w:ascii="Arial" w:eastAsia="Times New Roman" w:hAnsi="Arial" w:cs="Arial"/>
            <w:color w:val="0563C1"/>
            <w:sz w:val="21"/>
            <w:szCs w:val="21"/>
            <w:u w:val="single"/>
          </w:rPr>
          <w:t>Instagram</w:t>
        </w:r>
      </w:hyperlink>
      <w:r w:rsidRPr="00C32062">
        <w:rPr>
          <w:rFonts w:ascii="Arial" w:eastAsia="Times New Roman" w:hAnsi="Arial" w:cs="Arial"/>
          <w:color w:val="000000"/>
          <w:sz w:val="21"/>
          <w:szCs w:val="21"/>
        </w:rPr>
        <w:t> | </w:t>
      </w:r>
      <w:proofErr w:type="spellStart"/>
      <w:r w:rsidRPr="00C32062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32062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nam04.safelinks.protection.outlook.com/?url=https%3A%2F%2Fwww.tiktok.com%2F%40beberexha%3Flang%3Den&amp;data=04%7C01%7Clilly.simpson%40warnerrecords.com%7C2a2e57b09f354727639308d8fa18ce1c%7C8367939002ec4ba1ad3d69da3fdd637e%7C0%7C0%7C637534331736724188%7CUnknown%7CTWFpbGZsb3d8eyJWIjoiMC4wLjAwMDAiLCJQIjoiV2luMzIiLCJBTiI6Ik1haWwiLCJXVCI6Mn0%3D%7C1000&amp;sdata=0PTq3F3iKijYb5ZN%2FaQiOwWc7FEip9kTN8QYfBZl3Jg%3D&amp;reserved=0" </w:instrText>
      </w:r>
      <w:r w:rsidRPr="00C32062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32062">
        <w:rPr>
          <w:rFonts w:ascii="Arial" w:eastAsia="Times New Roman" w:hAnsi="Arial" w:cs="Arial"/>
          <w:color w:val="0563C1"/>
          <w:sz w:val="21"/>
          <w:szCs w:val="21"/>
          <w:u w:val="single"/>
        </w:rPr>
        <w:t>TikTok</w:t>
      </w:r>
      <w:proofErr w:type="spellEnd"/>
      <w:r w:rsidRPr="00C32062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32062">
        <w:rPr>
          <w:rFonts w:ascii="Arial" w:eastAsia="Times New Roman" w:hAnsi="Arial" w:cs="Arial"/>
          <w:color w:val="000000"/>
          <w:sz w:val="21"/>
          <w:szCs w:val="21"/>
        </w:rPr>
        <w:t> | </w:t>
      </w:r>
      <w:hyperlink r:id="rId11" w:history="1">
        <w:r w:rsidRPr="00C32062">
          <w:rPr>
            <w:rFonts w:ascii="Arial" w:eastAsia="Times New Roman" w:hAnsi="Arial" w:cs="Arial"/>
            <w:color w:val="0563C1"/>
            <w:sz w:val="21"/>
            <w:szCs w:val="21"/>
            <w:u w:val="single"/>
          </w:rPr>
          <w:t>Spotify</w:t>
        </w:r>
      </w:hyperlink>
      <w:r w:rsidRPr="00C32062">
        <w:rPr>
          <w:rFonts w:ascii="Arial" w:eastAsia="Times New Roman" w:hAnsi="Arial" w:cs="Arial"/>
          <w:color w:val="000000"/>
          <w:sz w:val="21"/>
          <w:szCs w:val="21"/>
        </w:rPr>
        <w:t> | </w:t>
      </w:r>
      <w:hyperlink r:id="rId12" w:history="1">
        <w:r w:rsidRPr="00C32062">
          <w:rPr>
            <w:rFonts w:ascii="Arial" w:eastAsia="Times New Roman" w:hAnsi="Arial" w:cs="Arial"/>
            <w:color w:val="0563C1"/>
            <w:sz w:val="21"/>
            <w:szCs w:val="21"/>
            <w:u w:val="single"/>
          </w:rPr>
          <w:t>YouTube</w:t>
        </w:r>
      </w:hyperlink>
    </w:p>
    <w:p w14:paraId="737CC98D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54D21B5" w14:textId="77777777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4B12DD6B" w14:textId="1AC46932" w:rsidR="00C32062" w:rsidRPr="00C32062" w:rsidRDefault="00C32062" w:rsidP="00C3206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C32062">
        <w:rPr>
          <w:rFonts w:ascii="Arial" w:eastAsia="Times New Roman" w:hAnsi="Arial" w:cs="Arial"/>
          <w:color w:val="000000"/>
          <w:sz w:val="20"/>
          <w:szCs w:val="20"/>
        </w:rPr>
        <w:instrText xml:space="preserve"> INCLUDEPICTURE "/var/folders/vj/dqzyq6rn24vdbv28yg_dlv800000gp/T/com.microsoft.Word/WebArchiveCopyPasteTempFiles/cidimage002.png@01D72BC7.7A008660" \* MERGEFORMATINET </w:instrText>
      </w:r>
      <w:r w:rsidRPr="00C32062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3206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52EAE41" wp14:editId="4929A0D2">
            <wp:extent cx="1537546" cy="37224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65" cy="38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062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2DC52258" w14:textId="77777777" w:rsidR="00C32062" w:rsidRPr="00C32062" w:rsidRDefault="00C32062" w:rsidP="00C320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320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675D847" w14:textId="77777777" w:rsidR="00C32062" w:rsidRDefault="00C32062"/>
    <w:sectPr w:rsidR="00C32062" w:rsidSect="00F9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62"/>
    <w:rsid w:val="00C32062"/>
    <w:rsid w:val="00F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0F775"/>
  <w15:chartTrackingRefBased/>
  <w15:docId w15:val="{A02ADC4D-B563-0E41-B676-171F4C4E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0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facebook.com%2Fbeberexha&amp;data=04%7C01%7Clilly.simpson%40warnerrecords.com%7C2a2e57b09f354727639308d8fa18ce1c%7C8367939002ec4ba1ad3d69da3fdd637e%7C0%7C0%7C637534331736714201%7CUnknown%7CTWFpbGZsb3d8eyJWIjoiMC4wLjAwMDAiLCJQIjoiV2luMzIiLCJBTiI6Ik1haWwiLCJXVCI6Mn0%3D%7C1000&amp;sdata=%2B8yJhoG9RXgxtwu%2Fs6rlrxjLPdQVT%2BXP7Mk0Rd07Pf4%3D&amp;reserved=0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mg.sharepoint.com/:i:/s/US.WBR.Publicity/ESkHlDb7UIZOvxluapQ_SoEBg9Fz-_Y9yA4s7hqb3CpOMw?e=KNMNHD" TargetMode="External"/><Relationship Id="rId12" Type="http://schemas.openxmlformats.org/officeDocument/2006/relationships/hyperlink" Target="https://nam04.safelinks.protection.outlook.com/?url=https%3A%2F%2Fwww.youtube.com%2Fchannel%2FUC5-gWZXAQqSGVfPHkA7NRiQ&amp;data=04%7C01%7Clilly.simpson%40warnerrecords.com%7C2a2e57b09f354727639308d8fa18ce1c%7C8367939002ec4ba1ad3d69da3fdd637e%7C0%7C0%7C637534331736744174%7CUnknown%7CTWFpbGZsb3d8eyJWIjoiMC4wLjAwMDAiLCJQIjoiV2luMzIiLCJBTiI6Ik1haWwiLCJXVCI6Mn0%3D%7C1000&amp;sdata=FL0UAD41WcmyKwO7ejI9Z7W9bNz77qxnPX8AZd8XRdE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open.spotify.com%2Fartist%2F64M6ah0SkkRsnPGtGiRAbb&amp;data=04%7C01%7Clilly.simpson%40warnerrecords.com%7C2a2e57b09f354727639308d8fa18ce1c%7C8367939002ec4ba1ad3d69da3fdd637e%7C0%7C0%7C637534331736734183%7CUnknown%7CTWFpbGZsb3d8eyJWIjoiMC4wLjAwMDAiLCJQIjoiV2luMzIiLCJBTiI6Ik1haWwiLCJXVCI6Mn0%3D%7C1000&amp;sdata=8N5ezO2YdRuLIKmhdlQDedDzfUojkoYI8sFvK6TGHJc%3D&amp;reserved=0" TargetMode="External"/><Relationship Id="rId5" Type="http://schemas.openxmlformats.org/officeDocument/2006/relationships/hyperlink" Target="https://nam04.safelinks.protection.outlook.com/?url=https%3A%2F%2Fwww.youtube.com%2Fwatch%3Fv%3DvTAOh1ARBOI&amp;data=04%7C01%7Clilly.simpson%40warnerrecords.com%7C2a2e57b09f354727639308d8fa18ce1c%7C8367939002ec4ba1ad3d69da3fdd637e%7C0%7C0%7C637534331736704199%7CUnknown%7CTWFpbGZsb3d8eyJWIjoiMC4wLjAwMDAiLCJQIjoiV2luMzIiLCJBTiI6Ik1haWwiLCJXVCI6Mn0%3D%7C1000&amp;sdata=ncToVEC0vc3U1%2BJB0Zf%2Bo0xZJ5cLTJxhw5vhgWuCXYU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instagram.com%2Fbeberexha%2F&amp;data=04%7C01%7Clilly.simpson%40warnerrecords.com%7C2a2e57b09f354727639308d8fa18ce1c%7C8367939002ec4ba1ad3d69da3fdd637e%7C0%7C0%7C637534331736724188%7CUnknown%7CTWFpbGZsb3d8eyJWIjoiMC4wLjAwMDAiLCJQIjoiV2luMzIiLCJBTiI6Ik1haWwiLCJXVCI6Mn0%3D%7C1000&amp;sdata=FIQ7MgZ%2Fg4BmeWmL6O2NOz9ltyVWyB4i4ToQDyY%2BPjw%3D&amp;reserved=0" TargetMode="External"/><Relationship Id="rId4" Type="http://schemas.openxmlformats.org/officeDocument/2006/relationships/hyperlink" Target="https://beberexha.lnk.to/SacrificeGorgonCity" TargetMode="External"/><Relationship Id="rId9" Type="http://schemas.openxmlformats.org/officeDocument/2006/relationships/hyperlink" Target="https://nam04.safelinks.protection.outlook.com/?url=https%3A%2F%2Ftwitter.com%2FBebeRexha&amp;data=04%7C01%7Clilly.simpson%40warnerrecords.com%7C2a2e57b09f354727639308d8fa18ce1c%7C8367939002ec4ba1ad3d69da3fdd637e%7C0%7C0%7C637534331736714201%7CUnknown%7CTWFpbGZsb3d8eyJWIjoiMC4wLjAwMDAiLCJQIjoiV2luMzIiLCJBTiI6Ik1haWwiLCJXVCI6Mn0%3D%7C1000&amp;sdata=o72G2zJuImcdSh5qAnvOIqyuyFo8JvfHhcPOD6dt9fg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1</cp:revision>
  <dcterms:created xsi:type="dcterms:W3CDTF">2021-04-08T01:56:00Z</dcterms:created>
  <dcterms:modified xsi:type="dcterms:W3CDTF">2021-04-08T01:57:00Z</dcterms:modified>
</cp:coreProperties>
</file>