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0EE4" w14:textId="77777777" w:rsidR="00575CAE" w:rsidRDefault="00575CAE" w:rsidP="00575CAE">
      <w:pPr>
        <w:pStyle w:val="NoSpacing"/>
        <w:jc w:val="center"/>
        <w:rPr>
          <w:b/>
          <w:bCs/>
          <w:sz w:val="36"/>
          <w:szCs w:val="36"/>
        </w:rPr>
      </w:pPr>
      <w:bookmarkStart w:id="0" w:name="_Hlk97645809"/>
      <w:r>
        <w:rPr>
          <w:b/>
          <w:noProof/>
          <w:sz w:val="36"/>
          <w:szCs w:val="36"/>
        </w:rPr>
        <w:drawing>
          <wp:inline distT="0" distB="0" distL="0" distR="0" wp14:anchorId="32318BCD" wp14:editId="31CCF67D">
            <wp:extent cx="1760220" cy="348440"/>
            <wp:effectExtent l="0" t="0" r="0" b="0"/>
            <wp:docPr id="3" name="Picture 3" descr="A picture containing text, silhouette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ext, silhouette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08" cy="38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12719" w14:textId="77777777" w:rsidR="00575CAE" w:rsidRPr="009C4499" w:rsidRDefault="00575CAE" w:rsidP="00575CAE">
      <w:pPr>
        <w:rPr>
          <w:b/>
          <w:bCs/>
          <w:sz w:val="24"/>
          <w:szCs w:val="24"/>
        </w:rPr>
      </w:pPr>
    </w:p>
    <w:p w14:paraId="56B73ADD" w14:textId="3A4487FD" w:rsidR="00AE39A9" w:rsidRDefault="009C4499" w:rsidP="00FA00CB">
      <w:pPr>
        <w:jc w:val="center"/>
        <w:rPr>
          <w:b/>
          <w:bCs/>
          <w:sz w:val="40"/>
          <w:szCs w:val="40"/>
        </w:rPr>
      </w:pPr>
      <w:r w:rsidRPr="009C4499">
        <w:rPr>
          <w:b/>
          <w:bCs/>
          <w:sz w:val="40"/>
          <w:szCs w:val="40"/>
        </w:rPr>
        <w:t xml:space="preserve">BRYCE VINE </w:t>
      </w:r>
      <w:r w:rsidR="00AE39A9">
        <w:rPr>
          <w:b/>
          <w:bCs/>
          <w:sz w:val="40"/>
          <w:szCs w:val="40"/>
        </w:rPr>
        <w:t xml:space="preserve">ASKS “y can’t we b friends?” ON NEW SINGLE </w:t>
      </w:r>
    </w:p>
    <w:p w14:paraId="5A950509" w14:textId="3BD26BF3" w:rsidR="00AE39A9" w:rsidRDefault="00AE39A9" w:rsidP="00FA00CB">
      <w:pPr>
        <w:jc w:val="center"/>
        <w:rPr>
          <w:b/>
          <w:bCs/>
          <w:sz w:val="40"/>
          <w:szCs w:val="40"/>
        </w:rPr>
      </w:pPr>
    </w:p>
    <w:p w14:paraId="128412B6" w14:textId="11CE5F63" w:rsidR="00AE39A9" w:rsidRPr="00AE39A9" w:rsidRDefault="00AE39A9" w:rsidP="00FA00CB">
      <w:pPr>
        <w:jc w:val="center"/>
        <w:rPr>
          <w:b/>
          <w:bCs/>
          <w:color w:val="FF0000"/>
          <w:sz w:val="40"/>
          <w:szCs w:val="40"/>
        </w:rPr>
      </w:pPr>
      <w:r w:rsidRPr="002E0202">
        <w:rPr>
          <w:b/>
          <w:bCs/>
          <w:color w:val="000000" w:themeColor="text1"/>
          <w:sz w:val="40"/>
          <w:szCs w:val="40"/>
        </w:rPr>
        <w:t>LISTEN</w:t>
      </w:r>
      <w:r w:rsidRPr="00AE39A9">
        <w:rPr>
          <w:b/>
          <w:bCs/>
          <w:color w:val="FF0000"/>
          <w:sz w:val="40"/>
          <w:szCs w:val="40"/>
        </w:rPr>
        <w:t xml:space="preserve"> </w:t>
      </w:r>
      <w:hyperlink r:id="rId6" w:history="1">
        <w:r w:rsidRPr="002964C8">
          <w:rPr>
            <w:rStyle w:val="Hyperlink"/>
            <w:b/>
            <w:bCs/>
            <w:sz w:val="40"/>
            <w:szCs w:val="40"/>
          </w:rPr>
          <w:t>HERE</w:t>
        </w:r>
      </w:hyperlink>
      <w:r w:rsidR="002E0202">
        <w:rPr>
          <w:b/>
          <w:bCs/>
          <w:color w:val="FF0000"/>
          <w:sz w:val="40"/>
          <w:szCs w:val="40"/>
        </w:rPr>
        <w:t xml:space="preserve"> </w:t>
      </w:r>
      <w:r w:rsidR="002E0202" w:rsidRPr="002E0202">
        <w:rPr>
          <w:b/>
          <w:bCs/>
          <w:color w:val="000000" w:themeColor="text1"/>
          <w:sz w:val="40"/>
          <w:szCs w:val="40"/>
        </w:rPr>
        <w:t>– WATCH LYRIC VIDEO</w:t>
      </w:r>
      <w:r w:rsidR="002E0202">
        <w:rPr>
          <w:b/>
          <w:bCs/>
          <w:color w:val="FF0000"/>
          <w:sz w:val="40"/>
          <w:szCs w:val="40"/>
        </w:rPr>
        <w:t xml:space="preserve"> </w:t>
      </w:r>
      <w:hyperlink r:id="rId7" w:history="1">
        <w:r w:rsidR="002E0202" w:rsidRPr="000842F1">
          <w:rPr>
            <w:rStyle w:val="Hyperlink"/>
            <w:b/>
            <w:bCs/>
            <w:sz w:val="40"/>
            <w:szCs w:val="40"/>
          </w:rPr>
          <w:t>HERE</w:t>
        </w:r>
      </w:hyperlink>
    </w:p>
    <w:p w14:paraId="4ECD7A1C" w14:textId="77777777" w:rsidR="00AE39A9" w:rsidRDefault="00AE39A9" w:rsidP="00FA00CB">
      <w:pPr>
        <w:jc w:val="center"/>
        <w:rPr>
          <w:b/>
          <w:bCs/>
          <w:sz w:val="40"/>
          <w:szCs w:val="40"/>
        </w:rPr>
      </w:pPr>
    </w:p>
    <w:p w14:paraId="68836318" w14:textId="610EDFDA" w:rsidR="00AE39A9" w:rsidRPr="005372FE" w:rsidRDefault="00AE39A9" w:rsidP="00FA00CB">
      <w:pPr>
        <w:jc w:val="center"/>
        <w:rPr>
          <w:b/>
          <w:bCs/>
          <w:sz w:val="32"/>
          <w:szCs w:val="32"/>
        </w:rPr>
      </w:pPr>
      <w:r w:rsidRPr="005372FE">
        <w:rPr>
          <w:b/>
          <w:bCs/>
          <w:sz w:val="32"/>
          <w:szCs w:val="32"/>
        </w:rPr>
        <w:t>MORE NEW MUSIC COMING SOON</w:t>
      </w:r>
    </w:p>
    <w:p w14:paraId="73878E26" w14:textId="6D766A06" w:rsidR="00AE39A9" w:rsidRDefault="00AE39A9" w:rsidP="00FA00CB">
      <w:pPr>
        <w:jc w:val="center"/>
        <w:rPr>
          <w:b/>
          <w:bCs/>
          <w:sz w:val="40"/>
          <w:szCs w:val="40"/>
        </w:rPr>
      </w:pPr>
    </w:p>
    <w:p w14:paraId="72CE5DD0" w14:textId="6B50490D" w:rsidR="005372FE" w:rsidRDefault="005372FE" w:rsidP="00FA00C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020F5CA8" wp14:editId="5F67422A">
            <wp:extent cx="3324225" cy="3324225"/>
            <wp:effectExtent l="0" t="0" r="9525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580DD" w14:textId="77777777" w:rsidR="005372FE" w:rsidRDefault="005372FE" w:rsidP="005764EC">
      <w:pPr>
        <w:rPr>
          <w:b/>
          <w:bCs/>
        </w:rPr>
      </w:pPr>
    </w:p>
    <w:p w14:paraId="0AE3C7A8" w14:textId="09F8E7D4" w:rsidR="00AE39A9" w:rsidRDefault="005372FE" w:rsidP="005764EC">
      <w:r>
        <w:rPr>
          <w:b/>
          <w:bCs/>
        </w:rPr>
        <w:t>May 27</w:t>
      </w:r>
      <w:r w:rsidR="00BC2F32">
        <w:rPr>
          <w:b/>
          <w:bCs/>
        </w:rPr>
        <w:t xml:space="preserve">, 2022 </w:t>
      </w:r>
      <w:r w:rsidR="00575CAE">
        <w:rPr>
          <w:b/>
          <w:bCs/>
        </w:rPr>
        <w:t xml:space="preserve">(Los Angeles, CA) </w:t>
      </w:r>
      <w:r w:rsidR="00575CAE">
        <w:t>–</w:t>
      </w:r>
      <w:r w:rsidR="00AE39A9">
        <w:t xml:space="preserve"> Gearing up for a scorching summer,</w:t>
      </w:r>
      <w:r w:rsidR="00575CAE">
        <w:t xml:space="preserve"> </w:t>
      </w:r>
      <w:r w:rsidR="00AE39A9">
        <w:t>m</w:t>
      </w:r>
      <w:r w:rsidR="00DE16FA" w:rsidRPr="00DE16FA">
        <w:t xml:space="preserve">ulti-platinum maverick </w:t>
      </w:r>
      <w:r w:rsidR="00DE16FA" w:rsidRPr="00DE16FA">
        <w:rPr>
          <w:b/>
          <w:bCs/>
        </w:rPr>
        <w:t>Bryce Vine</w:t>
      </w:r>
      <w:r w:rsidR="00DE16FA">
        <w:rPr>
          <w:b/>
          <w:bCs/>
        </w:rPr>
        <w:t xml:space="preserve"> </w:t>
      </w:r>
      <w:r w:rsidR="00AE39A9">
        <w:t xml:space="preserve">unveils a new single entitled </w:t>
      </w:r>
      <w:r w:rsidR="00AE39A9">
        <w:rPr>
          <w:b/>
          <w:bCs/>
        </w:rPr>
        <w:t>“y can’t we b friends?”</w:t>
      </w:r>
      <w:r w:rsidR="003F1FE3">
        <w:rPr>
          <w:b/>
          <w:bCs/>
        </w:rPr>
        <w:t xml:space="preserve"> </w:t>
      </w:r>
      <w:r w:rsidR="003F1FE3" w:rsidRPr="003F1FE3">
        <w:t>today</w:t>
      </w:r>
      <w:r w:rsidR="003F1FE3">
        <w:rPr>
          <w:b/>
          <w:bCs/>
        </w:rPr>
        <w:t xml:space="preserve"> </w:t>
      </w:r>
      <w:r w:rsidR="003F1FE3">
        <w:t xml:space="preserve">via </w:t>
      </w:r>
      <w:r w:rsidR="00870986">
        <w:t>Warner Records.</w:t>
      </w:r>
      <w:r w:rsidR="00870986">
        <w:rPr>
          <w:b/>
          <w:bCs/>
        </w:rPr>
        <w:t xml:space="preserve">  </w:t>
      </w:r>
      <w:r w:rsidR="00870986">
        <w:t xml:space="preserve">Listen to </w:t>
      </w:r>
      <w:r w:rsidR="00870986">
        <w:rPr>
          <w:b/>
          <w:bCs/>
        </w:rPr>
        <w:t>“y can’t we b friends?”</w:t>
      </w:r>
      <w:r w:rsidR="00870986">
        <w:t xml:space="preserve"> </w:t>
      </w:r>
      <w:hyperlink r:id="rId9" w:history="1">
        <w:r w:rsidR="00870986" w:rsidRPr="002964C8">
          <w:rPr>
            <w:rStyle w:val="Hyperlink"/>
          </w:rPr>
          <w:t>HERE</w:t>
        </w:r>
      </w:hyperlink>
      <w:r w:rsidR="002E0202">
        <w:t xml:space="preserve"> and watch the lyric video </w:t>
      </w:r>
      <w:hyperlink r:id="rId10" w:history="1">
        <w:r w:rsidR="002E0202" w:rsidRPr="000842F1">
          <w:rPr>
            <w:rStyle w:val="Hyperlink"/>
          </w:rPr>
          <w:t>HERE</w:t>
        </w:r>
      </w:hyperlink>
      <w:r w:rsidR="002E0202">
        <w:t>.</w:t>
      </w:r>
    </w:p>
    <w:p w14:paraId="326FE8A1" w14:textId="029917FC" w:rsidR="00870986" w:rsidRDefault="00870986" w:rsidP="005764EC"/>
    <w:p w14:paraId="7BE573B5" w14:textId="77777777" w:rsidR="004E719D" w:rsidRDefault="00870986" w:rsidP="003F1FE3">
      <w:pPr>
        <w:rPr>
          <w:color w:val="000000" w:themeColor="text1"/>
        </w:rPr>
      </w:pPr>
      <w:r>
        <w:t xml:space="preserve">Co-produced by </w:t>
      </w:r>
      <w:r>
        <w:rPr>
          <w:b/>
          <w:bCs/>
        </w:rPr>
        <w:t>One Love</w:t>
      </w:r>
      <w:r>
        <w:t xml:space="preserve"> [Madison Beer, Tate McRae, Quinn XCII], </w:t>
      </w:r>
      <w:r>
        <w:rPr>
          <w:b/>
          <w:bCs/>
        </w:rPr>
        <w:t>Sweater Beats</w:t>
      </w:r>
      <w:r>
        <w:t xml:space="preserve"> [Lizzo, Panic! At The Disco, Hayley Kiyoko], and </w:t>
      </w:r>
      <w:r w:rsidRPr="00870986">
        <w:rPr>
          <w:b/>
          <w:bCs/>
        </w:rPr>
        <w:t>Bumbasee</w:t>
      </w:r>
      <w:r>
        <w:t>, the track skates along on a head-nodding beat punctuated by glitchy claps.</w:t>
      </w:r>
      <w:r w:rsidR="003F1FE3">
        <w:t xml:space="preserve"> Emanating confidence and charisma,</w:t>
      </w:r>
      <w:r>
        <w:t xml:space="preserve"> </w:t>
      </w:r>
      <w:r>
        <w:rPr>
          <w:b/>
          <w:bCs/>
        </w:rPr>
        <w:t>Bryce</w:t>
      </w:r>
      <w:r>
        <w:t xml:space="preserve"> locks into a slick and singable flow as he muses, </w:t>
      </w:r>
      <w:r w:rsidRPr="00870986">
        <w:rPr>
          <w:i/>
          <w:iCs/>
          <w:color w:val="000000" w:themeColor="text1"/>
        </w:rPr>
        <w:t xml:space="preserve">“I think it’s better we go </w:t>
      </w:r>
      <w:r w:rsidR="0021585A">
        <w:rPr>
          <w:i/>
          <w:iCs/>
          <w:color w:val="000000" w:themeColor="text1"/>
        </w:rPr>
        <w:t xml:space="preserve">our </w:t>
      </w:r>
      <w:r w:rsidRPr="00870986">
        <w:rPr>
          <w:i/>
          <w:iCs/>
          <w:color w:val="000000" w:themeColor="text1"/>
        </w:rPr>
        <w:t>separate ways I’ve been asking you the same fucking question for days, why can’t we be friends?</w:t>
      </w:r>
      <w:r>
        <w:rPr>
          <w:i/>
          <w:iCs/>
          <w:color w:val="000000" w:themeColor="text1"/>
        </w:rPr>
        <w:t>”</w:t>
      </w:r>
      <w:r>
        <w:rPr>
          <w:color w:val="000000" w:themeColor="text1"/>
        </w:rPr>
        <w:t xml:space="preserve"> The hummable melody nods to the </w:t>
      </w:r>
      <w:r>
        <w:rPr>
          <w:b/>
          <w:bCs/>
          <w:color w:val="000000" w:themeColor="text1"/>
        </w:rPr>
        <w:t>WAR</w:t>
      </w:r>
      <w:r>
        <w:rPr>
          <w:color w:val="000000" w:themeColor="text1"/>
        </w:rPr>
        <w:t xml:space="preserve"> classic “Why Can’t We Be Friends?” with </w:t>
      </w:r>
      <w:r w:rsidR="004E719D">
        <w:rPr>
          <w:color w:val="000000" w:themeColor="text1"/>
        </w:rPr>
        <w:t xml:space="preserve">a </w:t>
      </w:r>
      <w:r>
        <w:rPr>
          <w:color w:val="000000" w:themeColor="text1"/>
        </w:rPr>
        <w:t>modern twist as a breezy and bold breakup bop</w:t>
      </w:r>
      <w:r w:rsidR="004E719D">
        <w:rPr>
          <w:color w:val="000000" w:themeColor="text1"/>
        </w:rPr>
        <w:t>!</w:t>
      </w:r>
      <w:r w:rsidR="003F1FE3">
        <w:rPr>
          <w:color w:val="000000" w:themeColor="text1"/>
        </w:rPr>
        <w:t xml:space="preserve"> </w:t>
      </w:r>
    </w:p>
    <w:p w14:paraId="63771E43" w14:textId="6BD0EBD2" w:rsidR="003F1FE3" w:rsidRDefault="003F1FE3" w:rsidP="003F1FE3">
      <w:pPr>
        <w:rPr>
          <w:color w:val="000000" w:themeColor="text1"/>
        </w:rPr>
      </w:pPr>
    </w:p>
    <w:p w14:paraId="48F3BE51" w14:textId="5513C58B" w:rsidR="003F1FE3" w:rsidRDefault="003F1FE3" w:rsidP="003F1FE3">
      <w:pPr>
        <w:rPr>
          <w:i/>
          <w:iCs/>
          <w:color w:val="FF0000"/>
        </w:rPr>
      </w:pPr>
      <w:r>
        <w:rPr>
          <w:color w:val="000000" w:themeColor="text1"/>
        </w:rPr>
        <w:t xml:space="preserve">About the single, </w:t>
      </w:r>
      <w:r>
        <w:rPr>
          <w:b/>
          <w:bCs/>
          <w:color w:val="000000" w:themeColor="text1"/>
        </w:rPr>
        <w:t>Bryce</w:t>
      </w:r>
      <w:r>
        <w:rPr>
          <w:color w:val="000000" w:themeColor="text1"/>
        </w:rPr>
        <w:t xml:space="preserve"> shared, </w:t>
      </w:r>
      <w:r w:rsidR="005372FE" w:rsidRPr="005372FE">
        <w:rPr>
          <w:i/>
          <w:iCs/>
          <w:color w:val="000000" w:themeColor="text1"/>
        </w:rPr>
        <w:t xml:space="preserve">“The hook for WAR’s ‘Why Can’t We Be Friends?’ is so iconic that it works in any style, but it took on a new meaning for me last year. I tried mushrooms for the first time in Joshua Tree and wrote and recorded this whole song in one night with my buddy JP Clark. During that evening, my phone dinged, </w:t>
      </w:r>
      <w:r w:rsidR="005372FE" w:rsidRPr="005372FE">
        <w:rPr>
          <w:i/>
          <w:iCs/>
          <w:color w:val="000000" w:themeColor="text1"/>
        </w:rPr>
        <w:lastRenderedPageBreak/>
        <w:t>and a message from my mysterious cyber stalker flickered on my screen reading “hi friend.” The song is now dedicated to them.”</w:t>
      </w:r>
    </w:p>
    <w:p w14:paraId="2C32004D" w14:textId="77777777" w:rsidR="006F55C1" w:rsidRDefault="006F55C1" w:rsidP="003F1FE3">
      <w:pPr>
        <w:rPr>
          <w:i/>
          <w:iCs/>
          <w:color w:val="FF0000"/>
        </w:rPr>
      </w:pPr>
    </w:p>
    <w:p w14:paraId="424B64C6" w14:textId="7FD430BB" w:rsidR="002E0202" w:rsidRDefault="002E0202" w:rsidP="003F1FE3">
      <w:pPr>
        <w:rPr>
          <w:color w:val="000000" w:themeColor="text1"/>
        </w:rPr>
      </w:pPr>
      <w:r w:rsidRPr="002E0202">
        <w:rPr>
          <w:color w:val="000000" w:themeColor="text1"/>
        </w:rPr>
        <w:t xml:space="preserve">The song </w:t>
      </w:r>
      <w:r>
        <w:rPr>
          <w:color w:val="000000" w:themeColor="text1"/>
        </w:rPr>
        <w:t xml:space="preserve">paves the way for a steady string of </w:t>
      </w:r>
      <w:r w:rsidR="006F55C1">
        <w:rPr>
          <w:color w:val="000000" w:themeColor="text1"/>
        </w:rPr>
        <w:t>music to be</w:t>
      </w:r>
      <w:r>
        <w:rPr>
          <w:color w:val="000000" w:themeColor="text1"/>
        </w:rPr>
        <w:t xml:space="preserve"> released over the summer!</w:t>
      </w:r>
    </w:p>
    <w:p w14:paraId="54E99CD2" w14:textId="213211FC" w:rsidR="002E0202" w:rsidRDefault="002E0202" w:rsidP="003F1FE3">
      <w:pPr>
        <w:rPr>
          <w:color w:val="000000" w:themeColor="text1"/>
        </w:rPr>
      </w:pPr>
    </w:p>
    <w:p w14:paraId="72601A01" w14:textId="43B80CD0" w:rsidR="00AE39A9" w:rsidRDefault="002E0202" w:rsidP="00480C64">
      <w:pPr>
        <w:rPr>
          <w:rStyle w:val="Hyperlink"/>
          <w:color w:val="000000" w:themeColor="text1"/>
          <w:u w:val="none"/>
        </w:rPr>
      </w:pPr>
      <w:r>
        <w:rPr>
          <w:color w:val="000000" w:themeColor="text1"/>
        </w:rPr>
        <w:t>It</w:t>
      </w:r>
      <w:r w:rsidR="007F1870">
        <w:rPr>
          <w:color w:val="000000" w:themeColor="text1"/>
        </w:rPr>
        <w:t xml:space="preserve"> also</w:t>
      </w:r>
      <w:r>
        <w:rPr>
          <w:color w:val="000000" w:themeColor="text1"/>
        </w:rPr>
        <w:t xml:space="preserve"> arrives on the heels of latest single </w:t>
      </w:r>
      <w:r>
        <w:rPr>
          <w:b/>
          <w:bCs/>
          <w:color w:val="000000" w:themeColor="text1"/>
        </w:rPr>
        <w:t>“American Dream</w:t>
      </w:r>
      <w:r w:rsidR="00C80C8C">
        <w:rPr>
          <w:color w:val="000000" w:themeColor="text1"/>
        </w:rPr>
        <w:t>,</w:t>
      </w:r>
      <w:r>
        <w:rPr>
          <w:b/>
          <w:bCs/>
          <w:color w:val="000000" w:themeColor="text1"/>
        </w:rPr>
        <w:t>”</w:t>
      </w:r>
      <w:r w:rsidR="00480C64">
        <w:rPr>
          <w:b/>
          <w:bCs/>
          <w:color w:val="000000" w:themeColor="text1"/>
        </w:rPr>
        <w:t xml:space="preserve"> </w:t>
      </w:r>
      <w:r w:rsidR="00C80C8C">
        <w:rPr>
          <w:color w:val="000000" w:themeColor="text1"/>
        </w:rPr>
        <w:t xml:space="preserve">as well </w:t>
      </w:r>
      <w:r w:rsidR="00B95DDB">
        <w:rPr>
          <w:color w:val="000000" w:themeColor="text1"/>
        </w:rPr>
        <w:t>as his recent collaboration on</w:t>
      </w:r>
      <w:r w:rsidR="00480C64">
        <w:rPr>
          <w:color w:val="000000" w:themeColor="text1"/>
        </w:rPr>
        <w:t xml:space="preserve"> </w:t>
      </w:r>
      <w:r w:rsidR="00480C64">
        <w:rPr>
          <w:b/>
          <w:bCs/>
          <w:color w:val="000000" w:themeColor="text1"/>
        </w:rPr>
        <w:t>Snakehips’ “WATER</w:t>
      </w:r>
      <w:r w:rsidR="00B95DDB">
        <w:rPr>
          <w:color w:val="000000" w:themeColor="text1"/>
        </w:rPr>
        <w:t>” which dropped earlier this month.</w:t>
      </w:r>
      <w:r w:rsidR="00480C64">
        <w:rPr>
          <w:color w:val="000000" w:themeColor="text1"/>
        </w:rPr>
        <w:t xml:space="preserve"> He kicked off this hot streak with </w:t>
      </w:r>
      <w:hyperlink r:id="rId11" w:history="1">
        <w:r w:rsidR="00480C64" w:rsidRPr="005764EC">
          <w:rPr>
            <w:rStyle w:val="Hyperlink"/>
          </w:rPr>
          <w:t>“Empty Bottles” (feat. MOD SUN)</w:t>
        </w:r>
      </w:hyperlink>
      <w:r w:rsidR="00B95DDB">
        <w:rPr>
          <w:rStyle w:val="Hyperlink"/>
          <w:color w:val="000000" w:themeColor="text1"/>
          <w:u w:val="none"/>
        </w:rPr>
        <w:t>, which</w:t>
      </w:r>
      <w:r w:rsidR="00480C64" w:rsidRPr="00480C64">
        <w:rPr>
          <w:rStyle w:val="Hyperlink"/>
          <w:color w:val="000000" w:themeColor="text1"/>
          <w:u w:val="none"/>
        </w:rPr>
        <w:t xml:space="preserve"> </w:t>
      </w:r>
      <w:r w:rsidR="00B95DDB">
        <w:rPr>
          <w:rStyle w:val="Hyperlink"/>
          <w:color w:val="000000" w:themeColor="text1"/>
          <w:u w:val="none"/>
        </w:rPr>
        <w:t>was produced by</w:t>
      </w:r>
      <w:r w:rsidR="00480C64">
        <w:rPr>
          <w:rStyle w:val="Hyperlink"/>
          <w:color w:val="000000" w:themeColor="text1"/>
          <w:u w:val="none"/>
        </w:rPr>
        <w:t xml:space="preserve"> iconic pop-punk producer </w:t>
      </w:r>
      <w:r w:rsidR="00480C64">
        <w:rPr>
          <w:rStyle w:val="Hyperlink"/>
          <w:b/>
          <w:bCs/>
          <w:color w:val="000000" w:themeColor="text1"/>
          <w:u w:val="none"/>
        </w:rPr>
        <w:t>John Feldmann</w:t>
      </w:r>
      <w:r w:rsidR="00480C64">
        <w:rPr>
          <w:rStyle w:val="Hyperlink"/>
          <w:color w:val="000000" w:themeColor="text1"/>
          <w:u w:val="none"/>
        </w:rPr>
        <w:t xml:space="preserve"> [blink-182, Avril Lavigne</w:t>
      </w:r>
      <w:r w:rsidR="00B95DDB">
        <w:rPr>
          <w:rStyle w:val="Hyperlink"/>
          <w:color w:val="000000" w:themeColor="text1"/>
          <w:u w:val="none"/>
        </w:rPr>
        <w:t>].</w:t>
      </w:r>
    </w:p>
    <w:p w14:paraId="0A2AA736" w14:textId="215D65D6" w:rsidR="00EC2073" w:rsidRDefault="00EC2073" w:rsidP="00480C64">
      <w:pPr>
        <w:rPr>
          <w:rStyle w:val="Hyperlink"/>
          <w:color w:val="000000" w:themeColor="text1"/>
          <w:u w:val="none"/>
        </w:rPr>
      </w:pPr>
    </w:p>
    <w:p w14:paraId="17188475" w14:textId="7740B60D" w:rsidR="00EC2073" w:rsidRDefault="0003712B" w:rsidP="00480C6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Following his</w:t>
      </w:r>
      <w:r w:rsidRPr="0003712B">
        <w:rPr>
          <w:rStyle w:val="Hyperlink"/>
          <w:color w:val="000000" w:themeColor="text1"/>
          <w:u w:val="none"/>
        </w:rPr>
        <w:t xml:space="preserve"> massive North American headline run</w:t>
      </w:r>
      <w:r>
        <w:rPr>
          <w:rStyle w:val="Hyperlink"/>
          <w:color w:val="000000" w:themeColor="text1"/>
          <w:u w:val="none"/>
        </w:rPr>
        <w:t xml:space="preserve"> earlier this year</w:t>
      </w:r>
      <w:r w:rsidR="009819C8">
        <w:rPr>
          <w:rStyle w:val="Hyperlink"/>
          <w:color w:val="000000" w:themeColor="text1"/>
          <w:u w:val="none"/>
        </w:rPr>
        <w:t xml:space="preserve">, </w:t>
      </w:r>
      <w:r w:rsidR="00EC2073">
        <w:rPr>
          <w:rStyle w:val="Hyperlink"/>
          <w:b/>
          <w:bCs/>
          <w:color w:val="000000" w:themeColor="text1"/>
          <w:u w:val="none"/>
        </w:rPr>
        <w:t>Bryce</w:t>
      </w:r>
      <w:r w:rsidR="00EC2073">
        <w:rPr>
          <w:rStyle w:val="Hyperlink"/>
          <w:color w:val="000000" w:themeColor="text1"/>
          <w:u w:val="none"/>
        </w:rPr>
        <w:t xml:space="preserve"> hits the road </w:t>
      </w:r>
      <w:r>
        <w:rPr>
          <w:rStyle w:val="Hyperlink"/>
          <w:color w:val="000000" w:themeColor="text1"/>
          <w:u w:val="none"/>
        </w:rPr>
        <w:t xml:space="preserve">next month </w:t>
      </w:r>
      <w:r w:rsidR="00EC2073">
        <w:rPr>
          <w:rStyle w:val="Hyperlink"/>
          <w:color w:val="000000" w:themeColor="text1"/>
          <w:u w:val="none"/>
        </w:rPr>
        <w:t xml:space="preserve">for a handful of dates, performing </w:t>
      </w:r>
      <w:r w:rsidR="006205CB">
        <w:rPr>
          <w:rStyle w:val="Hyperlink"/>
          <w:color w:val="000000" w:themeColor="text1"/>
          <w:u w:val="none"/>
        </w:rPr>
        <w:t>at Petco Park in San Diego, CA on June 4 with Dirty Heads and</w:t>
      </w:r>
      <w:r w:rsidR="00EC2073">
        <w:rPr>
          <w:rStyle w:val="Hyperlink"/>
          <w:color w:val="000000" w:themeColor="text1"/>
          <w:u w:val="none"/>
        </w:rPr>
        <w:t xml:space="preserve"> Mandalay Beach at Mandalay Bay Resort in Las Vegas, NV with Sublime </w:t>
      </w:r>
      <w:proofErr w:type="gramStart"/>
      <w:r w:rsidR="00EC2073">
        <w:rPr>
          <w:rStyle w:val="Hyperlink"/>
          <w:color w:val="000000" w:themeColor="text1"/>
          <w:u w:val="none"/>
        </w:rPr>
        <w:t>With</w:t>
      </w:r>
      <w:proofErr w:type="gramEnd"/>
      <w:r w:rsidR="00EC2073">
        <w:rPr>
          <w:rStyle w:val="Hyperlink"/>
          <w:color w:val="000000" w:themeColor="text1"/>
          <w:u w:val="none"/>
        </w:rPr>
        <w:t xml:space="preserve"> Rome on </w:t>
      </w:r>
      <w:r w:rsidR="006205CB">
        <w:rPr>
          <w:rStyle w:val="Hyperlink"/>
          <w:color w:val="000000" w:themeColor="text1"/>
          <w:u w:val="none"/>
        </w:rPr>
        <w:t xml:space="preserve">July </w:t>
      </w:r>
      <w:r w:rsidR="00EC2073">
        <w:rPr>
          <w:rStyle w:val="Hyperlink"/>
          <w:color w:val="000000" w:themeColor="text1"/>
          <w:u w:val="none"/>
        </w:rPr>
        <w:t>2. Check out the full confirmed itinerary below.</w:t>
      </w:r>
    </w:p>
    <w:p w14:paraId="54EDFE79" w14:textId="0602CDEF" w:rsidR="005764EC" w:rsidRPr="00EC2073" w:rsidRDefault="00AE39A9" w:rsidP="00EC207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 </w:t>
      </w:r>
    </w:p>
    <w:p w14:paraId="494844A5" w14:textId="2BF16C93" w:rsidR="005764EC" w:rsidRDefault="005764EC" w:rsidP="005764EC">
      <w:r w:rsidRPr="005764EC">
        <w:t>Since popping off with the double-platinum smash </w:t>
      </w:r>
      <w:hyperlink r:id="rId12" w:history="1">
        <w:r w:rsidRPr="005764EC">
          <w:rPr>
            <w:rStyle w:val="Hyperlink"/>
          </w:rPr>
          <w:t>“Drew Barrymore”</w:t>
        </w:r>
      </w:hyperlink>
      <w:r w:rsidRPr="005764EC">
        <w:t> and platinum </w:t>
      </w:r>
      <w:hyperlink r:id="rId13" w:history="1">
        <w:r w:rsidRPr="005764EC">
          <w:rPr>
            <w:rStyle w:val="Hyperlink"/>
          </w:rPr>
          <w:t>“La La Land”</w:t>
        </w:r>
      </w:hyperlink>
      <w:r w:rsidRPr="005764EC">
        <w:t xml:space="preserve"> [feat. YG], Bryce has tallied up </w:t>
      </w:r>
      <w:r w:rsidR="005372FE">
        <w:t>more than</w:t>
      </w:r>
      <w:r w:rsidRPr="005764EC">
        <w:t xml:space="preserve"> 2 </w:t>
      </w:r>
      <w:r>
        <w:t>billion</w:t>
      </w:r>
      <w:r w:rsidRPr="005764EC">
        <w:t xml:space="preserve"> </w:t>
      </w:r>
      <w:r>
        <w:t>streams to date</w:t>
      </w:r>
      <w:r w:rsidRPr="005764EC">
        <w:t>, and delivered a series of unforgettable performances on </w:t>
      </w:r>
      <w:r w:rsidRPr="005764EC">
        <w:rPr>
          <w:i/>
          <w:iCs/>
        </w:rPr>
        <w:t>Late Night with Seth Meyers</w:t>
      </w:r>
      <w:r w:rsidRPr="005764EC">
        <w:t>, </w:t>
      </w:r>
      <w:r w:rsidRPr="005764EC">
        <w:rPr>
          <w:i/>
          <w:iCs/>
        </w:rPr>
        <w:t xml:space="preserve">Jimmy Kimmel </w:t>
      </w:r>
      <w:proofErr w:type="gramStart"/>
      <w:r w:rsidRPr="005764EC">
        <w:rPr>
          <w:i/>
          <w:iCs/>
        </w:rPr>
        <w:t>LIVE!</w:t>
      </w:r>
      <w:r w:rsidRPr="005764EC">
        <w:t>,</w:t>
      </w:r>
      <w:proofErr w:type="gramEnd"/>
      <w:r w:rsidRPr="005764EC">
        <w:t> </w:t>
      </w:r>
      <w:r w:rsidRPr="005764EC">
        <w:rPr>
          <w:i/>
          <w:iCs/>
        </w:rPr>
        <w:t>Wendy Williams</w:t>
      </w:r>
      <w:r w:rsidRPr="005764EC">
        <w:t>, </w:t>
      </w:r>
      <w:r w:rsidRPr="005764EC">
        <w:rPr>
          <w:i/>
          <w:iCs/>
        </w:rPr>
        <w:t>The Kelly Clarkson Show</w:t>
      </w:r>
      <w:r w:rsidRPr="005764EC">
        <w:t>, </w:t>
      </w:r>
      <w:r w:rsidRPr="005764EC">
        <w:rPr>
          <w:i/>
          <w:iCs/>
        </w:rPr>
        <w:t>The Late Late Show with James Corden</w:t>
      </w:r>
      <w:r w:rsidRPr="005764EC">
        <w:t>, </w:t>
      </w:r>
      <w:r w:rsidRPr="005764EC">
        <w:rPr>
          <w:i/>
          <w:iCs/>
        </w:rPr>
        <w:t>Live with Kelly and Ryan</w:t>
      </w:r>
      <w:r w:rsidRPr="005764EC">
        <w:t xml:space="preserve">, </w:t>
      </w:r>
      <w:r w:rsidRPr="005764EC">
        <w:rPr>
          <w:i/>
          <w:iCs/>
        </w:rPr>
        <w:t>Good Morning America</w:t>
      </w:r>
      <w:r w:rsidRPr="005764EC">
        <w:t>, and more. He’s pushed himself outside the confines of genre, collaborating with everyone from</w:t>
      </w:r>
      <w:r w:rsidR="00EC2073">
        <w:t xml:space="preserve"> Wale,</w:t>
      </w:r>
      <w:r w:rsidRPr="005764EC">
        <w:t xml:space="preserve"> lovelytheband and FITZ to Cheat Codes, Loud Luxury, Parmalee, and Jeremih. </w:t>
      </w:r>
      <w:r w:rsidR="00EC2073">
        <w:t>At the same time, brands such as Pepsi, TRULY, Malibu Rum, Capitol One, and Fender have sought him out for collaborations.</w:t>
      </w:r>
    </w:p>
    <w:p w14:paraId="093C2B76" w14:textId="23DE4098" w:rsidR="00EB4730" w:rsidRDefault="00EB4730" w:rsidP="005764EC"/>
    <w:p w14:paraId="34FEE0BC" w14:textId="07251CD8" w:rsidR="00EB4730" w:rsidRDefault="00EC2073" w:rsidP="00575CAE">
      <w:pPr>
        <w:rPr>
          <w:b/>
          <w:bCs/>
        </w:rPr>
      </w:pPr>
      <w:r>
        <w:rPr>
          <w:b/>
          <w:bCs/>
        </w:rPr>
        <w:t>TOUR DATES</w:t>
      </w:r>
    </w:p>
    <w:p w14:paraId="792717EA" w14:textId="77777777" w:rsidR="002B5ADC" w:rsidRPr="002B5ADC" w:rsidRDefault="002B5ADC" w:rsidP="002B5ADC">
      <w:r w:rsidRPr="002B5ADC">
        <w:t>6/4         San Diego, CA                    Petco Park^</w:t>
      </w:r>
    </w:p>
    <w:p w14:paraId="6BCD6A7C" w14:textId="77777777" w:rsidR="002B5ADC" w:rsidRPr="002B5ADC" w:rsidRDefault="002B5ADC" w:rsidP="002B5ADC">
      <w:r w:rsidRPr="002B5ADC">
        <w:t>6/19       Huntington, NY                 The Paramount</w:t>
      </w:r>
    </w:p>
    <w:p w14:paraId="427B0844" w14:textId="77777777" w:rsidR="002B5ADC" w:rsidRPr="002B5ADC" w:rsidRDefault="002B5ADC" w:rsidP="002B5ADC">
      <w:r w:rsidRPr="002B5ADC">
        <w:t>7/2         Las Vegas, NV                    Mandalay Beach at Mandalay Bay Resort*</w:t>
      </w:r>
    </w:p>
    <w:p w14:paraId="04F8DDDE" w14:textId="6E8E97BD" w:rsidR="002B5ADC" w:rsidRPr="002B5ADC" w:rsidRDefault="002B5ADC" w:rsidP="002B5ADC">
      <w:r w:rsidRPr="002B5ADC">
        <w:t>8/6         Kansas City, MO                Breakaway Festival</w:t>
      </w:r>
    </w:p>
    <w:p w14:paraId="5A6433DC" w14:textId="77777777" w:rsidR="002B5ADC" w:rsidRPr="002B5ADC" w:rsidRDefault="002B5ADC" w:rsidP="002B5ADC">
      <w:r w:rsidRPr="002B5ADC">
        <w:t> </w:t>
      </w:r>
    </w:p>
    <w:p w14:paraId="51267130" w14:textId="77777777" w:rsidR="002B5ADC" w:rsidRPr="002B5ADC" w:rsidRDefault="002B5ADC" w:rsidP="002B5ADC">
      <w:r w:rsidRPr="002B5ADC">
        <w:t>^with Dirty Heads</w:t>
      </w:r>
    </w:p>
    <w:p w14:paraId="2E164DFB" w14:textId="6C058CB8" w:rsidR="00EC2073" w:rsidRDefault="002B5ADC" w:rsidP="00575CAE">
      <w:r w:rsidRPr="002B5ADC">
        <w:t>*</w:t>
      </w:r>
      <w:proofErr w:type="gramStart"/>
      <w:r w:rsidRPr="002B5ADC">
        <w:t>with</w:t>
      </w:r>
      <w:proofErr w:type="gramEnd"/>
      <w:r w:rsidRPr="002B5ADC">
        <w:t xml:space="preserve"> Sublime With Rome</w:t>
      </w:r>
    </w:p>
    <w:p w14:paraId="12A4F0A6" w14:textId="77777777" w:rsidR="00EC2073" w:rsidRPr="00DB2187" w:rsidRDefault="00EC2073" w:rsidP="00575CAE"/>
    <w:p w14:paraId="03062E5A" w14:textId="77777777" w:rsidR="00575CAE" w:rsidRDefault="00575CAE" w:rsidP="00575CAE">
      <w:pPr>
        <w:pStyle w:val="NoSpacing"/>
        <w:jc w:val="center"/>
      </w:pPr>
      <w:r>
        <w:t>###</w:t>
      </w:r>
    </w:p>
    <w:p w14:paraId="1F2CD83D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FOLLOW BRYCE VINE:</w:t>
      </w:r>
    </w:p>
    <w:p w14:paraId="16704FB7" w14:textId="7394E094" w:rsidR="00575CAE" w:rsidRDefault="00C029C6" w:rsidP="00575CAE">
      <w:pPr>
        <w:pStyle w:val="NoSpacing"/>
        <w:jc w:val="center"/>
      </w:pPr>
      <w:hyperlink r:id="rId14" w:history="1">
        <w:r w:rsidR="00575CAE">
          <w:rPr>
            <w:rStyle w:val="Hyperlink"/>
          </w:rPr>
          <w:t>Website</w:t>
        </w:r>
      </w:hyperlink>
      <w:r w:rsidR="00575CAE">
        <w:t xml:space="preserve"> | </w:t>
      </w:r>
      <w:hyperlink r:id="rId15" w:history="1">
        <w:r w:rsidR="00575CAE">
          <w:rPr>
            <w:rStyle w:val="Hyperlink"/>
          </w:rPr>
          <w:t>Facebook</w:t>
        </w:r>
      </w:hyperlink>
      <w:r w:rsidR="00575CAE">
        <w:t xml:space="preserve"> | </w:t>
      </w:r>
      <w:hyperlink r:id="rId16" w:history="1">
        <w:r w:rsidR="00575CAE">
          <w:rPr>
            <w:rStyle w:val="Hyperlink"/>
          </w:rPr>
          <w:t>Twitter</w:t>
        </w:r>
      </w:hyperlink>
      <w:r w:rsidR="00575CAE">
        <w:t xml:space="preserve"> | </w:t>
      </w:r>
      <w:hyperlink r:id="rId17" w:history="1">
        <w:r w:rsidR="00575CAE">
          <w:rPr>
            <w:rStyle w:val="Hyperlink"/>
          </w:rPr>
          <w:t>Instagram</w:t>
        </w:r>
      </w:hyperlink>
      <w:r w:rsidR="0046223C">
        <w:t xml:space="preserve"> | </w:t>
      </w:r>
      <w:hyperlink r:id="rId18" w:history="1">
        <w:r w:rsidR="0046223C" w:rsidRPr="003A099F">
          <w:rPr>
            <w:rStyle w:val="Hyperlink"/>
          </w:rPr>
          <w:t>Youtube</w:t>
        </w:r>
      </w:hyperlink>
      <w:r w:rsidR="0046223C">
        <w:t xml:space="preserve"> | </w:t>
      </w:r>
      <w:hyperlink r:id="rId19" w:history="1">
        <w:r w:rsidR="0046223C" w:rsidRPr="00AC7BDD">
          <w:rPr>
            <w:rStyle w:val="Hyperlink"/>
          </w:rPr>
          <w:t>TikTok</w:t>
        </w:r>
      </w:hyperlink>
    </w:p>
    <w:p w14:paraId="6DAEE8C2" w14:textId="77777777" w:rsidR="00575CAE" w:rsidRDefault="00575CAE" w:rsidP="00575CAE">
      <w:pPr>
        <w:pStyle w:val="NoSpacing"/>
        <w:jc w:val="center"/>
      </w:pPr>
    </w:p>
    <w:p w14:paraId="6A244D0A" w14:textId="77777777" w:rsidR="00575CAE" w:rsidRDefault="00575CAE" w:rsidP="00575CAE">
      <w:pPr>
        <w:pStyle w:val="NoSpacing"/>
        <w:jc w:val="center"/>
      </w:pPr>
      <w:r>
        <w:rPr>
          <w:b/>
          <w:bCs/>
        </w:rPr>
        <w:t>For more information, please contact:</w:t>
      </w:r>
    </w:p>
    <w:p w14:paraId="0DAC6E80" w14:textId="00426BE8" w:rsidR="00575CAE" w:rsidRDefault="00575CAE" w:rsidP="00575CAE">
      <w:pPr>
        <w:pStyle w:val="NoSpacing"/>
        <w:jc w:val="center"/>
      </w:pPr>
      <w:r>
        <w:t xml:space="preserve">Ceri Roberts – </w:t>
      </w:r>
      <w:hyperlink r:id="rId20" w:history="1">
        <w:r w:rsidRPr="009C1075">
          <w:rPr>
            <w:rStyle w:val="Hyperlink"/>
          </w:rPr>
          <w:t>Ceri.Roberts@warnerrecords.com</w:t>
        </w:r>
      </w:hyperlink>
    </w:p>
    <w:p w14:paraId="4B2A55FC" w14:textId="67E611B6" w:rsidR="00575CAE" w:rsidRDefault="00575CAE" w:rsidP="00575CAE">
      <w:pPr>
        <w:pStyle w:val="NoSpacing"/>
        <w:jc w:val="center"/>
      </w:pPr>
      <w:r>
        <w:t xml:space="preserve">Patrice Compere – </w:t>
      </w:r>
      <w:hyperlink r:id="rId21" w:history="1">
        <w:r w:rsidRPr="009C1075">
          <w:rPr>
            <w:rStyle w:val="Hyperlink"/>
          </w:rPr>
          <w:t>Patrice.Compere@warnerrecords.com</w:t>
        </w:r>
      </w:hyperlink>
      <w:r>
        <w:t xml:space="preserve"> </w:t>
      </w:r>
    </w:p>
    <w:p w14:paraId="02F37333" w14:textId="50972D9D" w:rsidR="00254A5D" w:rsidRDefault="00254A5D" w:rsidP="00575CAE">
      <w:pPr>
        <w:pStyle w:val="NoSpacing"/>
        <w:jc w:val="center"/>
      </w:pPr>
    </w:p>
    <w:p w14:paraId="621F89EF" w14:textId="77777777" w:rsidR="00254A5D" w:rsidRDefault="00254A5D" w:rsidP="009574F4">
      <w:pPr>
        <w:pStyle w:val="NoSpacing"/>
      </w:pPr>
    </w:p>
    <w:bookmarkEnd w:id="0"/>
    <w:p w14:paraId="682D39EA" w14:textId="77777777" w:rsidR="00E2226A" w:rsidRDefault="00E2226A"/>
    <w:sectPr w:rsidR="00E2226A" w:rsidSect="009C4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C31"/>
    <w:multiLevelType w:val="multilevel"/>
    <w:tmpl w:val="304A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75CDB"/>
    <w:multiLevelType w:val="multilevel"/>
    <w:tmpl w:val="2AA2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AE"/>
    <w:rsid w:val="0003712B"/>
    <w:rsid w:val="000842F1"/>
    <w:rsid w:val="0010744D"/>
    <w:rsid w:val="00180BAB"/>
    <w:rsid w:val="001B4C19"/>
    <w:rsid w:val="001C42F9"/>
    <w:rsid w:val="001E1DDE"/>
    <w:rsid w:val="001F41C9"/>
    <w:rsid w:val="001F6943"/>
    <w:rsid w:val="002000C1"/>
    <w:rsid w:val="0021585A"/>
    <w:rsid w:val="00254A5D"/>
    <w:rsid w:val="002712B0"/>
    <w:rsid w:val="002964C8"/>
    <w:rsid w:val="002B5ADC"/>
    <w:rsid w:val="002E0202"/>
    <w:rsid w:val="003A099F"/>
    <w:rsid w:val="003E0998"/>
    <w:rsid w:val="003F1FE3"/>
    <w:rsid w:val="0046223C"/>
    <w:rsid w:val="00480C64"/>
    <w:rsid w:val="004D1E35"/>
    <w:rsid w:val="004D40D9"/>
    <w:rsid w:val="004E5C5D"/>
    <w:rsid w:val="004E719D"/>
    <w:rsid w:val="005372FE"/>
    <w:rsid w:val="00575CAE"/>
    <w:rsid w:val="005764EC"/>
    <w:rsid w:val="00617E0C"/>
    <w:rsid w:val="006205CB"/>
    <w:rsid w:val="0068621C"/>
    <w:rsid w:val="00687687"/>
    <w:rsid w:val="006F55C1"/>
    <w:rsid w:val="007140BA"/>
    <w:rsid w:val="007560EE"/>
    <w:rsid w:val="007660BB"/>
    <w:rsid w:val="007E5ED4"/>
    <w:rsid w:val="007F1870"/>
    <w:rsid w:val="00865C4D"/>
    <w:rsid w:val="00870986"/>
    <w:rsid w:val="0090075E"/>
    <w:rsid w:val="009173BF"/>
    <w:rsid w:val="009574F4"/>
    <w:rsid w:val="009819C8"/>
    <w:rsid w:val="009A7E63"/>
    <w:rsid w:val="009C4499"/>
    <w:rsid w:val="00A24DF0"/>
    <w:rsid w:val="00A642DB"/>
    <w:rsid w:val="00A706DF"/>
    <w:rsid w:val="00AC7BDD"/>
    <w:rsid w:val="00AD122B"/>
    <w:rsid w:val="00AE39A9"/>
    <w:rsid w:val="00AE5191"/>
    <w:rsid w:val="00B95DDB"/>
    <w:rsid w:val="00BC2F32"/>
    <w:rsid w:val="00BF7E8D"/>
    <w:rsid w:val="00C003EA"/>
    <w:rsid w:val="00C029C6"/>
    <w:rsid w:val="00C80C8C"/>
    <w:rsid w:val="00D30401"/>
    <w:rsid w:val="00D3388A"/>
    <w:rsid w:val="00D44591"/>
    <w:rsid w:val="00DA49E3"/>
    <w:rsid w:val="00DE16FA"/>
    <w:rsid w:val="00DF46FC"/>
    <w:rsid w:val="00E2226A"/>
    <w:rsid w:val="00E6616A"/>
    <w:rsid w:val="00EA16D5"/>
    <w:rsid w:val="00EB4730"/>
    <w:rsid w:val="00EC2073"/>
    <w:rsid w:val="00ED6941"/>
    <w:rsid w:val="00F33F1A"/>
    <w:rsid w:val="0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EF16"/>
  <w15:chartTrackingRefBased/>
  <w15:docId w15:val="{560521C8-F607-49F4-BDAB-38FE4E65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C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5CA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642DB"/>
  </w:style>
  <w:style w:type="character" w:customStyle="1" w:styleId="eop">
    <w:name w:val="eop"/>
    <w:basedOn w:val="DefaultParagraphFont"/>
    <w:rsid w:val="00A642DB"/>
  </w:style>
  <w:style w:type="character" w:styleId="UnresolvedMention">
    <w:name w:val="Unresolved Mention"/>
    <w:basedOn w:val="DefaultParagraphFont"/>
    <w:uiPriority w:val="99"/>
    <w:semiHidden/>
    <w:unhideWhenUsed/>
    <w:rsid w:val="003E0998"/>
    <w:rPr>
      <w:color w:val="605E5C"/>
      <w:shd w:val="clear" w:color="auto" w:fill="E1DFDD"/>
    </w:rPr>
  </w:style>
  <w:style w:type="paragraph" w:customStyle="1" w:styleId="m669782875870500649msolistparagraph">
    <w:name w:val="m_669782875870500649msolistparagraph"/>
    <w:basedOn w:val="Normal"/>
    <w:rsid w:val="00AE3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3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www.youtube.com%2Fwatch%3Fv%3DdgpPCnLlH9g&amp;data=04%7C01%7CPatrice.Compere%40warnerrecords.com%7Cbda7cff1eefb490cf23108da008b5b0e%7C8367939002ec4ba1ad3d69da3fdd637e%7C0%7C0%7C637822895772929712%7CUnknown%7CTWFpbGZsb3d8eyJWIjoiMC4wLjAwMDAiLCJQIjoiV2luMzIiLCJBTiI6Ik1haWwiLCJXVCI6Mn0%3D%7C3000&amp;sdata=6vFYwGqUdwvmlZcsZT28qf2XOQvsOqrgJYFiJO99Bgc%3D&amp;reserved=0" TargetMode="External"/><Relationship Id="rId18" Type="http://schemas.openxmlformats.org/officeDocument/2006/relationships/hyperlink" Target="https://www.youtube.com/channel/UCHQE-c1JX7Io3zcXgXBQKl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trice.Compere@warnerrecords.com" TargetMode="External"/><Relationship Id="rId7" Type="http://schemas.openxmlformats.org/officeDocument/2006/relationships/hyperlink" Target="https://brycevine.lnk.to/ycwbfLyricVid" TargetMode="External"/><Relationship Id="rId12" Type="http://schemas.openxmlformats.org/officeDocument/2006/relationships/hyperlink" Target="https://nam04.safelinks.protection.outlook.com/?url=https%3A%2F%2Fwww.youtube.com%2Fwatch%3Fv%3Dkudi8OtMu9s&amp;data=04%7C01%7CPatrice.Compere%40warnerrecords.com%7Cbda7cff1eefb490cf23108da008b5b0e%7C8367939002ec4ba1ad3d69da3fdd637e%7C0%7C0%7C637822895772929712%7CUnknown%7CTWFpbGZsb3d8eyJWIjoiMC4wLjAwMDAiLCJQIjoiV2luMzIiLCJBTiI6Ik1haWwiLCJXVCI6Mn0%3D%7C3000&amp;sdata=O6Nn5lNtGYkRrjAGwKyBap0gzrIBlwRoZA1qQzeQJbo%3D&amp;reserved=0" TargetMode="External"/><Relationship Id="rId17" Type="http://schemas.openxmlformats.org/officeDocument/2006/relationships/hyperlink" Target="http://instagram.com/brycev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brycevine" TargetMode="External"/><Relationship Id="rId20" Type="http://schemas.openxmlformats.org/officeDocument/2006/relationships/hyperlink" Target="mailto:Ceri.Roberts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ycevine.lnk.to/YCWBF" TargetMode="External"/><Relationship Id="rId11" Type="http://schemas.openxmlformats.org/officeDocument/2006/relationships/hyperlink" Target="https://nam04.safelinks.protection.outlook.com/?url=https%3A%2F%2Fwww.youtube.com%2Fwatch%3Fv%3DwlvdwhfiixE&amp;data=04%7C01%7CPatrice.Compere%40warnerrecords.com%7Cbda7cff1eefb490cf23108da008b5b0e%7C8367939002ec4ba1ad3d69da3fdd637e%7C0%7C0%7C637822895772929712%7CUnknown%7CTWFpbGZsb3d8eyJWIjoiMC4wLjAwMDAiLCJQIjoiV2luMzIiLCJBTiI6Ik1haWwiLCJXVCI6Mn0%3D%7C3000&amp;sdata=30T%2FrWguW49j3vZjWEfmhT%2BL4uEatQ9vUWczKff5oUE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brycev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rycevine.lnk.to/ycwbfLyricVid" TargetMode="External"/><Relationship Id="rId19" Type="http://schemas.openxmlformats.org/officeDocument/2006/relationships/hyperlink" Target="https://www.tiktok.com/@brycevine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ycevine.lnk.to/YCWBF" TargetMode="External"/><Relationship Id="rId14" Type="http://schemas.openxmlformats.org/officeDocument/2006/relationships/hyperlink" Target="https://www.brycevin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7</cp:revision>
  <dcterms:created xsi:type="dcterms:W3CDTF">2022-05-24T17:19:00Z</dcterms:created>
  <dcterms:modified xsi:type="dcterms:W3CDTF">2022-05-26T16:34:00Z</dcterms:modified>
</cp:coreProperties>
</file>