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24BCF" w14:textId="1F08AE13" w:rsidR="00790289" w:rsidRDefault="00790289" w:rsidP="007902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"/var/folders/77/lz0mxhq11k3cll3fvsc5yzz00000gp/T/com.microsoft.Word/WebArchiveCopyPasteTempFiles/cidimage001.png@01D64ED5.4B9C1890"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B0D34E3" wp14:editId="6764BF38">
            <wp:extent cx="1981200" cy="723900"/>
            <wp:effectExtent l="0" t="0" r="0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1ED311E7" w14:textId="77777777" w:rsidR="00790289" w:rsidRDefault="00790289" w:rsidP="007902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22628C42" w14:textId="77777777" w:rsidR="00790289" w:rsidRDefault="00790289" w:rsidP="007902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June 30, 2020</w:t>
      </w:r>
    </w:p>
    <w:p w14:paraId="03B7E0F4" w14:textId="77777777" w:rsidR="00790289" w:rsidRDefault="00790289" w:rsidP="00790289">
      <w:pPr>
        <w:jc w:val="center"/>
        <w:rPr>
          <w:rFonts w:ascii="Calibri" w:hAnsi="Calibri" w:cs="Calibri"/>
          <w:color w:val="000000"/>
        </w:rPr>
      </w:pPr>
      <w:bookmarkStart w:id="0" w:name="_GoBack"/>
      <w:bookmarkEnd w:id="0"/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403D9116" w14:textId="77777777" w:rsidR="00790289" w:rsidRDefault="00790289" w:rsidP="007902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“</w:t>
      </w:r>
      <w:r>
        <w:rPr>
          <w:rFonts w:ascii="Calibri" w:hAnsi="Calibri" w:cs="Calibri"/>
          <w:i/>
          <w:iCs/>
          <w:color w:val="000000"/>
          <w:shd w:val="clear" w:color="auto" w:fill="FFFFFF"/>
        </w:rPr>
        <w:t>One of the most expressive vocalists to come along in years</w:t>
      </w:r>
      <w:r>
        <w:rPr>
          <w:rFonts w:ascii="Calibri" w:hAnsi="Calibri" w:cs="Calibri"/>
          <w:i/>
          <w:iCs/>
          <w:color w:val="000000"/>
        </w:rPr>
        <w:t>”</w:t>
      </w:r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>– Complex</w:t>
      </w:r>
    </w:p>
    <w:p w14:paraId="14F3C56C" w14:textId="77777777" w:rsidR="00790289" w:rsidRDefault="00790289" w:rsidP="007902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66E97E33" w14:textId="77777777" w:rsidR="00790289" w:rsidRDefault="00790289" w:rsidP="007902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“</w:t>
      </w:r>
      <w:r>
        <w:rPr>
          <w:rFonts w:ascii="Calibri" w:hAnsi="Calibri" w:cs="Calibri"/>
          <w:i/>
          <w:iCs/>
          <w:color w:val="000000"/>
          <w:shd w:val="clear" w:color="auto" w:fill="FFFFFF"/>
        </w:rPr>
        <w:t>CHIKA packs more into each verse on ‘Balencies’ than some artists do on entire albums”</w:t>
      </w:r>
      <w:r>
        <w:rPr>
          <w:rStyle w:val="apple-converted-space"/>
          <w:rFonts w:ascii="Calibri" w:hAnsi="Calibri" w:cs="Calibri"/>
          <w:color w:val="000000"/>
          <w:shd w:val="clear" w:color="auto" w:fill="FFFFFF"/>
        </w:rPr>
        <w:t> </w:t>
      </w:r>
      <w:r>
        <w:rPr>
          <w:rFonts w:ascii="Calibri" w:hAnsi="Calibri" w:cs="Calibri"/>
          <w:color w:val="000000"/>
          <w:shd w:val="clear" w:color="auto" w:fill="FFFFFF"/>
        </w:rPr>
        <w:t>– Complex</w:t>
      </w:r>
    </w:p>
    <w:p w14:paraId="269B4CAF" w14:textId="77777777" w:rsidR="00790289" w:rsidRDefault="00790289" w:rsidP="007902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2ED9AD77" w14:textId="77777777" w:rsidR="00790289" w:rsidRDefault="00790289" w:rsidP="00790289">
      <w:pPr>
        <w:jc w:val="center"/>
        <w:rPr>
          <w:rFonts w:ascii="Calibri" w:hAnsi="Calibri" w:cs="Calibri"/>
          <w:color w:val="000000"/>
        </w:rPr>
      </w:pPr>
      <w:hyperlink r:id="rId5" w:history="1">
        <w:r>
          <w:rPr>
            <w:rStyle w:val="Hyperlink"/>
            <w:rFonts w:ascii="Calibri" w:hAnsi="Calibri" w:cs="Calibri"/>
            <w:color w:val="0563C1"/>
          </w:rPr>
          <w:t>https://www.complex.com/music/best-songs-2020-so-far/</w:t>
        </w:r>
      </w:hyperlink>
    </w:p>
    <w:p w14:paraId="6FE08A8A" w14:textId="77777777" w:rsidR="00790289" w:rsidRDefault="00790289" w:rsidP="007902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142FC7F2" w14:textId="5B1FE11B" w:rsidR="00790289" w:rsidRDefault="00790289" w:rsidP="007902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"/var/folders/77/lz0mxhq11k3cll3fvsc5yzz00000gp/T/com.microsoft.Word/WebArchiveCopyPasteTempFiles/cidimage002.png@01D64ED5.4B9C1890"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4B2F482" wp14:editId="664AB573">
            <wp:extent cx="5943600" cy="951865"/>
            <wp:effectExtent l="0" t="0" r="0" b="63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0816537A" w14:textId="307E92F8" w:rsidR="00790289" w:rsidRDefault="00790289" w:rsidP="007902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"/var/folders/77/lz0mxhq11k3cll3fvsc5yzz00000gp/T/com.microsoft.Word/WebArchiveCopyPasteTempFiles/cidimage003.png@01D64ED5.4B9C1890"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205AE570" wp14:editId="650FF6DE">
            <wp:extent cx="5943600" cy="279844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5B8D2A83" w14:textId="3B176FA4" w:rsidR="00790289" w:rsidRDefault="00790289" w:rsidP="007902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"/var/folders/77/lz0mxhq11k3cll3fvsc5yzz00000gp/T/com.microsoft.Word/WebArchiveCopyPasteTempFiles/cidimage004.png@01D64ED5.4B9C1890"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5A20B4BB" wp14:editId="0594DE0E">
            <wp:extent cx="5943600" cy="4420870"/>
            <wp:effectExtent l="0" t="0" r="0" b="0"/>
            <wp:docPr id="2" name="Picture 2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51A4D076" w14:textId="380EDC61" w:rsidR="00790289" w:rsidRDefault="00790289" w:rsidP="007902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"/var/folders/77/lz0mxhq11k3cll3fvsc5yzz00000gp/T/com.microsoft.Word/WebArchiveCopyPasteTempFiles/cidimage005.png@01D64ED5.4B9C1890"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3C248DE" wp14:editId="0C1C6301">
            <wp:extent cx="5943600" cy="23368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3ADE15C9" w14:textId="77777777" w:rsidR="00790289" w:rsidRDefault="00790289" w:rsidP="007902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74F68E77" w14:textId="77777777" w:rsidR="00790289" w:rsidRDefault="00790289" w:rsidP="00790289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21B8C7FD" w14:textId="77777777" w:rsidR="00CE6815" w:rsidRPr="00790289" w:rsidRDefault="00790289" w:rsidP="00790289"/>
    <w:sectPr w:rsidR="00CE6815" w:rsidRPr="00790289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6C3"/>
    <w:rsid w:val="00005046"/>
    <w:rsid w:val="003336B0"/>
    <w:rsid w:val="003466C3"/>
    <w:rsid w:val="0048027C"/>
    <w:rsid w:val="00790289"/>
    <w:rsid w:val="00BD4EA9"/>
    <w:rsid w:val="00DC19C6"/>
    <w:rsid w:val="00E42F65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60E661"/>
  <w15:chartTrackingRefBased/>
  <w15:docId w15:val="{273619DB-C942-C141-A772-9B3B496CC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466C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336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5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complex.com/music/best-songs-2020-so-far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5</cp:revision>
  <dcterms:created xsi:type="dcterms:W3CDTF">2020-06-30T19:07:00Z</dcterms:created>
  <dcterms:modified xsi:type="dcterms:W3CDTF">2020-06-30T19:16:00Z</dcterms:modified>
</cp:coreProperties>
</file>