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E6F54" w14:textId="69713E16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16F3D99" wp14:editId="1164F755">
            <wp:extent cx="4991100" cy="1219200"/>
            <wp:effectExtent l="0" t="0" r="0" b="0"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51D004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A615E0" w14:textId="3F19CFB1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April 10, 2020</w:t>
      </w:r>
      <w:bookmarkStart w:id="0" w:name="_GoBack"/>
      <w:bookmarkEnd w:id="0"/>
    </w:p>
    <w:p w14:paraId="4AA205EB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4C9F684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800D83">
          <w:rPr>
            <w:rFonts w:ascii="Calibri" w:eastAsia="Times New Roman" w:hAnsi="Calibri" w:cs="Calibri"/>
            <w:color w:val="4472C4" w:themeColor="accent1"/>
            <w:u w:val="single"/>
          </w:rPr>
          <w:t>https://djbooth.net/features/2020-04-10-2kbaby-interview-pregame-rituals-new-music</w:t>
        </w:r>
      </w:hyperlink>
    </w:p>
    <w:p w14:paraId="1303003F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52D1FA4" w14:textId="377E9AB6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9B010E" wp14:editId="026D55BB">
            <wp:extent cx="5943600" cy="1256665"/>
            <wp:effectExtent l="0" t="0" r="0" b="635"/>
            <wp:docPr id="11" name="Picture 1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F23BD9A" w14:textId="7793B80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C845432" wp14:editId="6A631E71">
            <wp:extent cx="5943600" cy="3573145"/>
            <wp:effectExtent l="0" t="0" r="0" b="0"/>
            <wp:docPr id="10" name="Picture 10" descr="A person wearing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2DB3DA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959BC83" w14:textId="27E65E8D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9EE166" wp14:editId="58B4B73C">
            <wp:extent cx="5943600" cy="351917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A1D36B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53883F2" w14:textId="5AD095C5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39DAB8" wp14:editId="2B118964">
            <wp:extent cx="5943600" cy="444817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42A86BF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4E803131" w14:textId="3396784C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B88CECA" wp14:editId="778B3C55">
            <wp:extent cx="5943600" cy="307467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EBFC8B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442EDF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0C6FAB3" w14:textId="0EAC8B1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71DE4C" wp14:editId="5257D5A9">
            <wp:extent cx="5943600" cy="392747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C8C8F21" w14:textId="77777777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5BA042" w14:textId="570B1843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69C4F4" wp14:editId="53B1620B">
            <wp:extent cx="5943600" cy="4191635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1FD175" w14:textId="5C4A9BD9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B59915" wp14:editId="50AB723E">
            <wp:extent cx="5943600" cy="3959860"/>
            <wp:effectExtent l="0" t="0" r="0" b="2540"/>
            <wp:docPr id="4" name="Picture 4" descr="A picture containing photo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CB321F0" w14:textId="0A621536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ABEAFAA" wp14:editId="0EC3D8D5">
            <wp:extent cx="5943600" cy="40132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29C303" w14:textId="43436FAA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660279" wp14:editId="3462898B">
            <wp:extent cx="5943600" cy="60045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2B32B1" w14:textId="04247CEA" w:rsidR="00800D83" w:rsidRPr="00800D83" w:rsidRDefault="00800D83" w:rsidP="00800D83">
      <w:pPr>
        <w:jc w:val="center"/>
        <w:rPr>
          <w:rFonts w:ascii="Calibri" w:eastAsia="Times New Roman" w:hAnsi="Calibri" w:cs="Calibri"/>
          <w:color w:val="000000"/>
        </w:rPr>
      </w:pPr>
      <w:r w:rsidRPr="00800D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"/var/folders/77/lz0mxhq11k3cll3fvsc5yzz00000gp/T/com.microsoft.Word/WebArchiveCopyPasteTempFiles/cidimage012.png@01D60F46.6D50FD80" \* MERGEFORMATINET </w:instrText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00D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799D25" wp14:editId="3D8721B2">
            <wp:extent cx="5943600" cy="54013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D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083D971" w14:textId="77777777" w:rsidR="00CE6815" w:rsidRDefault="00800D8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83"/>
    <w:rsid w:val="00005046"/>
    <w:rsid w:val="0048027C"/>
    <w:rsid w:val="00800D8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18AE51"/>
  <w15:chartTrackingRefBased/>
  <w15:docId w15:val="{976087E7-894B-5F4B-BD1D-BC693F16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00D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4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djbooth.net%2Ffeatures%2F2020-04-10-2kbaby-interview-pregame-rituals-new-music&amp;data=02%7C01%7CSamantha.Lorenzo%40warnerrecords.com%7C753a68b9e0854d77146f08d7dd984819%7C8367939002ec4ba1ad3d69da3fdd637e%7C0%7C0%7C637221518499902457&amp;sdata=0xuDjGXbjSvJCkF6VET2g%2FOdxmH9t2QREhHoMXAwIKk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383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2020-04-14T17:20:00Z</dcterms:created>
  <dcterms:modified xsi:type="dcterms:W3CDTF">2020-04-14T17:20:00Z</dcterms:modified>
</cp:coreProperties>
</file>