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72B07" w14:textId="4FD171DB" w:rsidR="00057494" w:rsidRPr="00BB67D5" w:rsidRDefault="001B60C9" w:rsidP="003659FC">
      <w:pPr>
        <w:jc w:val="center"/>
        <w:rPr>
          <w:rFonts w:ascii="Calibri" w:hAnsi="Calibri"/>
          <w:b/>
          <w:sz w:val="32"/>
          <w:szCs w:val="32"/>
        </w:rPr>
      </w:pPr>
      <w:bookmarkStart w:id="0" w:name="_GoBack"/>
      <w:bookmarkEnd w:id="0"/>
      <w:r w:rsidRPr="00BB67D5">
        <w:rPr>
          <w:rFonts w:ascii="Calibri" w:hAnsi="Calibri"/>
          <w:b/>
          <w:sz w:val="32"/>
          <w:szCs w:val="32"/>
        </w:rPr>
        <w:t xml:space="preserve">DEFTONES ANNOUNCE </w:t>
      </w:r>
      <w:r w:rsidR="007D3398" w:rsidRPr="00BB67D5">
        <w:rPr>
          <w:rFonts w:ascii="Calibri" w:hAnsi="Calibri"/>
          <w:b/>
          <w:sz w:val="32"/>
          <w:szCs w:val="32"/>
        </w:rPr>
        <w:t xml:space="preserve">SUMMER </w:t>
      </w:r>
      <w:r w:rsidR="0007134A" w:rsidRPr="00BB67D5">
        <w:rPr>
          <w:rFonts w:ascii="Calibri" w:hAnsi="Calibri"/>
          <w:b/>
          <w:sz w:val="32"/>
          <w:szCs w:val="32"/>
        </w:rPr>
        <w:t xml:space="preserve">U.S. </w:t>
      </w:r>
      <w:r w:rsidR="00D71024" w:rsidRPr="00BB67D5">
        <w:rPr>
          <w:rFonts w:ascii="Calibri" w:hAnsi="Calibri"/>
          <w:b/>
          <w:sz w:val="32"/>
          <w:szCs w:val="32"/>
        </w:rPr>
        <w:t>HEADLIN</w:t>
      </w:r>
      <w:r w:rsidR="007D3398" w:rsidRPr="00BB67D5">
        <w:rPr>
          <w:rFonts w:ascii="Calibri" w:hAnsi="Calibri"/>
          <w:b/>
          <w:sz w:val="32"/>
          <w:szCs w:val="32"/>
        </w:rPr>
        <w:t>E</w:t>
      </w:r>
      <w:r w:rsidR="00D71024" w:rsidRPr="00BB67D5">
        <w:rPr>
          <w:rFonts w:ascii="Calibri" w:hAnsi="Calibri"/>
          <w:b/>
          <w:sz w:val="32"/>
          <w:szCs w:val="32"/>
        </w:rPr>
        <w:t xml:space="preserve"> TOUR</w:t>
      </w:r>
    </w:p>
    <w:p w14:paraId="605F14D2" w14:textId="77777777" w:rsidR="00D71024" w:rsidRPr="00FE0EDF" w:rsidRDefault="00D71024" w:rsidP="00D71024">
      <w:pPr>
        <w:jc w:val="center"/>
        <w:rPr>
          <w:rFonts w:ascii="Calibri" w:hAnsi="Calibri"/>
          <w:b/>
          <w:color w:val="000000" w:themeColor="text1"/>
          <w:sz w:val="28"/>
          <w:szCs w:val="28"/>
        </w:rPr>
      </w:pPr>
    </w:p>
    <w:p w14:paraId="4E723D06" w14:textId="2473EE11" w:rsidR="003B4E9C" w:rsidRDefault="00D71024" w:rsidP="00D71024">
      <w:pPr>
        <w:jc w:val="center"/>
        <w:rPr>
          <w:rStyle w:val="Hyperlink"/>
          <w:rFonts w:ascii="Calibri" w:hAnsi="Calibri"/>
          <w:b/>
          <w:sz w:val="28"/>
          <w:szCs w:val="28"/>
        </w:rPr>
      </w:pPr>
      <w:r w:rsidRPr="00FE0EDF">
        <w:rPr>
          <w:rFonts w:ascii="Calibri" w:hAnsi="Calibri"/>
          <w:b/>
          <w:color w:val="000000" w:themeColor="text1"/>
          <w:sz w:val="28"/>
          <w:szCs w:val="28"/>
        </w:rPr>
        <w:t xml:space="preserve">TICKETS ON SALE </w:t>
      </w:r>
      <w:r w:rsidR="00FE0EDF" w:rsidRPr="00FE0EDF">
        <w:rPr>
          <w:rFonts w:ascii="Calibri" w:hAnsi="Calibri"/>
          <w:b/>
          <w:color w:val="000000" w:themeColor="text1"/>
          <w:sz w:val="28"/>
          <w:szCs w:val="28"/>
        </w:rPr>
        <w:t>FRIDAY</w:t>
      </w:r>
      <w:r w:rsidR="00057494">
        <w:rPr>
          <w:rFonts w:ascii="Calibri" w:hAnsi="Calibri"/>
          <w:b/>
          <w:color w:val="000000" w:themeColor="text1"/>
          <w:sz w:val="28"/>
          <w:szCs w:val="28"/>
        </w:rPr>
        <w:t xml:space="preserve">, </w:t>
      </w:r>
      <w:r w:rsidR="00405B7F">
        <w:rPr>
          <w:rFonts w:ascii="Calibri" w:hAnsi="Calibri"/>
          <w:b/>
          <w:color w:val="000000" w:themeColor="text1"/>
          <w:sz w:val="28"/>
          <w:szCs w:val="28"/>
        </w:rPr>
        <w:t>FEBRUARY 14</w:t>
      </w:r>
      <w:r w:rsidR="00405B7F" w:rsidRPr="00405B7F">
        <w:rPr>
          <w:rFonts w:ascii="Calibri" w:hAnsi="Calibri"/>
          <w:b/>
          <w:color w:val="000000" w:themeColor="text1"/>
          <w:sz w:val="28"/>
          <w:szCs w:val="28"/>
          <w:vertAlign w:val="superscript"/>
        </w:rPr>
        <w:t>TH</w:t>
      </w:r>
      <w:r w:rsidR="00057494">
        <w:rPr>
          <w:rFonts w:ascii="Calibri" w:hAnsi="Calibri"/>
          <w:b/>
          <w:color w:val="000000" w:themeColor="text1"/>
          <w:sz w:val="28"/>
          <w:szCs w:val="28"/>
        </w:rPr>
        <w:t xml:space="preserve"> </w:t>
      </w:r>
      <w:r w:rsidR="006661A5">
        <w:rPr>
          <w:rFonts w:ascii="Calibri" w:hAnsi="Calibri"/>
          <w:b/>
          <w:color w:val="000000" w:themeColor="text1"/>
          <w:sz w:val="28"/>
          <w:szCs w:val="28"/>
        </w:rPr>
        <w:t xml:space="preserve">– PURCHASE </w:t>
      </w:r>
      <w:hyperlink r:id="rId7" w:history="1">
        <w:r w:rsidR="00057494" w:rsidRPr="006661A5">
          <w:rPr>
            <w:rStyle w:val="Hyperlink"/>
            <w:rFonts w:ascii="Calibri" w:hAnsi="Calibri"/>
            <w:b/>
            <w:sz w:val="28"/>
            <w:szCs w:val="28"/>
          </w:rPr>
          <w:t>HERE</w:t>
        </w:r>
      </w:hyperlink>
      <w:r w:rsidR="00057494">
        <w:rPr>
          <w:rFonts w:ascii="Calibri" w:hAnsi="Calibri"/>
          <w:b/>
          <w:color w:val="000000" w:themeColor="text1"/>
          <w:sz w:val="28"/>
          <w:szCs w:val="28"/>
        </w:rPr>
        <w:t xml:space="preserve"> </w:t>
      </w:r>
      <w:r w:rsidR="00057494">
        <w:rPr>
          <w:rStyle w:val="Hyperlink"/>
          <w:rFonts w:ascii="Calibri" w:hAnsi="Calibri"/>
          <w:b/>
          <w:sz w:val="28"/>
          <w:szCs w:val="28"/>
        </w:rPr>
        <w:t xml:space="preserve"> </w:t>
      </w:r>
    </w:p>
    <w:p w14:paraId="1A1D4C60" w14:textId="77777777" w:rsidR="003A3ECA" w:rsidRDefault="003A3ECA" w:rsidP="00D71024">
      <w:pPr>
        <w:jc w:val="center"/>
        <w:rPr>
          <w:rFonts w:ascii="Calibri" w:hAnsi="Calibri"/>
          <w:b/>
          <w:iCs/>
          <w:sz w:val="28"/>
          <w:szCs w:val="28"/>
        </w:rPr>
      </w:pPr>
    </w:p>
    <w:p w14:paraId="6121DB88" w14:textId="0F3DE0A5" w:rsidR="003B4E9C" w:rsidRPr="003A3ECA" w:rsidRDefault="003A3ECA" w:rsidP="00D71024">
      <w:pPr>
        <w:jc w:val="center"/>
        <w:rPr>
          <w:rFonts w:ascii="Calibri" w:hAnsi="Calibri"/>
          <w:b/>
        </w:rPr>
      </w:pPr>
      <w:r w:rsidRPr="003A3ECA">
        <w:rPr>
          <w:rFonts w:ascii="Calibri" w:hAnsi="Calibri"/>
          <w:b/>
          <w:iCs/>
        </w:rPr>
        <w:t>CITI PRE</w:t>
      </w:r>
      <w:r w:rsidR="00947E41">
        <w:rPr>
          <w:rFonts w:ascii="Calibri" w:hAnsi="Calibri"/>
          <w:b/>
          <w:iCs/>
        </w:rPr>
        <w:t>-</w:t>
      </w:r>
      <w:r w:rsidRPr="003A3ECA">
        <w:rPr>
          <w:rFonts w:ascii="Calibri" w:hAnsi="Calibri"/>
          <w:b/>
          <w:iCs/>
        </w:rPr>
        <w:t xml:space="preserve">SALE BEGINS TUESDAY, </w:t>
      </w:r>
      <w:r w:rsidR="001F5D52">
        <w:rPr>
          <w:rFonts w:ascii="Calibri" w:hAnsi="Calibri"/>
          <w:b/>
          <w:iCs/>
        </w:rPr>
        <w:t>FEBRUARY</w:t>
      </w:r>
      <w:r w:rsidRPr="003A3ECA">
        <w:rPr>
          <w:rFonts w:ascii="Calibri" w:hAnsi="Calibri"/>
          <w:b/>
          <w:iCs/>
        </w:rPr>
        <w:t xml:space="preserve"> 1</w:t>
      </w:r>
      <w:r w:rsidR="001F5D52">
        <w:rPr>
          <w:rFonts w:ascii="Calibri" w:hAnsi="Calibri"/>
          <w:b/>
          <w:iCs/>
        </w:rPr>
        <w:t>1</w:t>
      </w:r>
      <w:r w:rsidRPr="003A3ECA">
        <w:rPr>
          <w:rFonts w:ascii="Calibri" w:hAnsi="Calibri"/>
          <w:b/>
          <w:iCs/>
          <w:vertAlign w:val="superscript"/>
        </w:rPr>
        <w:t>TH</w:t>
      </w:r>
      <w:r w:rsidRPr="003A3ECA">
        <w:rPr>
          <w:rFonts w:ascii="Calibri" w:hAnsi="Calibri"/>
          <w:b/>
          <w:iCs/>
        </w:rPr>
        <w:t xml:space="preserve"> AT </w:t>
      </w:r>
      <w:r w:rsidR="00DA0CD2">
        <w:rPr>
          <w:rFonts w:ascii="Calibri" w:hAnsi="Calibri"/>
          <w:b/>
          <w:iCs/>
        </w:rPr>
        <w:t>9</w:t>
      </w:r>
      <w:r w:rsidRPr="003A3ECA">
        <w:rPr>
          <w:rFonts w:ascii="Calibri" w:hAnsi="Calibri"/>
          <w:b/>
          <w:iCs/>
        </w:rPr>
        <w:t>AM</w:t>
      </w:r>
      <w:r w:rsidR="004D3934">
        <w:rPr>
          <w:rFonts w:ascii="Calibri" w:hAnsi="Calibri"/>
          <w:b/>
          <w:iCs/>
        </w:rPr>
        <w:t xml:space="preserve"> PST</w:t>
      </w:r>
    </w:p>
    <w:p w14:paraId="1D45EE2D" w14:textId="671E1793" w:rsidR="008F08DC" w:rsidRDefault="007844FD" w:rsidP="0040099F">
      <w:pPr>
        <w:jc w:val="center"/>
        <w:rPr>
          <w:rFonts w:ascii="Calibri" w:hAnsi="Calibri"/>
          <w:bCs/>
          <w:i/>
          <w:iCs/>
          <w:sz w:val="20"/>
          <w:szCs w:val="20"/>
        </w:rPr>
      </w:pPr>
      <w:r>
        <w:rPr>
          <w:rFonts w:ascii="Calibri" w:hAnsi="Calibri"/>
          <w:bCs/>
          <w:i/>
          <w:iCs/>
          <w:noProof/>
          <w:sz w:val="20"/>
          <w:szCs w:val="20"/>
        </w:rPr>
        <w:drawing>
          <wp:inline distT="0" distB="0" distL="0" distR="0" wp14:anchorId="087B5DAA" wp14:editId="7352F4CE">
            <wp:extent cx="3860277" cy="3860277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ftones summer tou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0838" cy="387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004B" w14:textId="77777777" w:rsidR="0040099F" w:rsidRPr="00A72289" w:rsidRDefault="0040099F">
      <w:pPr>
        <w:rPr>
          <w:rFonts w:ascii="Calibri" w:hAnsi="Calibri"/>
          <w:sz w:val="20"/>
          <w:szCs w:val="20"/>
        </w:rPr>
      </w:pPr>
    </w:p>
    <w:p w14:paraId="378F706B" w14:textId="12A875A8" w:rsidR="003A3ECA" w:rsidRDefault="00405B7F" w:rsidP="003A3ECA">
      <w:pPr>
        <w:rPr>
          <w:rFonts w:ascii="Calibri" w:hAnsi="Calibri"/>
          <w:bCs/>
          <w:sz w:val="20"/>
          <w:szCs w:val="20"/>
        </w:rPr>
      </w:pPr>
      <w:r w:rsidRPr="009D51E8">
        <w:rPr>
          <w:rFonts w:ascii="Calibri" w:hAnsi="Calibri"/>
          <w:b/>
          <w:sz w:val="20"/>
          <w:szCs w:val="20"/>
        </w:rPr>
        <w:t>February 11</w:t>
      </w:r>
      <w:r w:rsidRPr="009D51E8">
        <w:rPr>
          <w:rFonts w:ascii="Calibri" w:hAnsi="Calibri"/>
          <w:b/>
          <w:sz w:val="20"/>
          <w:szCs w:val="20"/>
          <w:vertAlign w:val="superscript"/>
        </w:rPr>
        <w:t>th</w:t>
      </w:r>
      <w:r w:rsidR="00FE3387" w:rsidRPr="009D51E8">
        <w:rPr>
          <w:rFonts w:ascii="Calibri" w:hAnsi="Calibri"/>
          <w:b/>
          <w:sz w:val="20"/>
          <w:szCs w:val="20"/>
        </w:rPr>
        <w:t>, 20</w:t>
      </w:r>
      <w:r w:rsidR="00831CD1" w:rsidRPr="009D51E8">
        <w:rPr>
          <w:rFonts w:ascii="Calibri" w:hAnsi="Calibri"/>
          <w:b/>
          <w:sz w:val="20"/>
          <w:szCs w:val="20"/>
        </w:rPr>
        <w:t>20</w:t>
      </w:r>
      <w:r w:rsidR="00FE3387" w:rsidRPr="009D51E8">
        <w:rPr>
          <w:rFonts w:ascii="Calibri" w:hAnsi="Calibri"/>
          <w:b/>
          <w:sz w:val="20"/>
          <w:szCs w:val="20"/>
        </w:rPr>
        <w:t xml:space="preserve"> </w:t>
      </w:r>
      <w:r w:rsidR="00D71024" w:rsidRPr="009D51E8">
        <w:rPr>
          <w:rFonts w:ascii="Calibri" w:hAnsi="Calibri"/>
          <w:b/>
          <w:sz w:val="20"/>
          <w:szCs w:val="20"/>
        </w:rPr>
        <w:t>(</w:t>
      </w:r>
      <w:r w:rsidR="00831CD1" w:rsidRPr="009D51E8">
        <w:rPr>
          <w:rFonts w:ascii="Calibri" w:hAnsi="Calibri"/>
          <w:b/>
          <w:sz w:val="20"/>
          <w:szCs w:val="20"/>
        </w:rPr>
        <w:t>Los Angeles</w:t>
      </w:r>
      <w:r w:rsidR="00D71024" w:rsidRPr="009D51E8">
        <w:rPr>
          <w:rFonts w:ascii="Calibri" w:hAnsi="Calibri"/>
          <w:b/>
          <w:sz w:val="20"/>
          <w:szCs w:val="20"/>
        </w:rPr>
        <w:t>, CA) —</w:t>
      </w:r>
      <w:r w:rsidR="00D71024" w:rsidRPr="00A72289">
        <w:rPr>
          <w:rFonts w:ascii="Calibri" w:hAnsi="Calibri"/>
          <w:sz w:val="20"/>
          <w:szCs w:val="20"/>
        </w:rPr>
        <w:t xml:space="preserve"> </w:t>
      </w:r>
      <w:r w:rsidR="00C24F23" w:rsidRPr="00A72289">
        <w:rPr>
          <w:rFonts w:ascii="Calibri" w:hAnsi="Calibri"/>
          <w:bCs/>
          <w:sz w:val="20"/>
          <w:szCs w:val="20"/>
        </w:rPr>
        <w:t xml:space="preserve">Multiplatinum, </w:t>
      </w:r>
      <w:r w:rsidR="00C24F23" w:rsidRPr="002B7394">
        <w:rPr>
          <w:rFonts w:asciiTheme="majorHAnsi" w:hAnsiTheme="majorHAnsi" w:cstheme="majorHAnsi"/>
          <w:bCs/>
          <w:sz w:val="20"/>
          <w:szCs w:val="20"/>
        </w:rPr>
        <w:t>Grammy</w:t>
      </w:r>
      <w:r w:rsidR="002B7394" w:rsidRPr="002B7394">
        <w:rPr>
          <w:rFonts w:asciiTheme="majorHAnsi" w:hAnsiTheme="majorHAnsi" w:cstheme="majorHAnsi"/>
          <w:color w:val="000000"/>
          <w:sz w:val="20"/>
          <w:szCs w:val="20"/>
        </w:rPr>
        <w:t>®</w:t>
      </w:r>
      <w:r w:rsidR="00C24F23" w:rsidRPr="00A72289">
        <w:rPr>
          <w:rFonts w:ascii="Calibri" w:hAnsi="Calibri"/>
          <w:bCs/>
          <w:sz w:val="20"/>
          <w:szCs w:val="20"/>
        </w:rPr>
        <w:t xml:space="preserve"> Award-winning alternative</w:t>
      </w:r>
      <w:r w:rsidR="00074429">
        <w:rPr>
          <w:rFonts w:ascii="Calibri" w:hAnsi="Calibri"/>
          <w:bCs/>
          <w:sz w:val="20"/>
          <w:szCs w:val="20"/>
        </w:rPr>
        <w:t xml:space="preserve"> </w:t>
      </w:r>
      <w:r w:rsidR="00C24F23" w:rsidRPr="00A72289">
        <w:rPr>
          <w:rFonts w:ascii="Calibri" w:hAnsi="Calibri"/>
          <w:bCs/>
          <w:sz w:val="20"/>
          <w:szCs w:val="20"/>
        </w:rPr>
        <w:t xml:space="preserve">rock band </w:t>
      </w:r>
      <w:r w:rsidR="00C24F23" w:rsidRPr="00A72289">
        <w:rPr>
          <w:rFonts w:ascii="Calibri" w:hAnsi="Calibri"/>
          <w:b/>
          <w:bCs/>
          <w:sz w:val="20"/>
          <w:szCs w:val="20"/>
        </w:rPr>
        <w:t>Deftones</w:t>
      </w:r>
      <w:r w:rsidR="00C24F23" w:rsidRPr="00A72289">
        <w:rPr>
          <w:rFonts w:ascii="Calibri" w:hAnsi="Calibri"/>
          <w:bCs/>
          <w:sz w:val="20"/>
          <w:szCs w:val="20"/>
        </w:rPr>
        <w:t xml:space="preserve"> have announced that they will hit the road for </w:t>
      </w:r>
      <w:r w:rsidR="00A72289">
        <w:rPr>
          <w:rFonts w:ascii="Calibri" w:hAnsi="Calibri"/>
          <w:bCs/>
          <w:sz w:val="20"/>
          <w:szCs w:val="20"/>
        </w:rPr>
        <w:t xml:space="preserve">a </w:t>
      </w:r>
      <w:r w:rsidR="00C24F23" w:rsidRPr="00A72289">
        <w:rPr>
          <w:rFonts w:ascii="Calibri" w:hAnsi="Calibri"/>
          <w:bCs/>
          <w:sz w:val="20"/>
          <w:szCs w:val="20"/>
        </w:rPr>
        <w:t>headlining tour this summer</w:t>
      </w:r>
      <w:r w:rsidR="00877A9D">
        <w:rPr>
          <w:rFonts w:ascii="Calibri" w:hAnsi="Calibri"/>
          <w:bCs/>
          <w:sz w:val="20"/>
          <w:szCs w:val="20"/>
        </w:rPr>
        <w:t xml:space="preserve"> with </w:t>
      </w:r>
      <w:r w:rsidR="00C922C3">
        <w:rPr>
          <w:rFonts w:ascii="Calibri" w:hAnsi="Calibri"/>
          <w:bCs/>
          <w:sz w:val="20"/>
          <w:szCs w:val="20"/>
        </w:rPr>
        <w:t>special guests</w:t>
      </w:r>
      <w:r w:rsidR="00877A9D">
        <w:rPr>
          <w:rFonts w:ascii="Calibri" w:hAnsi="Calibri"/>
          <w:bCs/>
          <w:sz w:val="20"/>
          <w:szCs w:val="20"/>
        </w:rPr>
        <w:t xml:space="preserve"> Gojira</w:t>
      </w:r>
      <w:r w:rsidR="001168DA">
        <w:rPr>
          <w:rFonts w:ascii="Calibri" w:hAnsi="Calibri"/>
          <w:bCs/>
          <w:sz w:val="20"/>
          <w:szCs w:val="20"/>
        </w:rPr>
        <w:t xml:space="preserve"> and Poppy</w:t>
      </w:r>
      <w:r w:rsidR="00C24F23" w:rsidRPr="00A72289">
        <w:rPr>
          <w:rFonts w:ascii="Calibri" w:hAnsi="Calibri"/>
          <w:bCs/>
          <w:sz w:val="20"/>
          <w:szCs w:val="20"/>
        </w:rPr>
        <w:t xml:space="preserve">. </w:t>
      </w:r>
      <w:r w:rsidR="00422F57">
        <w:rPr>
          <w:rFonts w:ascii="Calibri" w:hAnsi="Calibri"/>
          <w:bCs/>
          <w:sz w:val="20"/>
          <w:szCs w:val="20"/>
        </w:rPr>
        <w:t>Produced by Live Nation, t</w:t>
      </w:r>
      <w:r w:rsidR="00C24F23" w:rsidRPr="00A72289">
        <w:rPr>
          <w:rFonts w:ascii="Calibri" w:hAnsi="Calibri"/>
          <w:bCs/>
          <w:sz w:val="20"/>
          <w:szCs w:val="20"/>
        </w:rPr>
        <w:t>he tour kicks off on J</w:t>
      </w:r>
      <w:r w:rsidR="00A72289">
        <w:rPr>
          <w:rFonts w:ascii="Calibri" w:hAnsi="Calibri"/>
          <w:bCs/>
          <w:sz w:val="20"/>
          <w:szCs w:val="20"/>
        </w:rPr>
        <w:t>uly</w:t>
      </w:r>
      <w:r w:rsidR="00C24F23" w:rsidRPr="00A72289">
        <w:rPr>
          <w:rFonts w:ascii="Calibri" w:hAnsi="Calibri"/>
          <w:bCs/>
          <w:sz w:val="20"/>
          <w:szCs w:val="20"/>
        </w:rPr>
        <w:t xml:space="preserve"> </w:t>
      </w:r>
      <w:r w:rsidR="00A72289">
        <w:rPr>
          <w:rFonts w:ascii="Calibri" w:hAnsi="Calibri"/>
          <w:bCs/>
          <w:sz w:val="20"/>
          <w:szCs w:val="20"/>
        </w:rPr>
        <w:t>27</w:t>
      </w:r>
      <w:r w:rsidR="00C24F23" w:rsidRPr="00A72289">
        <w:rPr>
          <w:rFonts w:ascii="Calibri" w:hAnsi="Calibri"/>
          <w:bCs/>
          <w:sz w:val="20"/>
          <w:szCs w:val="20"/>
          <w:vertAlign w:val="superscript"/>
        </w:rPr>
        <w:t>th</w:t>
      </w:r>
      <w:r w:rsidR="003D4851" w:rsidRPr="00A72289">
        <w:rPr>
          <w:rFonts w:ascii="Calibri" w:hAnsi="Calibri"/>
          <w:bCs/>
          <w:sz w:val="20"/>
          <w:szCs w:val="20"/>
        </w:rPr>
        <w:t xml:space="preserve"> in </w:t>
      </w:r>
      <w:r w:rsidR="00A72289">
        <w:rPr>
          <w:rFonts w:ascii="Calibri" w:hAnsi="Calibri"/>
          <w:bCs/>
          <w:sz w:val="20"/>
          <w:szCs w:val="20"/>
        </w:rPr>
        <w:t>Portland</w:t>
      </w:r>
      <w:r w:rsidR="003D4851" w:rsidRPr="00A72289">
        <w:rPr>
          <w:rFonts w:ascii="Calibri" w:hAnsi="Calibri"/>
          <w:bCs/>
          <w:sz w:val="20"/>
          <w:szCs w:val="20"/>
        </w:rPr>
        <w:t xml:space="preserve"> and travels </w:t>
      </w:r>
      <w:r w:rsidR="003D4851" w:rsidRPr="004E6E7B">
        <w:rPr>
          <w:rFonts w:ascii="Calibri" w:hAnsi="Calibri"/>
          <w:bCs/>
          <w:sz w:val="20"/>
          <w:szCs w:val="20"/>
        </w:rPr>
        <w:t>across</w:t>
      </w:r>
      <w:r w:rsidR="00C922C3">
        <w:rPr>
          <w:rFonts w:ascii="Calibri" w:hAnsi="Calibri"/>
          <w:bCs/>
          <w:sz w:val="20"/>
          <w:szCs w:val="20"/>
        </w:rPr>
        <w:t xml:space="preserve"> North America</w:t>
      </w:r>
      <w:r w:rsidR="00C24F23" w:rsidRPr="004E6E7B">
        <w:rPr>
          <w:rFonts w:ascii="Calibri" w:hAnsi="Calibri"/>
          <w:bCs/>
          <w:sz w:val="20"/>
          <w:szCs w:val="20"/>
        </w:rPr>
        <w:t xml:space="preserve"> before wrapping up in </w:t>
      </w:r>
      <w:r w:rsidR="00A72289" w:rsidRPr="004E6E7B">
        <w:rPr>
          <w:rFonts w:ascii="Calibri" w:hAnsi="Calibri"/>
          <w:bCs/>
          <w:sz w:val="20"/>
          <w:szCs w:val="20"/>
        </w:rPr>
        <w:t>Denver</w:t>
      </w:r>
      <w:r w:rsidR="00C24F23" w:rsidRPr="004E6E7B">
        <w:rPr>
          <w:rFonts w:ascii="Calibri" w:hAnsi="Calibri"/>
          <w:bCs/>
          <w:sz w:val="20"/>
          <w:szCs w:val="20"/>
        </w:rPr>
        <w:t xml:space="preserve"> on </w:t>
      </w:r>
      <w:r w:rsidR="00A72289" w:rsidRPr="004E6E7B">
        <w:rPr>
          <w:rFonts w:ascii="Calibri" w:hAnsi="Calibri"/>
          <w:bCs/>
          <w:sz w:val="20"/>
          <w:szCs w:val="20"/>
        </w:rPr>
        <w:t>September 5</w:t>
      </w:r>
      <w:r w:rsidR="00C24F23" w:rsidRPr="004E6E7B">
        <w:rPr>
          <w:rFonts w:ascii="Calibri" w:hAnsi="Calibri"/>
          <w:bCs/>
          <w:sz w:val="20"/>
          <w:szCs w:val="20"/>
          <w:vertAlign w:val="superscript"/>
        </w:rPr>
        <w:t>th</w:t>
      </w:r>
      <w:r w:rsidR="00A72289" w:rsidRPr="004E6E7B">
        <w:rPr>
          <w:rFonts w:ascii="Calibri" w:hAnsi="Calibri"/>
          <w:bCs/>
          <w:sz w:val="20"/>
          <w:szCs w:val="20"/>
        </w:rPr>
        <w:t xml:space="preserve"> at the </w:t>
      </w:r>
      <w:r w:rsidR="00814076" w:rsidRPr="00814076">
        <w:rPr>
          <w:rFonts w:ascii="Calibri" w:hAnsi="Calibri"/>
          <w:bCs/>
          <w:sz w:val="20"/>
          <w:szCs w:val="20"/>
        </w:rPr>
        <w:t>Peps</w:t>
      </w:r>
      <w:r w:rsidR="00814076">
        <w:rPr>
          <w:rFonts w:ascii="Calibri" w:hAnsi="Calibri"/>
          <w:bCs/>
          <w:sz w:val="20"/>
          <w:szCs w:val="20"/>
        </w:rPr>
        <w:t>i</w:t>
      </w:r>
      <w:r w:rsidR="00814076" w:rsidRPr="00814076">
        <w:rPr>
          <w:rFonts w:ascii="Calibri" w:hAnsi="Calibri"/>
          <w:bCs/>
          <w:sz w:val="20"/>
          <w:szCs w:val="20"/>
        </w:rPr>
        <w:t xml:space="preserve"> Center</w:t>
      </w:r>
      <w:r w:rsidR="00A72289" w:rsidRPr="00814076">
        <w:rPr>
          <w:rFonts w:ascii="Calibri" w:hAnsi="Calibri"/>
          <w:bCs/>
          <w:sz w:val="20"/>
          <w:szCs w:val="20"/>
        </w:rPr>
        <w:t>.</w:t>
      </w:r>
      <w:r w:rsidR="00C24F23" w:rsidRPr="00814076">
        <w:rPr>
          <w:rFonts w:ascii="Calibri" w:hAnsi="Calibri"/>
          <w:bCs/>
          <w:sz w:val="20"/>
          <w:szCs w:val="20"/>
        </w:rPr>
        <w:t xml:space="preserve"> </w:t>
      </w:r>
      <w:r w:rsidR="00C24F23" w:rsidRPr="004E6E7B">
        <w:rPr>
          <w:rFonts w:ascii="Calibri" w:hAnsi="Calibri"/>
          <w:bCs/>
          <w:sz w:val="20"/>
          <w:szCs w:val="20"/>
        </w:rPr>
        <w:t>Tickets go on</w:t>
      </w:r>
      <w:r w:rsidR="00335DD2" w:rsidRPr="004E6E7B">
        <w:rPr>
          <w:rFonts w:ascii="Calibri" w:hAnsi="Calibri"/>
          <w:bCs/>
          <w:sz w:val="20"/>
          <w:szCs w:val="20"/>
        </w:rPr>
        <w:t xml:space="preserve"> </w:t>
      </w:r>
      <w:r w:rsidR="00C24F23" w:rsidRPr="004E6E7B">
        <w:rPr>
          <w:rFonts w:ascii="Calibri" w:hAnsi="Calibri"/>
          <w:bCs/>
          <w:sz w:val="20"/>
          <w:szCs w:val="20"/>
        </w:rPr>
        <w:t xml:space="preserve">sale </w:t>
      </w:r>
      <w:r w:rsidR="004F4635" w:rsidRPr="004E6E7B">
        <w:rPr>
          <w:rFonts w:ascii="Calibri" w:hAnsi="Calibri"/>
          <w:bCs/>
          <w:sz w:val="20"/>
          <w:szCs w:val="20"/>
        </w:rPr>
        <w:t xml:space="preserve">to the general public </w:t>
      </w:r>
      <w:r w:rsidR="00FE0EDF" w:rsidRPr="004E6E7B">
        <w:rPr>
          <w:rFonts w:ascii="Calibri" w:hAnsi="Calibri"/>
          <w:bCs/>
          <w:sz w:val="20"/>
          <w:szCs w:val="20"/>
        </w:rPr>
        <w:t>this Friday</w:t>
      </w:r>
      <w:r w:rsidR="00A72289" w:rsidRPr="004E6E7B">
        <w:rPr>
          <w:rFonts w:ascii="Calibri" w:hAnsi="Calibri"/>
          <w:bCs/>
          <w:sz w:val="20"/>
          <w:szCs w:val="20"/>
        </w:rPr>
        <w:t>,</w:t>
      </w:r>
      <w:r w:rsidR="00FE0EDF" w:rsidRPr="004E6E7B">
        <w:rPr>
          <w:rFonts w:ascii="Calibri" w:hAnsi="Calibri"/>
          <w:bCs/>
          <w:sz w:val="20"/>
          <w:szCs w:val="20"/>
        </w:rPr>
        <w:t xml:space="preserve"> February 1</w:t>
      </w:r>
      <w:r w:rsidR="004E6E7B" w:rsidRPr="004E6E7B">
        <w:rPr>
          <w:rFonts w:ascii="Calibri" w:hAnsi="Calibri"/>
          <w:bCs/>
          <w:sz w:val="20"/>
          <w:szCs w:val="20"/>
        </w:rPr>
        <w:t>4</w:t>
      </w:r>
      <w:r w:rsidR="00A72289" w:rsidRPr="004E6E7B">
        <w:rPr>
          <w:rFonts w:ascii="Calibri" w:hAnsi="Calibri"/>
          <w:bCs/>
          <w:sz w:val="20"/>
          <w:szCs w:val="20"/>
          <w:vertAlign w:val="superscript"/>
        </w:rPr>
        <w:t>th</w:t>
      </w:r>
      <w:r w:rsidR="004F4635" w:rsidRPr="004E6E7B">
        <w:rPr>
          <w:rFonts w:ascii="Calibri" w:hAnsi="Calibri"/>
          <w:bCs/>
          <w:sz w:val="20"/>
          <w:szCs w:val="20"/>
          <w:vertAlign w:val="superscript"/>
        </w:rPr>
        <w:t xml:space="preserve"> </w:t>
      </w:r>
      <w:r w:rsidR="00C24F23" w:rsidRPr="004E6E7B">
        <w:rPr>
          <w:rFonts w:ascii="Calibri" w:hAnsi="Calibri"/>
          <w:bCs/>
          <w:sz w:val="20"/>
          <w:szCs w:val="20"/>
        </w:rPr>
        <w:t xml:space="preserve">at </w:t>
      </w:r>
      <w:r w:rsidR="000733C4" w:rsidRPr="004E6E7B">
        <w:rPr>
          <w:rFonts w:ascii="Calibri" w:hAnsi="Calibri"/>
          <w:bCs/>
          <w:sz w:val="20"/>
          <w:szCs w:val="20"/>
        </w:rPr>
        <w:t>1</w:t>
      </w:r>
      <w:r w:rsidR="006661A5">
        <w:rPr>
          <w:rFonts w:ascii="Calibri" w:hAnsi="Calibri"/>
          <w:bCs/>
          <w:sz w:val="20"/>
          <w:szCs w:val="20"/>
        </w:rPr>
        <w:t>:00p</w:t>
      </w:r>
      <w:r w:rsidR="00714687" w:rsidRPr="004E6E7B">
        <w:rPr>
          <w:rFonts w:ascii="Calibri" w:hAnsi="Calibri"/>
          <w:bCs/>
          <w:sz w:val="20"/>
          <w:szCs w:val="20"/>
        </w:rPr>
        <w:t>m</w:t>
      </w:r>
      <w:r w:rsidR="000733C4" w:rsidRPr="004E6E7B">
        <w:rPr>
          <w:rFonts w:ascii="Calibri" w:hAnsi="Calibri"/>
          <w:bCs/>
          <w:sz w:val="20"/>
          <w:szCs w:val="20"/>
        </w:rPr>
        <w:t xml:space="preserve"> local time</w:t>
      </w:r>
      <w:r w:rsidR="00A72289" w:rsidRPr="004E6E7B">
        <w:rPr>
          <w:rFonts w:ascii="Calibri" w:hAnsi="Calibri"/>
          <w:bCs/>
          <w:sz w:val="20"/>
          <w:szCs w:val="20"/>
        </w:rPr>
        <w:t xml:space="preserve">. </w:t>
      </w:r>
      <w:r w:rsidR="00A72289">
        <w:rPr>
          <w:rFonts w:ascii="Calibri" w:hAnsi="Calibri"/>
          <w:bCs/>
          <w:sz w:val="20"/>
          <w:szCs w:val="20"/>
        </w:rPr>
        <w:t xml:space="preserve">Purchase your tickets </w:t>
      </w:r>
      <w:hyperlink r:id="rId9" w:history="1">
        <w:r w:rsidR="00A72289" w:rsidRPr="00A72289">
          <w:rPr>
            <w:rStyle w:val="Hyperlink"/>
            <w:rFonts w:ascii="Calibri" w:hAnsi="Calibri"/>
            <w:bCs/>
            <w:sz w:val="20"/>
            <w:szCs w:val="20"/>
          </w:rPr>
          <w:t>here</w:t>
        </w:r>
      </w:hyperlink>
      <w:r w:rsidR="00C24F23" w:rsidRPr="00A72289">
        <w:rPr>
          <w:rFonts w:ascii="Calibri" w:hAnsi="Calibri"/>
          <w:bCs/>
          <w:sz w:val="20"/>
          <w:szCs w:val="20"/>
        </w:rPr>
        <w:t>.</w:t>
      </w:r>
      <w:r w:rsidR="00A14E0F" w:rsidRPr="00A72289">
        <w:rPr>
          <w:rFonts w:ascii="Calibri" w:hAnsi="Calibri"/>
          <w:bCs/>
          <w:sz w:val="20"/>
          <w:szCs w:val="20"/>
        </w:rPr>
        <w:t xml:space="preserve"> </w:t>
      </w:r>
    </w:p>
    <w:p w14:paraId="63B669D2" w14:textId="68069B8B" w:rsidR="00EA20B2" w:rsidRDefault="00EA20B2" w:rsidP="003A3ECA">
      <w:pPr>
        <w:rPr>
          <w:rFonts w:ascii="Calibri" w:hAnsi="Calibri"/>
          <w:bCs/>
          <w:sz w:val="20"/>
          <w:szCs w:val="20"/>
        </w:rPr>
      </w:pPr>
    </w:p>
    <w:p w14:paraId="6089FFCE" w14:textId="4E5956B4" w:rsidR="00EA20B2" w:rsidRPr="003A3ECA" w:rsidRDefault="00EA20B2" w:rsidP="003A3ECA">
      <w:pPr>
        <w:rPr>
          <w:rFonts w:ascii="Calibri" w:hAnsi="Calibri"/>
          <w:bCs/>
          <w:sz w:val="20"/>
          <w:szCs w:val="20"/>
        </w:rPr>
      </w:pPr>
      <w:r w:rsidRPr="00662B0F">
        <w:rPr>
          <w:rFonts w:ascii="Calibri" w:hAnsi="Calibri"/>
          <w:bCs/>
          <w:sz w:val="20"/>
          <w:szCs w:val="20"/>
        </w:rPr>
        <w:t>Citi is the official pre</w:t>
      </w:r>
      <w:r w:rsidR="00947E41">
        <w:rPr>
          <w:rFonts w:ascii="Calibri" w:hAnsi="Calibri"/>
          <w:bCs/>
          <w:sz w:val="20"/>
          <w:szCs w:val="20"/>
        </w:rPr>
        <w:t>-</w:t>
      </w:r>
      <w:r w:rsidRPr="00662B0F">
        <w:rPr>
          <w:rFonts w:ascii="Calibri" w:hAnsi="Calibri"/>
          <w:bCs/>
          <w:sz w:val="20"/>
          <w:szCs w:val="20"/>
        </w:rPr>
        <w:t>sale credit card of</w:t>
      </w:r>
      <w:r>
        <w:rPr>
          <w:rFonts w:ascii="Calibri" w:hAnsi="Calibri"/>
          <w:bCs/>
          <w:sz w:val="20"/>
          <w:szCs w:val="20"/>
        </w:rPr>
        <w:t xml:space="preserve"> the Deftones Summer </w:t>
      </w:r>
      <w:r w:rsidRPr="00662B0F">
        <w:rPr>
          <w:rFonts w:ascii="Calibri" w:hAnsi="Calibri"/>
          <w:bCs/>
          <w:sz w:val="20"/>
          <w:szCs w:val="20"/>
        </w:rPr>
        <w:t>Tour 2020. As such, Citi cardmembers will have access to purchase pre</w:t>
      </w:r>
      <w:r w:rsidR="00947E41">
        <w:rPr>
          <w:rFonts w:ascii="Calibri" w:hAnsi="Calibri"/>
          <w:bCs/>
          <w:sz w:val="20"/>
          <w:szCs w:val="20"/>
        </w:rPr>
        <w:t>-</w:t>
      </w:r>
      <w:r w:rsidRPr="00662B0F">
        <w:rPr>
          <w:rFonts w:ascii="Calibri" w:hAnsi="Calibri"/>
          <w:bCs/>
          <w:sz w:val="20"/>
          <w:szCs w:val="20"/>
        </w:rPr>
        <w:t>sale tickets beginning Tuesday, February 11</w:t>
      </w:r>
      <w:r w:rsidRPr="00662B0F">
        <w:rPr>
          <w:rFonts w:ascii="Calibri" w:hAnsi="Calibri"/>
          <w:bCs/>
          <w:sz w:val="20"/>
          <w:szCs w:val="20"/>
          <w:vertAlign w:val="superscript"/>
        </w:rPr>
        <w:t>th</w:t>
      </w:r>
      <w:r w:rsidRPr="00662B0F">
        <w:rPr>
          <w:rFonts w:ascii="Calibri" w:hAnsi="Calibri"/>
          <w:bCs/>
          <w:sz w:val="20"/>
          <w:szCs w:val="20"/>
        </w:rPr>
        <w:t xml:space="preserve"> at 12pm EST/9am PST until Thursday, February 13</w:t>
      </w:r>
      <w:r w:rsidRPr="00662B0F">
        <w:rPr>
          <w:rFonts w:ascii="Calibri" w:hAnsi="Calibri"/>
          <w:bCs/>
          <w:sz w:val="20"/>
          <w:szCs w:val="20"/>
          <w:vertAlign w:val="superscript"/>
        </w:rPr>
        <w:t>th</w:t>
      </w:r>
      <w:r w:rsidRPr="00662B0F">
        <w:rPr>
          <w:rFonts w:ascii="Calibri" w:hAnsi="Calibri"/>
          <w:bCs/>
          <w:sz w:val="20"/>
          <w:szCs w:val="20"/>
        </w:rPr>
        <w:t xml:space="preserve"> at 10pm local time through Citi Entertainment</w:t>
      </w:r>
      <w:r w:rsidRPr="00662B0F">
        <w:rPr>
          <w:rFonts w:ascii="Calibri" w:hAnsi="Calibri"/>
          <w:bCs/>
          <w:sz w:val="20"/>
          <w:szCs w:val="20"/>
          <w:vertAlign w:val="superscript"/>
        </w:rPr>
        <w:t>®</w:t>
      </w:r>
      <w:r w:rsidRPr="00662B0F">
        <w:rPr>
          <w:rFonts w:ascii="Calibri" w:hAnsi="Calibri"/>
          <w:bCs/>
          <w:sz w:val="20"/>
          <w:szCs w:val="20"/>
        </w:rPr>
        <w:t xml:space="preserve">. </w:t>
      </w:r>
      <w:r>
        <w:rPr>
          <w:rFonts w:ascii="Calibri" w:hAnsi="Calibri"/>
          <w:bCs/>
          <w:sz w:val="20"/>
          <w:szCs w:val="20"/>
        </w:rPr>
        <w:t xml:space="preserve">For more information, click </w:t>
      </w:r>
      <w:hyperlink r:id="rId10" w:history="1">
        <w:r w:rsidRPr="00662B0F">
          <w:rPr>
            <w:rStyle w:val="Hyperlink"/>
            <w:rFonts w:ascii="Calibri" w:hAnsi="Calibri"/>
            <w:bCs/>
            <w:sz w:val="20"/>
            <w:szCs w:val="20"/>
          </w:rPr>
          <w:t>here</w:t>
        </w:r>
      </w:hyperlink>
      <w:r>
        <w:rPr>
          <w:rFonts w:ascii="Calibri" w:hAnsi="Calibri"/>
          <w:bCs/>
          <w:sz w:val="20"/>
          <w:szCs w:val="20"/>
        </w:rPr>
        <w:t>.</w:t>
      </w:r>
    </w:p>
    <w:p w14:paraId="3923C8FE" w14:textId="77777777" w:rsidR="002C284D" w:rsidRDefault="002C284D" w:rsidP="00C643A7">
      <w:pPr>
        <w:rPr>
          <w:rFonts w:ascii="Calibri" w:hAnsi="Calibri" w:cs="Calibri"/>
          <w:color w:val="000000"/>
        </w:rPr>
      </w:pPr>
    </w:p>
    <w:p w14:paraId="2015AA1F" w14:textId="48712EF8" w:rsidR="00834574" w:rsidRPr="003A6336" w:rsidRDefault="00834574" w:rsidP="00C643A7">
      <w:pPr>
        <w:rPr>
          <w:rFonts w:asciiTheme="majorHAnsi" w:hAnsiTheme="majorHAnsi"/>
          <w:sz w:val="20"/>
          <w:szCs w:val="20"/>
        </w:rPr>
      </w:pPr>
      <w:r w:rsidRPr="00A72289">
        <w:rPr>
          <w:rFonts w:asciiTheme="majorHAnsi" w:hAnsiTheme="majorHAnsi"/>
          <w:sz w:val="20"/>
          <w:szCs w:val="20"/>
        </w:rPr>
        <w:t>“</w:t>
      </w:r>
      <w:r w:rsidR="003A6336" w:rsidRPr="003A6336">
        <w:rPr>
          <w:rFonts w:asciiTheme="majorHAnsi" w:hAnsiTheme="majorHAnsi"/>
          <w:sz w:val="20"/>
          <w:szCs w:val="20"/>
        </w:rPr>
        <w:t>We’re super excited to have Gojira spending the summer with us, and Poppy will be a really fun addition as well.  We’re looking forward to seeing everyone this summer. It’s been a minute</w:t>
      </w:r>
      <w:r w:rsidR="00E6102C">
        <w:rPr>
          <w:rFonts w:asciiTheme="majorHAnsi" w:hAnsiTheme="majorHAnsi"/>
          <w:sz w:val="20"/>
          <w:szCs w:val="20"/>
        </w:rPr>
        <w:t>.</w:t>
      </w:r>
      <w:r w:rsidR="003A6336">
        <w:rPr>
          <w:rFonts w:asciiTheme="majorHAnsi" w:hAnsiTheme="majorHAnsi"/>
          <w:sz w:val="20"/>
          <w:szCs w:val="20"/>
        </w:rPr>
        <w:t xml:space="preserve">” </w:t>
      </w:r>
      <w:r w:rsidRPr="00A72289">
        <w:rPr>
          <w:rFonts w:asciiTheme="majorHAnsi" w:hAnsiTheme="majorHAnsi"/>
          <w:sz w:val="20"/>
          <w:szCs w:val="20"/>
        </w:rPr>
        <w:t>sa</w:t>
      </w:r>
      <w:r w:rsidR="003A6336">
        <w:rPr>
          <w:rFonts w:asciiTheme="majorHAnsi" w:hAnsiTheme="majorHAnsi"/>
          <w:sz w:val="20"/>
          <w:szCs w:val="20"/>
        </w:rPr>
        <w:t>ys</w:t>
      </w:r>
      <w:r w:rsidR="003A6336">
        <w:rPr>
          <w:rFonts w:asciiTheme="majorHAnsi" w:hAnsiTheme="majorHAnsi"/>
          <w:b/>
          <w:sz w:val="20"/>
          <w:szCs w:val="20"/>
        </w:rPr>
        <w:t xml:space="preserve"> </w:t>
      </w:r>
      <w:r w:rsidR="004A0A49">
        <w:rPr>
          <w:rFonts w:asciiTheme="majorHAnsi" w:hAnsiTheme="majorHAnsi"/>
          <w:sz w:val="20"/>
          <w:szCs w:val="20"/>
        </w:rPr>
        <w:t>frontman</w:t>
      </w:r>
      <w:r w:rsidR="003A6336" w:rsidRPr="003A6336">
        <w:rPr>
          <w:rFonts w:asciiTheme="majorHAnsi" w:hAnsiTheme="majorHAnsi"/>
          <w:sz w:val="20"/>
          <w:szCs w:val="20"/>
        </w:rPr>
        <w:t xml:space="preserve"> </w:t>
      </w:r>
      <w:r w:rsidR="003A6336">
        <w:rPr>
          <w:rFonts w:asciiTheme="majorHAnsi" w:hAnsiTheme="majorHAnsi"/>
          <w:b/>
          <w:sz w:val="20"/>
          <w:szCs w:val="20"/>
        </w:rPr>
        <w:t>Chino Moreno</w:t>
      </w:r>
      <w:r w:rsidR="002709C1" w:rsidRPr="00A72289">
        <w:rPr>
          <w:rFonts w:asciiTheme="majorHAnsi" w:hAnsiTheme="majorHAnsi"/>
          <w:b/>
          <w:sz w:val="20"/>
          <w:szCs w:val="20"/>
        </w:rPr>
        <w:t>.</w:t>
      </w:r>
    </w:p>
    <w:p w14:paraId="7A2C1950" w14:textId="77777777" w:rsidR="00834574" w:rsidRPr="00A72289" w:rsidRDefault="00834574" w:rsidP="00C643A7">
      <w:pPr>
        <w:rPr>
          <w:rFonts w:ascii="Calibri" w:hAnsi="Calibri"/>
          <w:bCs/>
          <w:sz w:val="20"/>
          <w:szCs w:val="20"/>
        </w:rPr>
      </w:pPr>
    </w:p>
    <w:p w14:paraId="2C56AA17" w14:textId="4AEE2441" w:rsidR="00C24F23" w:rsidRPr="00A72289" w:rsidRDefault="00A14E0F" w:rsidP="00C24F23">
      <w:pPr>
        <w:rPr>
          <w:rFonts w:ascii="Calibri" w:hAnsi="Calibri"/>
          <w:bCs/>
          <w:sz w:val="20"/>
          <w:szCs w:val="20"/>
        </w:rPr>
      </w:pPr>
      <w:r w:rsidRPr="00A72289">
        <w:rPr>
          <w:rFonts w:ascii="Calibri" w:hAnsi="Calibri"/>
          <w:bCs/>
          <w:sz w:val="20"/>
          <w:szCs w:val="20"/>
        </w:rPr>
        <w:t>Please see below for all upcoming tour dates.</w:t>
      </w:r>
    </w:p>
    <w:p w14:paraId="62B2E3C0" w14:textId="77777777" w:rsidR="00F700E4" w:rsidRPr="00A72289" w:rsidRDefault="00F700E4" w:rsidP="00F700E4">
      <w:pPr>
        <w:rPr>
          <w:rFonts w:ascii="Calibri" w:hAnsi="Calibri"/>
          <w:bCs/>
          <w:sz w:val="20"/>
          <w:szCs w:val="20"/>
        </w:rPr>
      </w:pPr>
    </w:p>
    <w:p w14:paraId="2A3BB007" w14:textId="4E5CE1C1" w:rsidR="003A7166" w:rsidRPr="00A72289" w:rsidRDefault="00FE0EDF" w:rsidP="003A7166">
      <w:pPr>
        <w:rPr>
          <w:rFonts w:ascii="Calibri" w:hAnsi="Calibri"/>
          <w:bCs/>
          <w:sz w:val="20"/>
          <w:szCs w:val="20"/>
        </w:rPr>
      </w:pPr>
      <w:r w:rsidRPr="00A72289">
        <w:rPr>
          <w:rFonts w:ascii="Calibri" w:hAnsi="Calibri"/>
          <w:bCs/>
          <w:sz w:val="20"/>
          <w:szCs w:val="20"/>
        </w:rPr>
        <w:t>Deftones have released eight studio</w:t>
      </w:r>
      <w:r w:rsidR="003A7166" w:rsidRPr="00A72289">
        <w:rPr>
          <w:rFonts w:ascii="Calibri" w:hAnsi="Calibri"/>
          <w:bCs/>
          <w:sz w:val="20"/>
          <w:szCs w:val="20"/>
        </w:rPr>
        <w:t xml:space="preserve"> albums to date and have sold over 10 million albums worldwide. The band </w:t>
      </w:r>
      <w:r w:rsidR="0061525D">
        <w:rPr>
          <w:rFonts w:ascii="Calibri" w:hAnsi="Calibri"/>
          <w:bCs/>
          <w:sz w:val="20"/>
          <w:szCs w:val="20"/>
        </w:rPr>
        <w:t>consists of</w:t>
      </w:r>
      <w:r w:rsidR="003A7166" w:rsidRPr="00A72289">
        <w:rPr>
          <w:rFonts w:ascii="Calibri" w:hAnsi="Calibri"/>
          <w:bCs/>
          <w:sz w:val="20"/>
          <w:szCs w:val="20"/>
        </w:rPr>
        <w:t xml:space="preserve"> vocalist/guitarist </w:t>
      </w:r>
      <w:r w:rsidR="003A7166" w:rsidRPr="00A72289">
        <w:rPr>
          <w:rFonts w:ascii="Calibri" w:hAnsi="Calibri"/>
          <w:b/>
          <w:bCs/>
          <w:sz w:val="20"/>
          <w:szCs w:val="20"/>
        </w:rPr>
        <w:t>Chino Moreno</w:t>
      </w:r>
      <w:r w:rsidR="003A7166" w:rsidRPr="00A72289">
        <w:rPr>
          <w:rFonts w:ascii="Calibri" w:hAnsi="Calibri"/>
          <w:bCs/>
          <w:sz w:val="20"/>
          <w:szCs w:val="20"/>
        </w:rPr>
        <w:t xml:space="preserve">, guitarist </w:t>
      </w:r>
      <w:r w:rsidR="003A7166" w:rsidRPr="00A72289">
        <w:rPr>
          <w:rFonts w:ascii="Calibri" w:hAnsi="Calibri"/>
          <w:b/>
          <w:bCs/>
          <w:sz w:val="20"/>
          <w:szCs w:val="20"/>
        </w:rPr>
        <w:t>Stephen Carpenter</w:t>
      </w:r>
      <w:r w:rsidR="003A7166" w:rsidRPr="00A72289">
        <w:rPr>
          <w:rFonts w:ascii="Calibri" w:hAnsi="Calibri"/>
          <w:bCs/>
          <w:sz w:val="20"/>
          <w:szCs w:val="20"/>
        </w:rPr>
        <w:t>, keyboardist/</w:t>
      </w:r>
      <w:proofErr w:type="spellStart"/>
      <w:r w:rsidR="003A7166" w:rsidRPr="00A72289">
        <w:rPr>
          <w:rFonts w:ascii="Calibri" w:hAnsi="Calibri"/>
          <w:bCs/>
          <w:sz w:val="20"/>
          <w:szCs w:val="20"/>
        </w:rPr>
        <w:t>samplist</w:t>
      </w:r>
      <w:proofErr w:type="spellEnd"/>
      <w:r w:rsidR="003A7166" w:rsidRPr="00A72289">
        <w:rPr>
          <w:rFonts w:ascii="Calibri" w:hAnsi="Calibri"/>
          <w:bCs/>
          <w:sz w:val="20"/>
          <w:szCs w:val="20"/>
        </w:rPr>
        <w:t xml:space="preserve"> </w:t>
      </w:r>
      <w:r w:rsidR="003A7166" w:rsidRPr="00A72289">
        <w:rPr>
          <w:rFonts w:ascii="Calibri" w:hAnsi="Calibri"/>
          <w:b/>
          <w:bCs/>
          <w:sz w:val="20"/>
          <w:szCs w:val="20"/>
        </w:rPr>
        <w:t>Frank Delgado</w:t>
      </w:r>
      <w:r w:rsidR="003A7166" w:rsidRPr="00A72289">
        <w:rPr>
          <w:rFonts w:ascii="Calibri" w:hAnsi="Calibri"/>
          <w:bCs/>
          <w:sz w:val="20"/>
          <w:szCs w:val="20"/>
        </w:rPr>
        <w:t xml:space="preserve">, drummer </w:t>
      </w:r>
      <w:r w:rsidR="003A7166" w:rsidRPr="00A72289">
        <w:rPr>
          <w:rFonts w:ascii="Calibri" w:hAnsi="Calibri"/>
          <w:b/>
          <w:bCs/>
          <w:sz w:val="20"/>
          <w:szCs w:val="20"/>
        </w:rPr>
        <w:t>Abe Cunningham</w:t>
      </w:r>
      <w:r w:rsidR="00DE6C3A" w:rsidRPr="00A72289">
        <w:rPr>
          <w:rFonts w:ascii="Calibri" w:hAnsi="Calibri"/>
          <w:bCs/>
          <w:sz w:val="20"/>
          <w:szCs w:val="20"/>
        </w:rPr>
        <w:t>,</w:t>
      </w:r>
      <w:r w:rsidR="003A7166" w:rsidRPr="00A72289">
        <w:rPr>
          <w:rFonts w:ascii="Calibri" w:hAnsi="Calibri"/>
          <w:b/>
          <w:bCs/>
          <w:sz w:val="20"/>
          <w:szCs w:val="20"/>
        </w:rPr>
        <w:t xml:space="preserve"> </w:t>
      </w:r>
      <w:r w:rsidR="003A7166" w:rsidRPr="00A72289">
        <w:rPr>
          <w:rFonts w:ascii="Calibri" w:hAnsi="Calibri"/>
          <w:bCs/>
          <w:sz w:val="20"/>
          <w:szCs w:val="20"/>
        </w:rPr>
        <w:t xml:space="preserve">and bassist </w:t>
      </w:r>
      <w:r w:rsidR="003A7166" w:rsidRPr="00A72289">
        <w:rPr>
          <w:rFonts w:ascii="Calibri" w:hAnsi="Calibri"/>
          <w:b/>
          <w:bCs/>
          <w:sz w:val="20"/>
          <w:szCs w:val="20"/>
        </w:rPr>
        <w:t>Sergio Vega</w:t>
      </w:r>
      <w:r w:rsidR="003A7166" w:rsidRPr="00A72289">
        <w:rPr>
          <w:rFonts w:ascii="Calibri" w:hAnsi="Calibri"/>
          <w:bCs/>
          <w:sz w:val="20"/>
          <w:szCs w:val="20"/>
        </w:rPr>
        <w:t>.</w:t>
      </w:r>
    </w:p>
    <w:p w14:paraId="0CEB3D05" w14:textId="77777777" w:rsidR="0075254F" w:rsidRPr="00755F01" w:rsidRDefault="0075254F" w:rsidP="0075254F">
      <w:pPr>
        <w:rPr>
          <w:rFonts w:ascii="Calibri" w:hAnsi="Calibri"/>
          <w:bCs/>
          <w:sz w:val="20"/>
          <w:szCs w:val="20"/>
          <w:u w:val="single"/>
        </w:rPr>
      </w:pPr>
    </w:p>
    <w:p w14:paraId="3790A68F" w14:textId="11B95B9B" w:rsidR="0075254F" w:rsidRPr="00755F01" w:rsidRDefault="0098736F" w:rsidP="0075254F">
      <w:pPr>
        <w:rPr>
          <w:rFonts w:ascii="Calibri" w:hAnsi="Calibri"/>
          <w:bCs/>
          <w:sz w:val="20"/>
          <w:szCs w:val="20"/>
          <w:u w:val="single"/>
        </w:rPr>
      </w:pPr>
      <w:r w:rsidRPr="00755F01">
        <w:rPr>
          <w:rFonts w:ascii="Calibri" w:hAnsi="Calibri"/>
          <w:bCs/>
          <w:sz w:val="20"/>
          <w:szCs w:val="20"/>
          <w:u w:val="single"/>
        </w:rPr>
        <w:t>D</w:t>
      </w:r>
      <w:r w:rsidR="0075254F" w:rsidRPr="00755F01">
        <w:rPr>
          <w:rFonts w:ascii="Calibri" w:hAnsi="Calibri"/>
          <w:bCs/>
          <w:sz w:val="20"/>
          <w:szCs w:val="20"/>
          <w:u w:val="single"/>
        </w:rPr>
        <w:t xml:space="preserve">eftones </w:t>
      </w:r>
      <w:r w:rsidR="00C64862" w:rsidRPr="00755F01">
        <w:rPr>
          <w:rFonts w:ascii="Calibri" w:hAnsi="Calibri"/>
          <w:bCs/>
          <w:sz w:val="20"/>
          <w:szCs w:val="20"/>
          <w:u w:val="single"/>
        </w:rPr>
        <w:t xml:space="preserve">Upcoming Tour Dates: </w:t>
      </w:r>
    </w:p>
    <w:p w14:paraId="433E12D9" w14:textId="2A48127B" w:rsidR="0074350D" w:rsidRPr="00A72289" w:rsidRDefault="00C64862" w:rsidP="0074350D">
      <w:pPr>
        <w:rPr>
          <w:rFonts w:ascii="Calibri" w:hAnsi="Calibri"/>
          <w:sz w:val="20"/>
          <w:szCs w:val="20"/>
        </w:rPr>
      </w:pPr>
      <w:r w:rsidRPr="00A72289">
        <w:rPr>
          <w:rFonts w:ascii="Calibri" w:hAnsi="Calibri"/>
          <w:sz w:val="20"/>
          <w:szCs w:val="20"/>
        </w:rPr>
        <w:t xml:space="preserve">July 27     </w:t>
      </w:r>
      <w:r w:rsidR="0074350D" w:rsidRPr="00A72289">
        <w:rPr>
          <w:rFonts w:ascii="Calibri" w:hAnsi="Calibri"/>
          <w:sz w:val="20"/>
          <w:szCs w:val="20"/>
        </w:rPr>
        <w:t>Portland</w:t>
      </w:r>
      <w:r w:rsidRPr="00A72289">
        <w:rPr>
          <w:rFonts w:ascii="Calibri" w:hAnsi="Calibri"/>
          <w:sz w:val="20"/>
          <w:szCs w:val="20"/>
        </w:rPr>
        <w:t>, O</w:t>
      </w:r>
      <w:r w:rsidR="0074350D" w:rsidRPr="00A72289">
        <w:rPr>
          <w:rFonts w:ascii="Calibri" w:hAnsi="Calibri"/>
          <w:sz w:val="20"/>
          <w:szCs w:val="20"/>
        </w:rPr>
        <w:t>R</w:t>
      </w:r>
      <w:r w:rsidR="0074350D" w:rsidRPr="00A72289">
        <w:rPr>
          <w:rFonts w:ascii="Calibri" w:hAnsi="Calibri"/>
          <w:sz w:val="20"/>
          <w:szCs w:val="20"/>
        </w:rPr>
        <w:tab/>
      </w:r>
      <w:r w:rsidR="00A72289">
        <w:rPr>
          <w:rFonts w:ascii="Calibri" w:hAnsi="Calibri"/>
          <w:sz w:val="20"/>
          <w:szCs w:val="20"/>
        </w:rPr>
        <w:tab/>
      </w:r>
      <w:r w:rsidR="00724AD3">
        <w:rPr>
          <w:rFonts w:ascii="Calibri" w:hAnsi="Calibri"/>
          <w:sz w:val="20"/>
          <w:szCs w:val="20"/>
        </w:rPr>
        <w:t xml:space="preserve">Theatre of the Clouds at </w:t>
      </w:r>
      <w:proofErr w:type="spellStart"/>
      <w:r w:rsidR="00724AD3">
        <w:rPr>
          <w:rFonts w:ascii="Calibri" w:hAnsi="Calibri"/>
          <w:sz w:val="20"/>
          <w:szCs w:val="20"/>
        </w:rPr>
        <w:t>Moda</w:t>
      </w:r>
      <w:proofErr w:type="spellEnd"/>
      <w:r w:rsidR="00724AD3">
        <w:rPr>
          <w:rFonts w:ascii="Calibri" w:hAnsi="Calibri"/>
          <w:sz w:val="20"/>
          <w:szCs w:val="20"/>
        </w:rPr>
        <w:t xml:space="preserve"> Center</w:t>
      </w:r>
      <w:r w:rsidR="0074350D" w:rsidRPr="00A72289">
        <w:rPr>
          <w:rFonts w:ascii="Calibri" w:hAnsi="Calibri"/>
          <w:sz w:val="20"/>
          <w:szCs w:val="20"/>
        </w:rPr>
        <w:t xml:space="preserve"> </w:t>
      </w:r>
    </w:p>
    <w:p w14:paraId="6A464340" w14:textId="3F56C7D4" w:rsidR="005A0DE5" w:rsidRPr="00A72289" w:rsidRDefault="0074350D">
      <w:pPr>
        <w:rPr>
          <w:rFonts w:ascii="Calibri" w:hAnsi="Calibri"/>
          <w:sz w:val="20"/>
          <w:szCs w:val="20"/>
        </w:rPr>
      </w:pPr>
      <w:r w:rsidRPr="00A72289">
        <w:rPr>
          <w:rFonts w:ascii="Calibri" w:hAnsi="Calibri"/>
          <w:sz w:val="20"/>
          <w:szCs w:val="20"/>
        </w:rPr>
        <w:t>July 28</w:t>
      </w:r>
      <w:r w:rsidRPr="00A72289">
        <w:rPr>
          <w:rFonts w:ascii="Calibri" w:hAnsi="Calibri"/>
          <w:sz w:val="20"/>
          <w:szCs w:val="20"/>
        </w:rPr>
        <w:tab/>
        <w:t xml:space="preserve"> Seattle, WA</w:t>
      </w:r>
      <w:r w:rsidRPr="00A72289">
        <w:rPr>
          <w:rFonts w:ascii="Calibri" w:hAnsi="Calibri"/>
          <w:sz w:val="20"/>
          <w:szCs w:val="20"/>
        </w:rPr>
        <w:tab/>
      </w:r>
      <w:r w:rsidRPr="00A72289">
        <w:rPr>
          <w:rFonts w:ascii="Calibri" w:hAnsi="Calibri"/>
          <w:sz w:val="20"/>
          <w:szCs w:val="20"/>
        </w:rPr>
        <w:tab/>
      </w:r>
      <w:proofErr w:type="spellStart"/>
      <w:r w:rsidRPr="00A72289">
        <w:rPr>
          <w:rFonts w:ascii="Calibri" w:hAnsi="Calibri"/>
          <w:sz w:val="20"/>
          <w:szCs w:val="20"/>
        </w:rPr>
        <w:t>WaMu</w:t>
      </w:r>
      <w:proofErr w:type="spellEnd"/>
      <w:r w:rsidRPr="00A72289">
        <w:rPr>
          <w:rFonts w:ascii="Calibri" w:hAnsi="Calibri"/>
          <w:sz w:val="20"/>
          <w:szCs w:val="20"/>
        </w:rPr>
        <w:t xml:space="preserve"> Theater</w:t>
      </w:r>
    </w:p>
    <w:p w14:paraId="5EFA967F" w14:textId="3229BF74" w:rsidR="005A0DE5" w:rsidRPr="00A72289" w:rsidRDefault="005A0DE5">
      <w:pPr>
        <w:rPr>
          <w:rFonts w:ascii="Calibri" w:hAnsi="Calibri"/>
          <w:sz w:val="20"/>
          <w:szCs w:val="20"/>
        </w:rPr>
      </w:pPr>
      <w:r w:rsidRPr="00A72289">
        <w:rPr>
          <w:rFonts w:ascii="Calibri" w:hAnsi="Calibri"/>
          <w:sz w:val="20"/>
          <w:szCs w:val="20"/>
        </w:rPr>
        <w:t>July 30</w:t>
      </w:r>
      <w:r w:rsidR="00A72289" w:rsidRPr="00A72289">
        <w:rPr>
          <w:rFonts w:ascii="Calibri" w:hAnsi="Calibri"/>
          <w:sz w:val="20"/>
          <w:szCs w:val="20"/>
        </w:rPr>
        <w:t xml:space="preserve">    San Francisco, CA</w:t>
      </w:r>
      <w:r w:rsidR="00A72289" w:rsidRPr="00A72289">
        <w:rPr>
          <w:rFonts w:ascii="Calibri" w:hAnsi="Calibri"/>
          <w:sz w:val="20"/>
          <w:szCs w:val="20"/>
        </w:rPr>
        <w:tab/>
      </w:r>
      <w:r w:rsidR="00A72289">
        <w:rPr>
          <w:rFonts w:ascii="Calibri" w:hAnsi="Calibri"/>
          <w:sz w:val="20"/>
          <w:szCs w:val="20"/>
        </w:rPr>
        <w:tab/>
      </w:r>
      <w:r w:rsidR="00A72289" w:rsidRPr="00A72289">
        <w:rPr>
          <w:rFonts w:ascii="Calibri" w:hAnsi="Calibri"/>
          <w:sz w:val="20"/>
          <w:szCs w:val="20"/>
        </w:rPr>
        <w:t xml:space="preserve">Bill Graham Civic Auditorium </w:t>
      </w:r>
    </w:p>
    <w:p w14:paraId="3E3292C9" w14:textId="3DD643C0" w:rsidR="00E1788C" w:rsidRPr="00A72289" w:rsidRDefault="005A0DE5">
      <w:pPr>
        <w:rPr>
          <w:rFonts w:ascii="Calibri" w:hAnsi="Calibri"/>
          <w:sz w:val="20"/>
          <w:szCs w:val="20"/>
        </w:rPr>
      </w:pPr>
      <w:r w:rsidRPr="00A72289">
        <w:rPr>
          <w:rFonts w:ascii="Calibri" w:hAnsi="Calibri"/>
          <w:sz w:val="20"/>
          <w:szCs w:val="20"/>
        </w:rPr>
        <w:t>Aug. 1</w:t>
      </w:r>
      <w:r w:rsidR="00C64862" w:rsidRPr="00A72289">
        <w:rPr>
          <w:rFonts w:ascii="Calibri" w:hAnsi="Calibri"/>
          <w:sz w:val="20"/>
          <w:szCs w:val="20"/>
        </w:rPr>
        <w:t xml:space="preserve"> </w:t>
      </w:r>
      <w:r w:rsidR="00A72289" w:rsidRPr="00A72289">
        <w:rPr>
          <w:rFonts w:ascii="Calibri" w:hAnsi="Calibri"/>
          <w:sz w:val="20"/>
          <w:szCs w:val="20"/>
        </w:rPr>
        <w:t xml:space="preserve">   </w:t>
      </w:r>
      <w:r w:rsidR="00A72289">
        <w:rPr>
          <w:rFonts w:ascii="Calibri" w:hAnsi="Calibri"/>
          <w:sz w:val="20"/>
          <w:szCs w:val="20"/>
        </w:rPr>
        <w:t xml:space="preserve"> </w:t>
      </w:r>
      <w:r w:rsidR="00A72289" w:rsidRPr="00A72289">
        <w:rPr>
          <w:rFonts w:ascii="Calibri" w:hAnsi="Calibri"/>
          <w:sz w:val="20"/>
          <w:szCs w:val="20"/>
        </w:rPr>
        <w:t>Las Vegas, NV</w:t>
      </w:r>
      <w:r w:rsidR="00A72289" w:rsidRPr="00A72289">
        <w:rPr>
          <w:rFonts w:ascii="Calibri" w:hAnsi="Calibri"/>
          <w:sz w:val="20"/>
          <w:szCs w:val="20"/>
        </w:rPr>
        <w:tab/>
      </w:r>
      <w:r w:rsidR="00A72289">
        <w:rPr>
          <w:rFonts w:ascii="Calibri" w:hAnsi="Calibri"/>
          <w:sz w:val="20"/>
          <w:szCs w:val="20"/>
        </w:rPr>
        <w:tab/>
      </w:r>
      <w:proofErr w:type="gramStart"/>
      <w:r w:rsidR="00A72289" w:rsidRPr="00A72289">
        <w:rPr>
          <w:rFonts w:ascii="Calibri" w:hAnsi="Calibri"/>
          <w:sz w:val="20"/>
          <w:szCs w:val="20"/>
        </w:rPr>
        <w:t>The</w:t>
      </w:r>
      <w:proofErr w:type="gramEnd"/>
      <w:r w:rsidR="00A72289" w:rsidRPr="00A72289">
        <w:rPr>
          <w:rFonts w:ascii="Calibri" w:hAnsi="Calibri"/>
          <w:sz w:val="20"/>
          <w:szCs w:val="20"/>
        </w:rPr>
        <w:t xml:space="preserve"> Pearl Concert Theater </w:t>
      </w:r>
      <w:r w:rsidR="00724AD3">
        <w:rPr>
          <w:rFonts w:ascii="Calibri" w:hAnsi="Calibri"/>
          <w:sz w:val="20"/>
          <w:szCs w:val="20"/>
        </w:rPr>
        <w:t>at Palms Casino Resort</w:t>
      </w:r>
    </w:p>
    <w:p w14:paraId="4CF8FE59" w14:textId="42CBF82A" w:rsidR="00A72289" w:rsidRDefault="00A72289">
      <w:pPr>
        <w:rPr>
          <w:rFonts w:ascii="Calibri" w:hAnsi="Calibri"/>
          <w:sz w:val="20"/>
          <w:szCs w:val="20"/>
        </w:rPr>
      </w:pPr>
      <w:r w:rsidRPr="00A72289">
        <w:rPr>
          <w:rFonts w:ascii="Calibri" w:hAnsi="Calibri"/>
          <w:sz w:val="20"/>
          <w:szCs w:val="20"/>
        </w:rPr>
        <w:t xml:space="preserve">Aug. 2    </w:t>
      </w:r>
      <w:r>
        <w:rPr>
          <w:rFonts w:ascii="Calibri" w:hAnsi="Calibri"/>
          <w:sz w:val="20"/>
          <w:szCs w:val="20"/>
        </w:rPr>
        <w:t xml:space="preserve"> </w:t>
      </w:r>
      <w:r w:rsidRPr="00A72289">
        <w:rPr>
          <w:rFonts w:ascii="Calibri" w:hAnsi="Calibri"/>
          <w:sz w:val="20"/>
          <w:szCs w:val="20"/>
        </w:rPr>
        <w:t>Los Angeles, CA</w:t>
      </w:r>
      <w:r w:rsidRPr="00A72289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proofErr w:type="gramStart"/>
      <w:r w:rsidRPr="00A72289">
        <w:rPr>
          <w:rFonts w:ascii="Calibri" w:hAnsi="Calibri"/>
          <w:sz w:val="20"/>
          <w:szCs w:val="20"/>
        </w:rPr>
        <w:t>The</w:t>
      </w:r>
      <w:proofErr w:type="gramEnd"/>
      <w:r w:rsidRPr="00A72289">
        <w:rPr>
          <w:rFonts w:ascii="Calibri" w:hAnsi="Calibri"/>
          <w:sz w:val="20"/>
          <w:szCs w:val="20"/>
        </w:rPr>
        <w:t xml:space="preserve"> Greek Theatre</w:t>
      </w:r>
    </w:p>
    <w:p w14:paraId="25FC3F46" w14:textId="47D1008A" w:rsidR="00EB0BA4" w:rsidRPr="00EB0BA4" w:rsidRDefault="00EB0BA4" w:rsidP="00EB0BA4">
      <w:pPr>
        <w:pStyle w:val="NormalWeb"/>
        <w:rPr>
          <w:rFonts w:eastAsia="Times New Roman"/>
          <w:lang w:eastAsia="en-US"/>
        </w:rPr>
      </w:pPr>
      <w:r>
        <w:rPr>
          <w:rFonts w:ascii="Calibri" w:hAnsi="Calibri"/>
          <w:sz w:val="20"/>
          <w:szCs w:val="20"/>
        </w:rPr>
        <w:t>Aug. 4     Phoenix, AZ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Pr="00EB0BA4">
        <w:rPr>
          <w:rFonts w:ascii="Calibri" w:hAnsi="Calibri"/>
          <w:sz w:val="20"/>
          <w:szCs w:val="20"/>
        </w:rPr>
        <w:t>Arizona Federal Theatre</w:t>
      </w:r>
      <w:r w:rsidRPr="00EB0BA4">
        <w:rPr>
          <w:rFonts w:ascii="Calibri" w:eastAsia="Times New Roman" w:hAnsi="Calibri" w:cs="Calibri"/>
          <w:sz w:val="18"/>
          <w:szCs w:val="18"/>
          <w:lang w:eastAsia="en-US"/>
        </w:rPr>
        <w:t xml:space="preserve"> </w:t>
      </w:r>
    </w:p>
    <w:p w14:paraId="2670EAE6" w14:textId="5F00D6DA" w:rsidR="00EB0BA4" w:rsidRDefault="00EB0BA4" w:rsidP="00EB0BA4">
      <w:pPr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Aug. 5     </w:t>
      </w:r>
      <w:r w:rsidRPr="00EB0BA4">
        <w:rPr>
          <w:rFonts w:ascii="Calibri" w:hAnsi="Calibri"/>
          <w:bCs/>
          <w:sz w:val="20"/>
          <w:szCs w:val="20"/>
        </w:rPr>
        <w:t>Albuquerque, NM</w:t>
      </w:r>
      <w:r w:rsidRPr="00EB0BA4">
        <w:rPr>
          <w:rFonts w:ascii="Calibri" w:hAnsi="Calibri"/>
          <w:b/>
          <w:bCs/>
          <w:sz w:val="20"/>
          <w:szCs w:val="20"/>
        </w:rPr>
        <w:t xml:space="preserve"> </w:t>
      </w:r>
      <w:r>
        <w:rPr>
          <w:rFonts w:ascii="Calibri" w:hAnsi="Calibri"/>
          <w:b/>
          <w:bCs/>
          <w:sz w:val="20"/>
          <w:szCs w:val="20"/>
        </w:rPr>
        <w:tab/>
      </w:r>
      <w:r w:rsidRPr="00EB0BA4">
        <w:rPr>
          <w:rFonts w:ascii="Calibri" w:hAnsi="Calibri"/>
          <w:bCs/>
          <w:sz w:val="20"/>
          <w:szCs w:val="20"/>
        </w:rPr>
        <w:t>Isleta Amphitheater</w:t>
      </w:r>
      <w:r w:rsidRPr="00EB0BA4">
        <w:rPr>
          <w:rFonts w:ascii="Calibri" w:hAnsi="Calibri"/>
          <w:b/>
          <w:bCs/>
          <w:sz w:val="20"/>
          <w:szCs w:val="20"/>
        </w:rPr>
        <w:t xml:space="preserve"> </w:t>
      </w:r>
    </w:p>
    <w:p w14:paraId="3E3F461B" w14:textId="68F7B07C" w:rsidR="00BD1D22" w:rsidRDefault="00BD1D22" w:rsidP="00BD1D22">
      <w:pPr>
        <w:pStyle w:val="NormalWeb"/>
        <w:rPr>
          <w:rFonts w:ascii="Calibri" w:hAnsi="Calibri"/>
          <w:bCs/>
          <w:sz w:val="20"/>
          <w:szCs w:val="20"/>
        </w:rPr>
      </w:pPr>
      <w:r w:rsidRPr="00BD1D22">
        <w:rPr>
          <w:rFonts w:ascii="Calibri" w:hAnsi="Calibri"/>
          <w:bCs/>
          <w:sz w:val="20"/>
          <w:szCs w:val="20"/>
        </w:rPr>
        <w:t>Aug. 7</w:t>
      </w:r>
      <w:r w:rsidRPr="00BD1D22">
        <w:rPr>
          <w:rFonts w:ascii="Calibri" w:hAnsi="Calibri"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>Bonner Springs</w:t>
      </w:r>
      <w:r w:rsidRPr="00BD1D22">
        <w:rPr>
          <w:rFonts w:ascii="Calibri" w:hAnsi="Calibri"/>
          <w:bCs/>
          <w:sz w:val="20"/>
          <w:szCs w:val="20"/>
        </w:rPr>
        <w:t>, KS</w:t>
      </w:r>
      <w:r w:rsidRPr="00BD1D22">
        <w:rPr>
          <w:rFonts w:ascii="Calibri" w:hAnsi="Calibri"/>
          <w:bCs/>
          <w:sz w:val="20"/>
          <w:szCs w:val="20"/>
        </w:rPr>
        <w:tab/>
        <w:t xml:space="preserve">Providence Medical Center Amphitheater </w:t>
      </w:r>
    </w:p>
    <w:p w14:paraId="013A7CC9" w14:textId="4644CE3F" w:rsidR="00BA1053" w:rsidRPr="00BD1D22" w:rsidRDefault="00BA1053" w:rsidP="00BD1D22">
      <w:pPr>
        <w:pStyle w:val="NormalWeb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8</w:t>
      </w:r>
      <w:r>
        <w:rPr>
          <w:rFonts w:ascii="Calibri" w:hAnsi="Calibri"/>
          <w:bCs/>
          <w:sz w:val="20"/>
          <w:szCs w:val="20"/>
        </w:rPr>
        <w:tab/>
        <w:t>Milwaukee, WI</w:t>
      </w:r>
      <w:r>
        <w:rPr>
          <w:rFonts w:ascii="Calibri" w:hAnsi="Calibri"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ab/>
      </w:r>
      <w:proofErr w:type="gramStart"/>
      <w:r>
        <w:rPr>
          <w:rFonts w:ascii="Calibri" w:hAnsi="Calibri"/>
          <w:bCs/>
          <w:sz w:val="20"/>
          <w:szCs w:val="20"/>
        </w:rPr>
        <w:t>The</w:t>
      </w:r>
      <w:proofErr w:type="gramEnd"/>
      <w:r>
        <w:rPr>
          <w:rFonts w:ascii="Calibri" w:hAnsi="Calibri"/>
          <w:bCs/>
          <w:sz w:val="20"/>
          <w:szCs w:val="20"/>
        </w:rPr>
        <w:t xml:space="preserve"> Eagles Ballroom</w:t>
      </w:r>
    </w:p>
    <w:p w14:paraId="406552CC" w14:textId="3A4AF722" w:rsidR="00BD1D22" w:rsidRDefault="00BD1D22" w:rsidP="00EB0BA4">
      <w:pPr>
        <w:rPr>
          <w:rFonts w:ascii="Calibri" w:hAnsi="Calibri"/>
          <w:bCs/>
          <w:sz w:val="20"/>
          <w:szCs w:val="20"/>
        </w:rPr>
      </w:pPr>
      <w:r w:rsidRPr="00BD1D22">
        <w:rPr>
          <w:rFonts w:ascii="Calibri" w:hAnsi="Calibri"/>
          <w:bCs/>
          <w:sz w:val="20"/>
          <w:szCs w:val="20"/>
        </w:rPr>
        <w:t xml:space="preserve">Aug. </w:t>
      </w:r>
      <w:r>
        <w:rPr>
          <w:rFonts w:ascii="Calibri" w:hAnsi="Calibri"/>
          <w:bCs/>
          <w:sz w:val="20"/>
          <w:szCs w:val="20"/>
        </w:rPr>
        <w:t>9</w:t>
      </w:r>
      <w:r w:rsidRPr="00BD1D22">
        <w:rPr>
          <w:rFonts w:ascii="Calibri" w:hAnsi="Calibri"/>
          <w:bCs/>
          <w:sz w:val="20"/>
          <w:szCs w:val="20"/>
        </w:rPr>
        <w:tab/>
      </w:r>
      <w:r w:rsidR="00471FDB" w:rsidRPr="00BD1D22">
        <w:rPr>
          <w:rFonts w:ascii="Calibri" w:hAnsi="Calibri"/>
          <w:bCs/>
          <w:sz w:val="20"/>
          <w:szCs w:val="20"/>
        </w:rPr>
        <w:t>Minneapolis</w:t>
      </w:r>
      <w:r w:rsidRPr="00BD1D22">
        <w:rPr>
          <w:rFonts w:ascii="Calibri" w:hAnsi="Calibri"/>
          <w:bCs/>
          <w:sz w:val="20"/>
          <w:szCs w:val="20"/>
        </w:rPr>
        <w:t>, MN</w:t>
      </w:r>
      <w:r>
        <w:rPr>
          <w:rFonts w:ascii="Calibri" w:hAnsi="Calibri"/>
          <w:bCs/>
          <w:sz w:val="20"/>
          <w:szCs w:val="20"/>
        </w:rPr>
        <w:tab/>
      </w:r>
      <w:r w:rsidR="00471FDB">
        <w:rPr>
          <w:rFonts w:ascii="Calibri" w:hAnsi="Calibri"/>
          <w:bCs/>
          <w:sz w:val="20"/>
          <w:szCs w:val="20"/>
        </w:rPr>
        <w:tab/>
      </w:r>
      <w:proofErr w:type="gramStart"/>
      <w:r w:rsidR="00BA1053">
        <w:rPr>
          <w:rFonts w:ascii="Calibri" w:hAnsi="Calibri"/>
          <w:bCs/>
          <w:sz w:val="20"/>
          <w:szCs w:val="20"/>
        </w:rPr>
        <w:t>The</w:t>
      </w:r>
      <w:proofErr w:type="gramEnd"/>
      <w:r w:rsidR="00BA1053">
        <w:rPr>
          <w:rFonts w:ascii="Calibri" w:hAnsi="Calibri"/>
          <w:bCs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>Armory</w:t>
      </w:r>
    </w:p>
    <w:p w14:paraId="179E2E0E" w14:textId="395311F2" w:rsidR="00BD1D22" w:rsidRDefault="00BD1D22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11</w:t>
      </w:r>
      <w:r w:rsidR="00B71BBD">
        <w:rPr>
          <w:rFonts w:ascii="Calibri" w:hAnsi="Calibri"/>
          <w:bCs/>
          <w:sz w:val="20"/>
          <w:szCs w:val="20"/>
        </w:rPr>
        <w:t xml:space="preserve"> </w:t>
      </w:r>
      <w:r w:rsidR="000D3EA6">
        <w:rPr>
          <w:rFonts w:ascii="Calibri" w:hAnsi="Calibri"/>
          <w:bCs/>
          <w:sz w:val="20"/>
          <w:szCs w:val="20"/>
        </w:rPr>
        <w:t xml:space="preserve">  Chicago, IL</w:t>
      </w:r>
      <w:r w:rsidR="000D3EA6">
        <w:rPr>
          <w:rFonts w:ascii="Calibri" w:hAnsi="Calibri"/>
          <w:bCs/>
          <w:sz w:val="20"/>
          <w:szCs w:val="20"/>
        </w:rPr>
        <w:tab/>
      </w:r>
      <w:r w:rsidR="000D3EA6">
        <w:rPr>
          <w:rFonts w:ascii="Calibri" w:hAnsi="Calibri"/>
          <w:bCs/>
          <w:sz w:val="20"/>
          <w:szCs w:val="20"/>
        </w:rPr>
        <w:tab/>
        <w:t xml:space="preserve">Huntington Bank Pavilion </w:t>
      </w:r>
      <w:r w:rsidR="00724AD3">
        <w:rPr>
          <w:rFonts w:ascii="Calibri" w:hAnsi="Calibri"/>
          <w:bCs/>
          <w:sz w:val="20"/>
          <w:szCs w:val="20"/>
        </w:rPr>
        <w:t>at Northerly Island</w:t>
      </w:r>
    </w:p>
    <w:p w14:paraId="22ACEBBE" w14:textId="4CA42DCF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1</w:t>
      </w:r>
      <w:r w:rsidR="00724AD3">
        <w:rPr>
          <w:rFonts w:ascii="Calibri" w:hAnsi="Calibri"/>
          <w:bCs/>
          <w:sz w:val="20"/>
          <w:szCs w:val="20"/>
        </w:rPr>
        <w:t>2</w:t>
      </w:r>
      <w:r w:rsidR="00BC4B3C">
        <w:rPr>
          <w:rFonts w:ascii="Calibri" w:hAnsi="Calibri"/>
          <w:bCs/>
          <w:sz w:val="20"/>
          <w:szCs w:val="20"/>
        </w:rPr>
        <w:t xml:space="preserve">   Sterling Heights, MI</w:t>
      </w:r>
      <w:r w:rsidR="00BC4B3C">
        <w:rPr>
          <w:rFonts w:ascii="Calibri" w:hAnsi="Calibri"/>
          <w:bCs/>
          <w:sz w:val="20"/>
          <w:szCs w:val="20"/>
        </w:rPr>
        <w:tab/>
        <w:t>Michigan Lottery Amphitheater at Freedom Hill</w:t>
      </w:r>
    </w:p>
    <w:p w14:paraId="6118EE20" w14:textId="768440A1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14</w:t>
      </w:r>
      <w:r w:rsidR="00BC4B3C">
        <w:rPr>
          <w:rFonts w:ascii="Calibri" w:hAnsi="Calibri"/>
          <w:bCs/>
          <w:sz w:val="20"/>
          <w:szCs w:val="20"/>
        </w:rPr>
        <w:t xml:space="preserve">   </w:t>
      </w:r>
      <w:r w:rsidR="00BD114F">
        <w:rPr>
          <w:rFonts w:ascii="Calibri" w:hAnsi="Calibri"/>
          <w:bCs/>
          <w:sz w:val="20"/>
          <w:szCs w:val="20"/>
        </w:rPr>
        <w:t>Boston, MA</w:t>
      </w:r>
      <w:r w:rsidR="00BC4B3C">
        <w:rPr>
          <w:rFonts w:ascii="Calibri" w:hAnsi="Calibri"/>
          <w:bCs/>
          <w:sz w:val="20"/>
          <w:szCs w:val="20"/>
        </w:rPr>
        <w:tab/>
      </w:r>
      <w:r w:rsidR="00BC4B3C">
        <w:rPr>
          <w:rFonts w:ascii="Calibri" w:hAnsi="Calibri"/>
          <w:bCs/>
          <w:sz w:val="20"/>
          <w:szCs w:val="20"/>
        </w:rPr>
        <w:tab/>
      </w:r>
      <w:r w:rsidR="00BD114F">
        <w:rPr>
          <w:rFonts w:ascii="Calibri" w:hAnsi="Calibri"/>
          <w:bCs/>
          <w:sz w:val="20"/>
          <w:szCs w:val="20"/>
        </w:rPr>
        <w:t>Agganis Arena</w:t>
      </w:r>
    </w:p>
    <w:p w14:paraId="3CA782B0" w14:textId="08C4DA59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15</w:t>
      </w:r>
      <w:r w:rsidR="00BC4B3C">
        <w:rPr>
          <w:rFonts w:ascii="Calibri" w:hAnsi="Calibri"/>
          <w:bCs/>
          <w:sz w:val="20"/>
          <w:szCs w:val="20"/>
        </w:rPr>
        <w:tab/>
        <w:t xml:space="preserve"> Laval, QC</w:t>
      </w:r>
      <w:r w:rsidR="00BC4B3C">
        <w:rPr>
          <w:rFonts w:ascii="Calibri" w:hAnsi="Calibri"/>
          <w:bCs/>
          <w:sz w:val="20"/>
          <w:szCs w:val="20"/>
        </w:rPr>
        <w:tab/>
      </w:r>
      <w:r w:rsidR="00BC4B3C">
        <w:rPr>
          <w:rFonts w:ascii="Calibri" w:hAnsi="Calibri"/>
          <w:bCs/>
          <w:sz w:val="20"/>
          <w:szCs w:val="20"/>
        </w:rPr>
        <w:tab/>
        <w:t>Place Bell</w:t>
      </w:r>
    </w:p>
    <w:p w14:paraId="2104C20C" w14:textId="2918CCD8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1</w:t>
      </w:r>
      <w:r w:rsidR="00BD114F">
        <w:rPr>
          <w:rFonts w:ascii="Calibri" w:hAnsi="Calibri"/>
          <w:bCs/>
          <w:sz w:val="20"/>
          <w:szCs w:val="20"/>
        </w:rPr>
        <w:t>7</w:t>
      </w:r>
      <w:r w:rsidR="00BC4B3C">
        <w:rPr>
          <w:rFonts w:ascii="Calibri" w:hAnsi="Calibri"/>
          <w:bCs/>
          <w:sz w:val="20"/>
          <w:szCs w:val="20"/>
        </w:rPr>
        <w:tab/>
        <w:t xml:space="preserve"> </w:t>
      </w:r>
      <w:r w:rsidR="00BD114F">
        <w:rPr>
          <w:rFonts w:ascii="Calibri" w:hAnsi="Calibri"/>
          <w:bCs/>
          <w:sz w:val="20"/>
          <w:szCs w:val="20"/>
        </w:rPr>
        <w:t>Toronto, ON</w:t>
      </w:r>
      <w:r w:rsidR="00BC4B3C">
        <w:rPr>
          <w:rFonts w:ascii="Calibri" w:hAnsi="Calibri"/>
          <w:bCs/>
          <w:sz w:val="20"/>
          <w:szCs w:val="20"/>
        </w:rPr>
        <w:tab/>
      </w:r>
      <w:r w:rsidR="00BC4B3C">
        <w:rPr>
          <w:rFonts w:ascii="Calibri" w:hAnsi="Calibri"/>
          <w:bCs/>
          <w:sz w:val="20"/>
          <w:szCs w:val="20"/>
        </w:rPr>
        <w:tab/>
      </w:r>
      <w:r w:rsidR="00BD114F">
        <w:rPr>
          <w:rFonts w:ascii="Calibri" w:hAnsi="Calibri"/>
          <w:bCs/>
          <w:sz w:val="20"/>
          <w:szCs w:val="20"/>
        </w:rPr>
        <w:t xml:space="preserve">RBC Echo Beach </w:t>
      </w:r>
    </w:p>
    <w:p w14:paraId="3F7D0A0F" w14:textId="6E5E2052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19</w:t>
      </w:r>
      <w:r w:rsidR="00BC4B3C">
        <w:rPr>
          <w:rFonts w:ascii="Calibri" w:hAnsi="Calibri"/>
          <w:bCs/>
          <w:sz w:val="20"/>
          <w:szCs w:val="20"/>
        </w:rPr>
        <w:tab/>
        <w:t xml:space="preserve"> New York, NYT</w:t>
      </w:r>
      <w:r w:rsidR="00BC4B3C">
        <w:rPr>
          <w:rFonts w:ascii="Calibri" w:hAnsi="Calibri"/>
          <w:bCs/>
          <w:sz w:val="20"/>
          <w:szCs w:val="20"/>
        </w:rPr>
        <w:tab/>
      </w:r>
      <w:r w:rsidR="00BC4B3C">
        <w:rPr>
          <w:rFonts w:ascii="Calibri" w:hAnsi="Calibri"/>
          <w:bCs/>
          <w:sz w:val="20"/>
          <w:szCs w:val="20"/>
        </w:rPr>
        <w:tab/>
      </w:r>
      <w:r w:rsidR="00BD114F">
        <w:rPr>
          <w:rFonts w:ascii="Calibri" w:hAnsi="Calibri"/>
          <w:bCs/>
          <w:sz w:val="20"/>
          <w:szCs w:val="20"/>
        </w:rPr>
        <w:t xml:space="preserve">The Rooftop at </w:t>
      </w:r>
      <w:r w:rsidR="00BC4B3C">
        <w:rPr>
          <w:rFonts w:ascii="Calibri" w:hAnsi="Calibri"/>
          <w:bCs/>
          <w:sz w:val="20"/>
          <w:szCs w:val="20"/>
        </w:rPr>
        <w:t xml:space="preserve">Pier 17 </w:t>
      </w:r>
    </w:p>
    <w:p w14:paraId="64EC62DD" w14:textId="2EDB2FA8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20</w:t>
      </w:r>
      <w:r w:rsidR="00BC4B3C">
        <w:rPr>
          <w:rFonts w:ascii="Calibri" w:hAnsi="Calibri"/>
          <w:bCs/>
          <w:sz w:val="20"/>
          <w:szCs w:val="20"/>
        </w:rPr>
        <w:tab/>
        <w:t xml:space="preserve"> Asbury Park, NJ</w:t>
      </w:r>
      <w:r w:rsidR="00BC4B3C">
        <w:rPr>
          <w:rFonts w:ascii="Calibri" w:hAnsi="Calibri"/>
          <w:bCs/>
          <w:sz w:val="20"/>
          <w:szCs w:val="20"/>
        </w:rPr>
        <w:tab/>
      </w:r>
      <w:r w:rsidR="00BC4B3C">
        <w:rPr>
          <w:rFonts w:ascii="Calibri" w:hAnsi="Calibri"/>
          <w:bCs/>
          <w:sz w:val="20"/>
          <w:szCs w:val="20"/>
        </w:rPr>
        <w:tab/>
        <w:t>Stone Pony Summer</w:t>
      </w:r>
      <w:r w:rsidR="00D15182">
        <w:rPr>
          <w:rFonts w:ascii="Calibri" w:hAnsi="Calibri"/>
          <w:bCs/>
          <w:sz w:val="20"/>
          <w:szCs w:val="20"/>
        </w:rPr>
        <w:t xml:space="preserve"> S</w:t>
      </w:r>
      <w:r w:rsidR="00BC4B3C">
        <w:rPr>
          <w:rFonts w:ascii="Calibri" w:hAnsi="Calibri"/>
          <w:bCs/>
          <w:sz w:val="20"/>
          <w:szCs w:val="20"/>
        </w:rPr>
        <w:t>tage</w:t>
      </w:r>
    </w:p>
    <w:p w14:paraId="4FFC7FE6" w14:textId="6D282694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22</w:t>
      </w:r>
      <w:r w:rsidR="00BC4B3C">
        <w:rPr>
          <w:rFonts w:ascii="Calibri" w:hAnsi="Calibri"/>
          <w:bCs/>
          <w:sz w:val="20"/>
          <w:szCs w:val="20"/>
        </w:rPr>
        <w:tab/>
        <w:t xml:space="preserve"> Philadelphia, PA</w:t>
      </w:r>
      <w:r w:rsidR="00BC4B3C">
        <w:rPr>
          <w:rFonts w:ascii="Calibri" w:hAnsi="Calibri"/>
          <w:bCs/>
          <w:sz w:val="20"/>
          <w:szCs w:val="20"/>
        </w:rPr>
        <w:tab/>
      </w:r>
      <w:r w:rsidR="00BC4B3C">
        <w:rPr>
          <w:rFonts w:ascii="Calibri" w:hAnsi="Calibri"/>
          <w:bCs/>
          <w:sz w:val="20"/>
          <w:szCs w:val="20"/>
        </w:rPr>
        <w:tab/>
      </w:r>
      <w:proofErr w:type="gramStart"/>
      <w:r w:rsidR="0020159C">
        <w:rPr>
          <w:rFonts w:ascii="Calibri" w:hAnsi="Calibri"/>
          <w:bCs/>
          <w:sz w:val="20"/>
          <w:szCs w:val="20"/>
        </w:rPr>
        <w:t>The</w:t>
      </w:r>
      <w:proofErr w:type="gramEnd"/>
      <w:r w:rsidR="0020159C">
        <w:rPr>
          <w:rFonts w:ascii="Calibri" w:hAnsi="Calibri"/>
          <w:bCs/>
          <w:sz w:val="20"/>
          <w:szCs w:val="20"/>
        </w:rPr>
        <w:t xml:space="preserve"> Met Philadelphia</w:t>
      </w:r>
    </w:p>
    <w:p w14:paraId="3C5833BF" w14:textId="2C0AED4A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23</w:t>
      </w:r>
      <w:r w:rsidR="0020159C">
        <w:rPr>
          <w:rFonts w:ascii="Calibri" w:hAnsi="Calibri"/>
          <w:bCs/>
          <w:sz w:val="20"/>
          <w:szCs w:val="20"/>
        </w:rPr>
        <w:tab/>
        <w:t xml:space="preserve"> Washington, DC</w:t>
      </w:r>
      <w:r w:rsidR="0020159C">
        <w:rPr>
          <w:rFonts w:ascii="Calibri" w:hAnsi="Calibri"/>
          <w:bCs/>
          <w:sz w:val="20"/>
          <w:szCs w:val="20"/>
        </w:rPr>
        <w:tab/>
      </w:r>
      <w:r w:rsidR="0020159C">
        <w:rPr>
          <w:rFonts w:ascii="Calibri" w:hAnsi="Calibri"/>
          <w:bCs/>
          <w:sz w:val="20"/>
          <w:szCs w:val="20"/>
        </w:rPr>
        <w:tab/>
      </w:r>
      <w:proofErr w:type="gramStart"/>
      <w:r w:rsidR="0020159C">
        <w:rPr>
          <w:rFonts w:ascii="Calibri" w:hAnsi="Calibri"/>
          <w:bCs/>
          <w:sz w:val="20"/>
          <w:szCs w:val="20"/>
        </w:rPr>
        <w:t>The</w:t>
      </w:r>
      <w:proofErr w:type="gramEnd"/>
      <w:r w:rsidR="0020159C">
        <w:rPr>
          <w:rFonts w:ascii="Calibri" w:hAnsi="Calibri"/>
          <w:bCs/>
          <w:sz w:val="20"/>
          <w:szCs w:val="20"/>
        </w:rPr>
        <w:t xml:space="preserve"> Anthem</w:t>
      </w:r>
    </w:p>
    <w:p w14:paraId="3A3E0155" w14:textId="3155E918" w:rsidR="00BD114F" w:rsidRDefault="00BD114F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24</w:t>
      </w:r>
      <w:r>
        <w:rPr>
          <w:rFonts w:ascii="Calibri" w:hAnsi="Calibri"/>
          <w:bCs/>
          <w:sz w:val="20"/>
          <w:szCs w:val="20"/>
        </w:rPr>
        <w:tab/>
        <w:t>Bridgeport, CT</w:t>
      </w:r>
      <w:r>
        <w:rPr>
          <w:rFonts w:ascii="Calibri" w:hAnsi="Calibri"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ab/>
        <w:t xml:space="preserve">Harbor Yard Amphitheater </w:t>
      </w:r>
    </w:p>
    <w:p w14:paraId="35399E4C" w14:textId="7CF0705F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2</w:t>
      </w:r>
      <w:r w:rsidR="00BD114F">
        <w:rPr>
          <w:rFonts w:ascii="Calibri" w:hAnsi="Calibri"/>
          <w:bCs/>
          <w:sz w:val="20"/>
          <w:szCs w:val="20"/>
        </w:rPr>
        <w:t>6</w:t>
      </w:r>
      <w:r w:rsidR="0020159C">
        <w:rPr>
          <w:rFonts w:ascii="Calibri" w:hAnsi="Calibri"/>
          <w:bCs/>
          <w:sz w:val="20"/>
          <w:szCs w:val="20"/>
        </w:rPr>
        <w:tab/>
        <w:t xml:space="preserve"> Pittsburgh, PA</w:t>
      </w:r>
      <w:r w:rsidR="0020159C">
        <w:rPr>
          <w:rFonts w:ascii="Calibri" w:hAnsi="Calibri"/>
          <w:bCs/>
          <w:sz w:val="20"/>
          <w:szCs w:val="20"/>
        </w:rPr>
        <w:tab/>
      </w:r>
      <w:r w:rsidR="0020159C">
        <w:rPr>
          <w:rFonts w:ascii="Calibri" w:hAnsi="Calibri"/>
          <w:bCs/>
          <w:sz w:val="20"/>
          <w:szCs w:val="20"/>
        </w:rPr>
        <w:tab/>
        <w:t xml:space="preserve">Petersen Events Center </w:t>
      </w:r>
    </w:p>
    <w:p w14:paraId="554F55EE" w14:textId="2AD61FE5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2</w:t>
      </w:r>
      <w:r w:rsidR="00BD114F">
        <w:rPr>
          <w:rFonts w:ascii="Calibri" w:hAnsi="Calibri"/>
          <w:bCs/>
          <w:sz w:val="20"/>
          <w:szCs w:val="20"/>
        </w:rPr>
        <w:t>7</w:t>
      </w:r>
      <w:r w:rsidR="0020159C">
        <w:rPr>
          <w:rFonts w:ascii="Calibri" w:hAnsi="Calibri"/>
          <w:bCs/>
          <w:sz w:val="20"/>
          <w:szCs w:val="20"/>
        </w:rPr>
        <w:tab/>
        <w:t xml:space="preserve"> Indianapolis, IN</w:t>
      </w:r>
      <w:r w:rsidR="0020159C">
        <w:rPr>
          <w:rFonts w:ascii="Calibri" w:hAnsi="Calibri"/>
          <w:bCs/>
          <w:sz w:val="20"/>
          <w:szCs w:val="20"/>
        </w:rPr>
        <w:tab/>
      </w:r>
      <w:r w:rsidR="0020159C">
        <w:rPr>
          <w:rFonts w:ascii="Calibri" w:hAnsi="Calibri"/>
          <w:bCs/>
          <w:sz w:val="20"/>
          <w:szCs w:val="20"/>
        </w:rPr>
        <w:tab/>
      </w:r>
      <w:proofErr w:type="gramStart"/>
      <w:r w:rsidR="00BD114F">
        <w:rPr>
          <w:rFonts w:ascii="Calibri" w:hAnsi="Calibri"/>
          <w:bCs/>
          <w:sz w:val="20"/>
          <w:szCs w:val="20"/>
        </w:rPr>
        <w:t>The</w:t>
      </w:r>
      <w:proofErr w:type="gramEnd"/>
      <w:r w:rsidR="00BD114F">
        <w:rPr>
          <w:rFonts w:ascii="Calibri" w:hAnsi="Calibri"/>
          <w:bCs/>
          <w:sz w:val="20"/>
          <w:szCs w:val="20"/>
        </w:rPr>
        <w:t xml:space="preserve"> Amphitheatre</w:t>
      </w:r>
      <w:r w:rsidR="0020159C">
        <w:rPr>
          <w:rFonts w:ascii="Calibri" w:hAnsi="Calibri"/>
          <w:bCs/>
          <w:sz w:val="20"/>
          <w:szCs w:val="20"/>
        </w:rPr>
        <w:t xml:space="preserve"> at White River State Park</w:t>
      </w:r>
    </w:p>
    <w:p w14:paraId="786B51FA" w14:textId="360D7F42" w:rsidR="00EF2C0D" w:rsidRDefault="00EF2C0D" w:rsidP="00EF2C0D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Aug. 29</w:t>
      </w:r>
      <w:r>
        <w:rPr>
          <w:rFonts w:ascii="Calibri" w:hAnsi="Calibri"/>
          <w:bCs/>
          <w:sz w:val="20"/>
          <w:szCs w:val="20"/>
        </w:rPr>
        <w:tab/>
        <w:t xml:space="preserve"> Atlanta, GA</w:t>
      </w:r>
      <w:r>
        <w:rPr>
          <w:rFonts w:ascii="Calibri" w:hAnsi="Calibri"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ab/>
        <w:t>Cadence Bank Amphitheatre at Chastain Park</w:t>
      </w:r>
    </w:p>
    <w:p w14:paraId="38972E9A" w14:textId="34EBB1E9" w:rsidR="000D3EA6" w:rsidRDefault="000D3EA6" w:rsidP="0020159C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 xml:space="preserve">Aug. </w:t>
      </w:r>
      <w:r w:rsidR="00EF2C0D">
        <w:rPr>
          <w:rFonts w:ascii="Calibri" w:hAnsi="Calibri"/>
          <w:bCs/>
          <w:sz w:val="20"/>
          <w:szCs w:val="20"/>
        </w:rPr>
        <w:t>30</w:t>
      </w:r>
      <w:r w:rsidR="0020159C">
        <w:rPr>
          <w:rFonts w:ascii="Calibri" w:hAnsi="Calibri"/>
          <w:bCs/>
          <w:sz w:val="20"/>
          <w:szCs w:val="20"/>
        </w:rPr>
        <w:tab/>
        <w:t xml:space="preserve"> Nashville, TN</w:t>
      </w:r>
      <w:r w:rsidR="0020159C">
        <w:rPr>
          <w:rFonts w:ascii="Calibri" w:hAnsi="Calibri"/>
          <w:bCs/>
          <w:sz w:val="20"/>
          <w:szCs w:val="20"/>
        </w:rPr>
        <w:tab/>
      </w:r>
      <w:r w:rsidR="0020159C">
        <w:rPr>
          <w:rFonts w:ascii="Calibri" w:hAnsi="Calibri"/>
          <w:bCs/>
          <w:sz w:val="20"/>
          <w:szCs w:val="20"/>
        </w:rPr>
        <w:tab/>
        <w:t xml:space="preserve">Nashville Municipal Auditorium </w:t>
      </w:r>
    </w:p>
    <w:p w14:paraId="7DBC1C63" w14:textId="643CA60C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Sept. 1</w:t>
      </w:r>
      <w:r w:rsidR="0020159C">
        <w:rPr>
          <w:rFonts w:ascii="Calibri" w:hAnsi="Calibri"/>
          <w:bCs/>
          <w:sz w:val="20"/>
          <w:szCs w:val="20"/>
        </w:rPr>
        <w:tab/>
        <w:t xml:space="preserve"> San Antonio, TX</w:t>
      </w:r>
      <w:r w:rsidR="0020159C">
        <w:rPr>
          <w:rFonts w:ascii="Calibri" w:hAnsi="Calibri"/>
          <w:bCs/>
          <w:sz w:val="20"/>
          <w:szCs w:val="20"/>
        </w:rPr>
        <w:tab/>
      </w:r>
      <w:r w:rsidR="0020159C">
        <w:rPr>
          <w:rFonts w:ascii="Calibri" w:hAnsi="Calibri"/>
          <w:bCs/>
          <w:sz w:val="20"/>
          <w:szCs w:val="20"/>
        </w:rPr>
        <w:tab/>
        <w:t>AT&amp;T Center</w:t>
      </w:r>
    </w:p>
    <w:p w14:paraId="2891E119" w14:textId="33A0D00E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Sept. 2</w:t>
      </w:r>
      <w:r w:rsidR="0020159C">
        <w:rPr>
          <w:rFonts w:ascii="Calibri" w:hAnsi="Calibri"/>
          <w:bCs/>
          <w:sz w:val="20"/>
          <w:szCs w:val="20"/>
        </w:rPr>
        <w:tab/>
        <w:t xml:space="preserve"> Houston, TX</w:t>
      </w:r>
      <w:r w:rsidR="0020159C">
        <w:rPr>
          <w:rFonts w:ascii="Calibri" w:hAnsi="Calibri"/>
          <w:bCs/>
          <w:sz w:val="20"/>
          <w:szCs w:val="20"/>
        </w:rPr>
        <w:tab/>
      </w:r>
      <w:r w:rsidR="0020159C">
        <w:rPr>
          <w:rFonts w:ascii="Calibri" w:hAnsi="Calibri"/>
          <w:bCs/>
          <w:sz w:val="20"/>
          <w:szCs w:val="20"/>
        </w:rPr>
        <w:tab/>
        <w:t>White Oak Music Hall</w:t>
      </w:r>
    </w:p>
    <w:p w14:paraId="0658CAED" w14:textId="5A47C604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Sept. 3</w:t>
      </w:r>
      <w:r w:rsidR="0020159C">
        <w:rPr>
          <w:rFonts w:ascii="Calibri" w:hAnsi="Calibri"/>
          <w:bCs/>
          <w:sz w:val="20"/>
          <w:szCs w:val="20"/>
        </w:rPr>
        <w:tab/>
        <w:t xml:space="preserve"> Irving, TX</w:t>
      </w:r>
      <w:r w:rsidR="0020159C">
        <w:rPr>
          <w:rFonts w:ascii="Calibri" w:hAnsi="Calibri"/>
          <w:bCs/>
          <w:sz w:val="20"/>
          <w:szCs w:val="20"/>
        </w:rPr>
        <w:tab/>
      </w:r>
      <w:r w:rsidR="0020159C">
        <w:rPr>
          <w:rFonts w:ascii="Calibri" w:hAnsi="Calibri"/>
          <w:bCs/>
          <w:sz w:val="20"/>
          <w:szCs w:val="20"/>
        </w:rPr>
        <w:tab/>
      </w:r>
      <w:proofErr w:type="gramStart"/>
      <w:r w:rsidR="0020159C">
        <w:rPr>
          <w:rFonts w:ascii="Calibri" w:hAnsi="Calibri"/>
          <w:bCs/>
          <w:sz w:val="20"/>
          <w:szCs w:val="20"/>
        </w:rPr>
        <w:t>The</w:t>
      </w:r>
      <w:proofErr w:type="gramEnd"/>
      <w:r w:rsidR="0020159C">
        <w:rPr>
          <w:rFonts w:ascii="Calibri" w:hAnsi="Calibri"/>
          <w:bCs/>
          <w:sz w:val="20"/>
          <w:szCs w:val="20"/>
        </w:rPr>
        <w:t xml:space="preserve"> Pavilion at Toyota Music Factory </w:t>
      </w:r>
    </w:p>
    <w:p w14:paraId="02FD28EB" w14:textId="477487DC" w:rsidR="000D3EA6" w:rsidRDefault="000D3EA6" w:rsidP="00EB0BA4">
      <w:pPr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Sept. 5</w:t>
      </w:r>
      <w:r w:rsidR="0020159C">
        <w:rPr>
          <w:rFonts w:ascii="Calibri" w:hAnsi="Calibri"/>
          <w:bCs/>
          <w:sz w:val="20"/>
          <w:szCs w:val="20"/>
        </w:rPr>
        <w:tab/>
        <w:t xml:space="preserve"> Denver, CO</w:t>
      </w:r>
      <w:r w:rsidR="0020159C">
        <w:rPr>
          <w:rFonts w:ascii="Calibri" w:hAnsi="Calibri"/>
          <w:bCs/>
          <w:sz w:val="20"/>
          <w:szCs w:val="20"/>
        </w:rPr>
        <w:tab/>
      </w:r>
      <w:r w:rsidR="0020159C">
        <w:rPr>
          <w:rFonts w:ascii="Calibri" w:hAnsi="Calibri"/>
          <w:bCs/>
          <w:sz w:val="20"/>
          <w:szCs w:val="20"/>
        </w:rPr>
        <w:tab/>
      </w:r>
      <w:r w:rsidR="0020159C" w:rsidRPr="00E023E9">
        <w:rPr>
          <w:rFonts w:ascii="Calibri" w:hAnsi="Calibri"/>
          <w:bCs/>
          <w:sz w:val="20"/>
          <w:szCs w:val="20"/>
        </w:rPr>
        <w:t xml:space="preserve">Pepsi Center </w:t>
      </w:r>
    </w:p>
    <w:p w14:paraId="26BCD9C6" w14:textId="7D597275" w:rsidR="00F0054E" w:rsidRDefault="00F0054E">
      <w:pPr>
        <w:rPr>
          <w:rFonts w:ascii="Calibri" w:hAnsi="Calibri"/>
          <w:sz w:val="20"/>
          <w:szCs w:val="20"/>
        </w:rPr>
      </w:pPr>
    </w:p>
    <w:p w14:paraId="7DCE72C7" w14:textId="1147467A" w:rsidR="005910A2" w:rsidRPr="005910A2" w:rsidRDefault="005910A2" w:rsidP="005910A2">
      <w:pPr>
        <w:rPr>
          <w:rFonts w:ascii="Calibri" w:hAnsi="Calibri"/>
          <w:sz w:val="20"/>
          <w:szCs w:val="20"/>
        </w:rPr>
      </w:pPr>
      <w:r w:rsidRPr="005910A2">
        <w:rPr>
          <w:rFonts w:ascii="Calibri" w:hAnsi="Calibri"/>
          <w:b/>
          <w:bCs/>
          <w:sz w:val="20"/>
          <w:szCs w:val="20"/>
        </w:rPr>
        <w:t>About Live Nation Entertainment:</w:t>
      </w:r>
    </w:p>
    <w:p w14:paraId="7416299C" w14:textId="77777777" w:rsidR="005910A2" w:rsidRPr="005910A2" w:rsidRDefault="005910A2" w:rsidP="005910A2">
      <w:pPr>
        <w:rPr>
          <w:rFonts w:ascii="Calibri" w:hAnsi="Calibri"/>
          <w:sz w:val="20"/>
          <w:szCs w:val="20"/>
        </w:rPr>
      </w:pPr>
      <w:r w:rsidRPr="005910A2">
        <w:rPr>
          <w:rFonts w:ascii="Calibri" w:hAnsi="Calibri"/>
          <w:sz w:val="20"/>
          <w:szCs w:val="20"/>
        </w:rPr>
        <w:t>Live Nation Entertainment (NYSE: LYV) is the world’s leading live entertainment company comprised of global market leaders: Ticketmaster, Live Nation Concerts, and Live Nation Media &amp; Sponsorship. For additional information, visit </w:t>
      </w:r>
      <w:hyperlink r:id="rId11" w:history="1">
        <w:r w:rsidRPr="005910A2">
          <w:rPr>
            <w:rStyle w:val="Hyperlink"/>
            <w:rFonts w:ascii="Calibri" w:hAnsi="Calibri"/>
            <w:sz w:val="20"/>
            <w:szCs w:val="20"/>
          </w:rPr>
          <w:t>www.livenationentertainment.com</w:t>
        </w:r>
      </w:hyperlink>
      <w:r w:rsidRPr="005910A2">
        <w:rPr>
          <w:rFonts w:ascii="Calibri" w:hAnsi="Calibri"/>
          <w:sz w:val="20"/>
          <w:szCs w:val="20"/>
        </w:rPr>
        <w:t>.</w:t>
      </w:r>
    </w:p>
    <w:p w14:paraId="6B88E537" w14:textId="77777777" w:rsidR="005910A2" w:rsidRPr="00A72289" w:rsidRDefault="005910A2">
      <w:pPr>
        <w:rPr>
          <w:rFonts w:ascii="Calibri" w:hAnsi="Calibri"/>
          <w:sz w:val="20"/>
          <w:szCs w:val="20"/>
        </w:rPr>
      </w:pPr>
    </w:p>
    <w:p w14:paraId="180799ED" w14:textId="65BF9926" w:rsidR="00F0054E" w:rsidRPr="00A72289" w:rsidRDefault="00F0054E" w:rsidP="00F9384A">
      <w:pPr>
        <w:jc w:val="center"/>
        <w:rPr>
          <w:rFonts w:ascii="Calibri" w:hAnsi="Calibri"/>
          <w:sz w:val="20"/>
          <w:szCs w:val="20"/>
        </w:rPr>
      </w:pPr>
      <w:r w:rsidRPr="00A72289">
        <w:rPr>
          <w:rFonts w:ascii="Calibri" w:hAnsi="Calibri"/>
          <w:sz w:val="20"/>
          <w:szCs w:val="20"/>
        </w:rPr>
        <w:t>###</w:t>
      </w:r>
    </w:p>
    <w:p w14:paraId="76A8E54D" w14:textId="6D1F2BFF" w:rsidR="00F0054E" w:rsidRPr="00A72289" w:rsidRDefault="00F0054E" w:rsidP="00F0054E">
      <w:pPr>
        <w:jc w:val="center"/>
        <w:rPr>
          <w:rFonts w:ascii="Calibri" w:hAnsi="Calibri"/>
          <w:sz w:val="20"/>
          <w:szCs w:val="20"/>
        </w:rPr>
      </w:pPr>
      <w:r w:rsidRPr="00A72289">
        <w:rPr>
          <w:rFonts w:ascii="Calibri" w:hAnsi="Calibri"/>
          <w:sz w:val="20"/>
          <w:szCs w:val="20"/>
        </w:rPr>
        <w:t>For further information, please contact</w:t>
      </w:r>
      <w:r w:rsidR="000C2838">
        <w:rPr>
          <w:rFonts w:ascii="Calibri" w:hAnsi="Calibri"/>
          <w:sz w:val="20"/>
          <w:szCs w:val="20"/>
        </w:rPr>
        <w:t xml:space="preserve"> Warner Records Publicity:</w:t>
      </w:r>
    </w:p>
    <w:p w14:paraId="4871A166" w14:textId="7450D8ED" w:rsidR="00F0054E" w:rsidRPr="00A72289" w:rsidRDefault="00AA0C8F" w:rsidP="00F0054E">
      <w:pPr>
        <w:jc w:val="center"/>
        <w:rPr>
          <w:rFonts w:ascii="Calibri" w:hAnsi="Calibri"/>
          <w:sz w:val="20"/>
          <w:szCs w:val="20"/>
        </w:rPr>
      </w:pPr>
      <w:r w:rsidRPr="00A72289">
        <w:rPr>
          <w:rFonts w:ascii="Calibri" w:hAnsi="Calibri"/>
          <w:sz w:val="20"/>
          <w:szCs w:val="20"/>
        </w:rPr>
        <w:t xml:space="preserve">National: </w:t>
      </w:r>
      <w:r w:rsidRPr="00A72289">
        <w:rPr>
          <w:rFonts w:ascii="Calibri" w:hAnsi="Calibri"/>
          <w:b/>
          <w:sz w:val="20"/>
          <w:szCs w:val="20"/>
        </w:rPr>
        <w:t>Yash Zadeh</w:t>
      </w:r>
      <w:r w:rsidRPr="00A72289">
        <w:rPr>
          <w:rFonts w:ascii="Calibri" w:hAnsi="Calibri"/>
          <w:sz w:val="20"/>
          <w:szCs w:val="20"/>
        </w:rPr>
        <w:t xml:space="preserve"> </w:t>
      </w:r>
      <w:r w:rsidR="000C2838">
        <w:rPr>
          <w:rFonts w:ascii="Calibri" w:hAnsi="Calibri"/>
          <w:sz w:val="20"/>
          <w:szCs w:val="20"/>
        </w:rPr>
        <w:t xml:space="preserve">| </w:t>
      </w:r>
      <w:r w:rsidR="000C2838" w:rsidRPr="00A72289">
        <w:rPr>
          <w:rFonts w:ascii="Calibri" w:hAnsi="Calibri"/>
          <w:sz w:val="20"/>
          <w:szCs w:val="20"/>
        </w:rPr>
        <w:t>818-953-</w:t>
      </w:r>
      <w:r w:rsidR="000C2838">
        <w:rPr>
          <w:rFonts w:ascii="Calibri" w:hAnsi="Calibri"/>
          <w:sz w:val="20"/>
          <w:szCs w:val="20"/>
        </w:rPr>
        <w:t>3781</w:t>
      </w:r>
    </w:p>
    <w:p w14:paraId="07EC5780" w14:textId="585EFD72" w:rsidR="00AA0C8F" w:rsidRPr="00A72289" w:rsidRDefault="00646C93" w:rsidP="00F0054E">
      <w:pPr>
        <w:jc w:val="center"/>
        <w:rPr>
          <w:rFonts w:ascii="Calibri" w:hAnsi="Calibri"/>
          <w:sz w:val="20"/>
          <w:szCs w:val="20"/>
        </w:rPr>
      </w:pPr>
      <w:hyperlink r:id="rId12" w:history="1">
        <w:r w:rsidR="00AA0C8F" w:rsidRPr="00A72289">
          <w:rPr>
            <w:rStyle w:val="Hyperlink"/>
            <w:rFonts w:ascii="Calibri" w:hAnsi="Calibri"/>
            <w:sz w:val="20"/>
            <w:szCs w:val="20"/>
          </w:rPr>
          <w:t>Yash.Zadeh@warnerrecords.com</w:t>
        </w:r>
      </w:hyperlink>
    </w:p>
    <w:p w14:paraId="0F459186" w14:textId="21A65494" w:rsidR="00AA0C8F" w:rsidRPr="00A72289" w:rsidRDefault="00AA0C8F" w:rsidP="00F0054E">
      <w:pPr>
        <w:jc w:val="center"/>
        <w:rPr>
          <w:rFonts w:ascii="Calibri" w:hAnsi="Calibri"/>
          <w:sz w:val="20"/>
          <w:szCs w:val="20"/>
        </w:rPr>
      </w:pPr>
    </w:p>
    <w:p w14:paraId="05077654" w14:textId="45B1C029" w:rsidR="00AA0C8F" w:rsidRPr="00A72289" w:rsidRDefault="00AA0C8F" w:rsidP="00F0054E">
      <w:pPr>
        <w:jc w:val="center"/>
        <w:rPr>
          <w:rFonts w:ascii="Calibri" w:hAnsi="Calibri"/>
          <w:sz w:val="20"/>
          <w:szCs w:val="20"/>
        </w:rPr>
      </w:pPr>
      <w:r w:rsidRPr="00A72289">
        <w:rPr>
          <w:rFonts w:ascii="Calibri" w:hAnsi="Calibri"/>
          <w:sz w:val="20"/>
          <w:szCs w:val="20"/>
        </w:rPr>
        <w:t xml:space="preserve">Regional: </w:t>
      </w:r>
      <w:proofErr w:type="spellStart"/>
      <w:r w:rsidRPr="00A72289">
        <w:rPr>
          <w:rFonts w:ascii="Calibri" w:hAnsi="Calibri"/>
          <w:b/>
          <w:sz w:val="20"/>
          <w:szCs w:val="20"/>
        </w:rPr>
        <w:t>Bre</w:t>
      </w:r>
      <w:proofErr w:type="spellEnd"/>
      <w:r w:rsidRPr="00A72289">
        <w:rPr>
          <w:rFonts w:ascii="Calibri" w:hAnsi="Calibri"/>
          <w:b/>
          <w:sz w:val="20"/>
          <w:szCs w:val="20"/>
        </w:rPr>
        <w:t xml:space="preserve"> Flores</w:t>
      </w:r>
      <w:r w:rsidRPr="00A72289">
        <w:rPr>
          <w:rFonts w:ascii="Calibri" w:hAnsi="Calibri"/>
          <w:sz w:val="20"/>
          <w:szCs w:val="20"/>
        </w:rPr>
        <w:t xml:space="preserve"> </w:t>
      </w:r>
      <w:r w:rsidR="000C2838">
        <w:rPr>
          <w:rFonts w:ascii="Calibri" w:hAnsi="Calibri"/>
          <w:sz w:val="20"/>
          <w:szCs w:val="20"/>
        </w:rPr>
        <w:t xml:space="preserve">| </w:t>
      </w:r>
      <w:r w:rsidR="000C2838" w:rsidRPr="00A72289">
        <w:rPr>
          <w:rFonts w:ascii="Calibri" w:hAnsi="Calibri"/>
          <w:sz w:val="20"/>
          <w:szCs w:val="20"/>
        </w:rPr>
        <w:t>818-953-3638</w:t>
      </w:r>
    </w:p>
    <w:p w14:paraId="45938E38" w14:textId="5C9EEFB6" w:rsidR="00AA0C8F" w:rsidRPr="00A72289" w:rsidRDefault="00646C93" w:rsidP="00F0054E">
      <w:pPr>
        <w:jc w:val="center"/>
        <w:rPr>
          <w:rFonts w:ascii="Calibri" w:hAnsi="Calibri"/>
          <w:sz w:val="20"/>
          <w:szCs w:val="20"/>
        </w:rPr>
      </w:pPr>
      <w:hyperlink r:id="rId13" w:history="1">
        <w:r w:rsidR="00AA0C8F" w:rsidRPr="00A72289">
          <w:rPr>
            <w:rStyle w:val="Hyperlink"/>
            <w:rFonts w:ascii="Calibri" w:hAnsi="Calibri"/>
            <w:sz w:val="20"/>
            <w:szCs w:val="20"/>
          </w:rPr>
          <w:t>Breanne.Flores@warnerrecords.com</w:t>
        </w:r>
      </w:hyperlink>
    </w:p>
    <w:p w14:paraId="5FE357E4" w14:textId="7B7184A2" w:rsidR="005910A2" w:rsidRPr="003265AA" w:rsidRDefault="005910A2" w:rsidP="00F9384A">
      <w:pPr>
        <w:rPr>
          <w:rFonts w:ascii="Calibri" w:hAnsi="Calibri"/>
        </w:rPr>
      </w:pPr>
    </w:p>
    <w:p w14:paraId="2FAFA596" w14:textId="77777777" w:rsidR="005910A2" w:rsidRPr="003265AA" w:rsidRDefault="005910A2" w:rsidP="005910A2">
      <w:pPr>
        <w:jc w:val="center"/>
        <w:rPr>
          <w:rFonts w:ascii="Calibri" w:hAnsi="Calibri"/>
          <w:sz w:val="20"/>
          <w:szCs w:val="20"/>
        </w:rPr>
      </w:pPr>
      <w:r w:rsidRPr="003265AA">
        <w:rPr>
          <w:rFonts w:ascii="Calibri" w:hAnsi="Calibri"/>
          <w:bCs/>
          <w:sz w:val="20"/>
          <w:szCs w:val="20"/>
        </w:rPr>
        <w:t>Live Nation U.S. Concerts Media Contacts:</w:t>
      </w:r>
    </w:p>
    <w:p w14:paraId="00704A95" w14:textId="77777777" w:rsidR="005910A2" w:rsidRPr="00F9384A" w:rsidRDefault="005910A2" w:rsidP="005910A2">
      <w:pPr>
        <w:jc w:val="center"/>
        <w:rPr>
          <w:rFonts w:ascii="Calibri" w:hAnsi="Calibri"/>
          <w:sz w:val="20"/>
          <w:szCs w:val="20"/>
        </w:rPr>
      </w:pPr>
      <w:r w:rsidRPr="00F9384A">
        <w:rPr>
          <w:rFonts w:ascii="Calibri" w:hAnsi="Calibri"/>
          <w:sz w:val="20"/>
          <w:szCs w:val="20"/>
        </w:rPr>
        <w:t>Emily Bender, </w:t>
      </w:r>
      <w:hyperlink r:id="rId14" w:history="1">
        <w:r w:rsidRPr="00F9384A">
          <w:rPr>
            <w:rStyle w:val="Hyperlink"/>
            <w:rFonts w:ascii="Calibri" w:hAnsi="Calibri"/>
            <w:sz w:val="20"/>
            <w:szCs w:val="20"/>
          </w:rPr>
          <w:t>emilybender@livenation.com</w:t>
        </w:r>
      </w:hyperlink>
    </w:p>
    <w:p w14:paraId="6EE9D67F" w14:textId="77777777" w:rsidR="005910A2" w:rsidRPr="00F9384A" w:rsidRDefault="005910A2" w:rsidP="005910A2">
      <w:pPr>
        <w:jc w:val="center"/>
        <w:rPr>
          <w:rFonts w:ascii="Calibri" w:hAnsi="Calibri"/>
          <w:sz w:val="20"/>
          <w:szCs w:val="20"/>
        </w:rPr>
      </w:pPr>
      <w:r w:rsidRPr="00F9384A">
        <w:rPr>
          <w:rFonts w:ascii="Calibri" w:hAnsi="Calibri"/>
          <w:sz w:val="20"/>
          <w:szCs w:val="20"/>
        </w:rPr>
        <w:t>Monique Sowinski, </w:t>
      </w:r>
      <w:hyperlink r:id="rId15" w:history="1">
        <w:r w:rsidRPr="00F9384A">
          <w:rPr>
            <w:rStyle w:val="Hyperlink"/>
            <w:rFonts w:ascii="Calibri" w:hAnsi="Calibri"/>
            <w:sz w:val="20"/>
            <w:szCs w:val="20"/>
          </w:rPr>
          <w:t>moniquesowinski@livenation.com</w:t>
        </w:r>
      </w:hyperlink>
    </w:p>
    <w:p w14:paraId="0F352624" w14:textId="27DD096E" w:rsidR="005910A2" w:rsidRPr="009E3E2D" w:rsidRDefault="005910A2" w:rsidP="00F9384A">
      <w:pPr>
        <w:jc w:val="center"/>
        <w:rPr>
          <w:rFonts w:ascii="Calibri" w:hAnsi="Calibri"/>
        </w:rPr>
      </w:pPr>
      <w:r w:rsidRPr="005910A2">
        <w:rPr>
          <w:rFonts w:ascii="Calibri" w:hAnsi="Calibri"/>
        </w:rPr>
        <w:t> </w:t>
      </w:r>
    </w:p>
    <w:p w14:paraId="4A49AB95" w14:textId="4F2DE092" w:rsidR="00F0054E" w:rsidRDefault="00A37CEA" w:rsidP="00F0054E">
      <w:pPr>
        <w:jc w:val="center"/>
        <w:rPr>
          <w:rFonts w:ascii="Calibri" w:hAnsi="Calibri"/>
          <w:sz w:val="20"/>
          <w:szCs w:val="20"/>
        </w:rPr>
      </w:pPr>
      <w:r w:rsidRPr="00A37CEA">
        <w:rPr>
          <w:rFonts w:ascii="Calibri" w:hAnsi="Calibri"/>
          <w:sz w:val="20"/>
          <w:szCs w:val="20"/>
        </w:rPr>
        <w:t>Follow Deftones</w:t>
      </w:r>
      <w:r w:rsidR="000C2838">
        <w:rPr>
          <w:rFonts w:ascii="Calibri" w:hAnsi="Calibri"/>
          <w:sz w:val="20"/>
          <w:szCs w:val="20"/>
        </w:rPr>
        <w:t>:</w:t>
      </w:r>
    </w:p>
    <w:p w14:paraId="1C070EBC" w14:textId="727A6A00" w:rsidR="00A37CEA" w:rsidRPr="00A37CEA" w:rsidRDefault="00646C93" w:rsidP="00F0054E">
      <w:pPr>
        <w:jc w:val="center"/>
        <w:rPr>
          <w:rFonts w:ascii="Calibri" w:hAnsi="Calibri"/>
          <w:sz w:val="20"/>
          <w:szCs w:val="20"/>
        </w:rPr>
      </w:pPr>
      <w:hyperlink r:id="rId16" w:history="1">
        <w:r w:rsidR="00A37CEA" w:rsidRPr="00CF7156">
          <w:rPr>
            <w:rStyle w:val="Hyperlink"/>
            <w:rFonts w:ascii="Calibri" w:hAnsi="Calibri"/>
            <w:sz w:val="20"/>
            <w:szCs w:val="20"/>
          </w:rPr>
          <w:t>Official</w:t>
        </w:r>
      </w:hyperlink>
      <w:r w:rsidR="00A37CEA">
        <w:rPr>
          <w:rFonts w:ascii="Calibri" w:hAnsi="Calibri"/>
          <w:sz w:val="20"/>
          <w:szCs w:val="20"/>
        </w:rPr>
        <w:t xml:space="preserve"> | </w:t>
      </w:r>
      <w:hyperlink r:id="rId17" w:history="1">
        <w:r w:rsidR="00A37CEA" w:rsidRPr="00CF7156">
          <w:rPr>
            <w:rStyle w:val="Hyperlink"/>
            <w:rFonts w:ascii="Calibri" w:hAnsi="Calibri"/>
            <w:sz w:val="20"/>
            <w:szCs w:val="20"/>
          </w:rPr>
          <w:t>Facebook</w:t>
        </w:r>
      </w:hyperlink>
      <w:r w:rsidR="00A37CEA">
        <w:rPr>
          <w:rFonts w:ascii="Calibri" w:hAnsi="Calibri"/>
          <w:sz w:val="20"/>
          <w:szCs w:val="20"/>
        </w:rPr>
        <w:t xml:space="preserve"> | </w:t>
      </w:r>
      <w:hyperlink r:id="rId18" w:history="1">
        <w:r w:rsidR="00A37CEA" w:rsidRPr="00425E07">
          <w:rPr>
            <w:rStyle w:val="Hyperlink"/>
            <w:rFonts w:ascii="Calibri" w:hAnsi="Calibri"/>
            <w:sz w:val="20"/>
            <w:szCs w:val="20"/>
          </w:rPr>
          <w:t>Instagram</w:t>
        </w:r>
      </w:hyperlink>
      <w:r w:rsidR="00A37CEA">
        <w:rPr>
          <w:rFonts w:ascii="Calibri" w:hAnsi="Calibri"/>
          <w:sz w:val="20"/>
          <w:szCs w:val="20"/>
        </w:rPr>
        <w:t xml:space="preserve"> | </w:t>
      </w:r>
      <w:hyperlink r:id="rId19" w:history="1">
        <w:r w:rsidR="00A37CEA" w:rsidRPr="00CF7156">
          <w:rPr>
            <w:rStyle w:val="Hyperlink"/>
            <w:rFonts w:ascii="Calibri" w:hAnsi="Calibri"/>
            <w:sz w:val="20"/>
            <w:szCs w:val="20"/>
          </w:rPr>
          <w:t>Twitter</w:t>
        </w:r>
      </w:hyperlink>
      <w:r w:rsidR="00A37CEA">
        <w:rPr>
          <w:rFonts w:ascii="Calibri" w:hAnsi="Calibri"/>
          <w:sz w:val="20"/>
          <w:szCs w:val="20"/>
        </w:rPr>
        <w:t xml:space="preserve"> | </w:t>
      </w:r>
      <w:hyperlink r:id="rId20" w:history="1">
        <w:r w:rsidR="00A37CEA" w:rsidRPr="00CF7156">
          <w:rPr>
            <w:rStyle w:val="Hyperlink"/>
            <w:rFonts w:ascii="Calibri" w:hAnsi="Calibri"/>
            <w:sz w:val="20"/>
            <w:szCs w:val="20"/>
          </w:rPr>
          <w:t>YouTube</w:t>
        </w:r>
      </w:hyperlink>
      <w:r w:rsidR="00A37CEA">
        <w:rPr>
          <w:rFonts w:ascii="Calibri" w:hAnsi="Calibri"/>
          <w:sz w:val="20"/>
          <w:szCs w:val="20"/>
        </w:rPr>
        <w:t xml:space="preserve"> | </w:t>
      </w:r>
      <w:hyperlink r:id="rId21" w:history="1">
        <w:r w:rsidR="00A37CEA" w:rsidRPr="00CF7156">
          <w:rPr>
            <w:rStyle w:val="Hyperlink"/>
            <w:rFonts w:ascii="Calibri" w:hAnsi="Calibri"/>
            <w:sz w:val="20"/>
            <w:szCs w:val="20"/>
          </w:rPr>
          <w:t>Press Materials</w:t>
        </w:r>
      </w:hyperlink>
      <w:r w:rsidR="00A37CEA">
        <w:rPr>
          <w:rFonts w:ascii="Calibri" w:hAnsi="Calibri"/>
          <w:sz w:val="20"/>
          <w:szCs w:val="20"/>
        </w:rPr>
        <w:t xml:space="preserve"> </w:t>
      </w:r>
    </w:p>
    <w:p w14:paraId="3F14956A" w14:textId="77777777" w:rsidR="00A37CEA" w:rsidRPr="009E3E2D" w:rsidRDefault="00A37CEA" w:rsidP="00F0054E">
      <w:pPr>
        <w:jc w:val="center"/>
        <w:rPr>
          <w:rFonts w:ascii="Calibri" w:hAnsi="Calibri"/>
        </w:rPr>
      </w:pPr>
    </w:p>
    <w:p w14:paraId="35FB3BAD" w14:textId="40920F9F" w:rsidR="00F0054E" w:rsidRPr="009E3E2D" w:rsidRDefault="003659FC" w:rsidP="003659FC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3E6E2BEA" wp14:editId="23979217">
            <wp:extent cx="1453813" cy="5256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ner Records Black On Whit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4774" cy="54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54E" w:rsidRPr="009E3E2D" w:rsidSect="00C758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024"/>
    <w:rsid w:val="00054730"/>
    <w:rsid w:val="00057494"/>
    <w:rsid w:val="00061BDF"/>
    <w:rsid w:val="0007134A"/>
    <w:rsid w:val="000733C4"/>
    <w:rsid w:val="00074429"/>
    <w:rsid w:val="000968CA"/>
    <w:rsid w:val="000977F6"/>
    <w:rsid w:val="000C2838"/>
    <w:rsid w:val="000C30D2"/>
    <w:rsid w:val="000D3EA6"/>
    <w:rsid w:val="000E6C16"/>
    <w:rsid w:val="001026B1"/>
    <w:rsid w:val="00111E64"/>
    <w:rsid w:val="001147A0"/>
    <w:rsid w:val="00115C2E"/>
    <w:rsid w:val="001168DA"/>
    <w:rsid w:val="00126D5C"/>
    <w:rsid w:val="0016748C"/>
    <w:rsid w:val="00187A2D"/>
    <w:rsid w:val="001B60C9"/>
    <w:rsid w:val="001F5D52"/>
    <w:rsid w:val="0020159C"/>
    <w:rsid w:val="00235A65"/>
    <w:rsid w:val="002709C1"/>
    <w:rsid w:val="00277817"/>
    <w:rsid w:val="002B2F1B"/>
    <w:rsid w:val="002B7394"/>
    <w:rsid w:val="002C284D"/>
    <w:rsid w:val="002F02A0"/>
    <w:rsid w:val="003265AA"/>
    <w:rsid w:val="00335DD2"/>
    <w:rsid w:val="003659FC"/>
    <w:rsid w:val="003A251E"/>
    <w:rsid w:val="003A3ECA"/>
    <w:rsid w:val="003A6336"/>
    <w:rsid w:val="003A7166"/>
    <w:rsid w:val="003B4E9C"/>
    <w:rsid w:val="003B65F8"/>
    <w:rsid w:val="003C1E34"/>
    <w:rsid w:val="003D130E"/>
    <w:rsid w:val="003D4851"/>
    <w:rsid w:val="0040099F"/>
    <w:rsid w:val="00405B7F"/>
    <w:rsid w:val="00421377"/>
    <w:rsid w:val="00422F57"/>
    <w:rsid w:val="00425E07"/>
    <w:rsid w:val="00434C6E"/>
    <w:rsid w:val="00471FDB"/>
    <w:rsid w:val="004965C7"/>
    <w:rsid w:val="004A0A49"/>
    <w:rsid w:val="004D3934"/>
    <w:rsid w:val="004E1769"/>
    <w:rsid w:val="004E6E7B"/>
    <w:rsid w:val="004F4635"/>
    <w:rsid w:val="005030C9"/>
    <w:rsid w:val="00516D28"/>
    <w:rsid w:val="00531505"/>
    <w:rsid w:val="005437B2"/>
    <w:rsid w:val="0057190B"/>
    <w:rsid w:val="005910A2"/>
    <w:rsid w:val="005A0DE5"/>
    <w:rsid w:val="005F64FE"/>
    <w:rsid w:val="0061525D"/>
    <w:rsid w:val="00646C93"/>
    <w:rsid w:val="00662B0F"/>
    <w:rsid w:val="006661A5"/>
    <w:rsid w:val="00714687"/>
    <w:rsid w:val="00724AD3"/>
    <w:rsid w:val="0074350D"/>
    <w:rsid w:val="0075254F"/>
    <w:rsid w:val="00755F01"/>
    <w:rsid w:val="007844FD"/>
    <w:rsid w:val="00794C88"/>
    <w:rsid w:val="007D3398"/>
    <w:rsid w:val="007F4B55"/>
    <w:rsid w:val="00814076"/>
    <w:rsid w:val="00831CD1"/>
    <w:rsid w:val="00834574"/>
    <w:rsid w:val="00877A9D"/>
    <w:rsid w:val="008C06F1"/>
    <w:rsid w:val="008C2387"/>
    <w:rsid w:val="008F08DC"/>
    <w:rsid w:val="00947E41"/>
    <w:rsid w:val="00952215"/>
    <w:rsid w:val="0098736F"/>
    <w:rsid w:val="009A0A87"/>
    <w:rsid w:val="009A6E88"/>
    <w:rsid w:val="009D51E8"/>
    <w:rsid w:val="009E3E2D"/>
    <w:rsid w:val="009F312A"/>
    <w:rsid w:val="00A14E0F"/>
    <w:rsid w:val="00A26A30"/>
    <w:rsid w:val="00A37CEA"/>
    <w:rsid w:val="00A72289"/>
    <w:rsid w:val="00A961F4"/>
    <w:rsid w:val="00AA0C8F"/>
    <w:rsid w:val="00B64901"/>
    <w:rsid w:val="00B71AC8"/>
    <w:rsid w:val="00B71BBD"/>
    <w:rsid w:val="00B93F56"/>
    <w:rsid w:val="00BA1053"/>
    <w:rsid w:val="00BA7558"/>
    <w:rsid w:val="00BB67D5"/>
    <w:rsid w:val="00BC4B3C"/>
    <w:rsid w:val="00BD114F"/>
    <w:rsid w:val="00BD1D22"/>
    <w:rsid w:val="00BE1CDF"/>
    <w:rsid w:val="00C05BB1"/>
    <w:rsid w:val="00C24F23"/>
    <w:rsid w:val="00C4192B"/>
    <w:rsid w:val="00C643A7"/>
    <w:rsid w:val="00C64862"/>
    <w:rsid w:val="00C726C4"/>
    <w:rsid w:val="00C758F2"/>
    <w:rsid w:val="00C77D18"/>
    <w:rsid w:val="00C820A5"/>
    <w:rsid w:val="00C922C3"/>
    <w:rsid w:val="00CF7156"/>
    <w:rsid w:val="00D0606B"/>
    <w:rsid w:val="00D15182"/>
    <w:rsid w:val="00D5125A"/>
    <w:rsid w:val="00D71024"/>
    <w:rsid w:val="00DA0CD2"/>
    <w:rsid w:val="00DD0A0D"/>
    <w:rsid w:val="00DE6C3A"/>
    <w:rsid w:val="00E023E9"/>
    <w:rsid w:val="00E10035"/>
    <w:rsid w:val="00E1788C"/>
    <w:rsid w:val="00E30EC7"/>
    <w:rsid w:val="00E6102C"/>
    <w:rsid w:val="00EA20B2"/>
    <w:rsid w:val="00EB0BA4"/>
    <w:rsid w:val="00EC14AC"/>
    <w:rsid w:val="00ED3ADA"/>
    <w:rsid w:val="00EF2C0D"/>
    <w:rsid w:val="00F0054E"/>
    <w:rsid w:val="00F15FAA"/>
    <w:rsid w:val="00F47D8C"/>
    <w:rsid w:val="00F52846"/>
    <w:rsid w:val="00F57130"/>
    <w:rsid w:val="00F700E4"/>
    <w:rsid w:val="00F7719E"/>
    <w:rsid w:val="00F9384A"/>
    <w:rsid w:val="00FC207C"/>
    <w:rsid w:val="00FC3D6B"/>
    <w:rsid w:val="00FC5F48"/>
    <w:rsid w:val="00FE0247"/>
    <w:rsid w:val="00FE0EDF"/>
    <w:rsid w:val="00FE3387"/>
    <w:rsid w:val="00FE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B2D6CD"/>
  <w14:defaultImageDpi w14:val="300"/>
  <w15:docId w15:val="{55F2B2EC-5870-8945-B110-152DE1394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394"/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F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1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A0C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4350D"/>
    <w:rPr>
      <w:rFonts w:eastAsiaTheme="minorEastAsia"/>
      <w:lang w:eastAsia="ja-JP"/>
    </w:rPr>
  </w:style>
  <w:style w:type="character" w:customStyle="1" w:styleId="apple-converted-space">
    <w:name w:val="apple-converted-space"/>
    <w:basedOn w:val="DefaultParagraphFont"/>
    <w:rsid w:val="003A3ECA"/>
  </w:style>
  <w:style w:type="character" w:customStyle="1" w:styleId="normaltextrun">
    <w:name w:val="normaltextrun"/>
    <w:basedOn w:val="DefaultParagraphFont"/>
    <w:rsid w:val="003A3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1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0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8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3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3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9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6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0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4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2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Breanne.Flores@warnerrecords.com" TargetMode="External"/><Relationship Id="rId18" Type="http://schemas.openxmlformats.org/officeDocument/2006/relationships/hyperlink" Target="https://www.instagram.com/defton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ress.warnerrecords.com/deftones/" TargetMode="External"/><Relationship Id="rId7" Type="http://schemas.openxmlformats.org/officeDocument/2006/relationships/hyperlink" Target="http://www.deftones.com/" TargetMode="External"/><Relationship Id="rId12" Type="http://schemas.openxmlformats.org/officeDocument/2006/relationships/hyperlink" Target="mailto:Yash.Zadeh@warnerrecords.com" TargetMode="External"/><Relationship Id="rId17" Type="http://schemas.openxmlformats.org/officeDocument/2006/relationships/hyperlink" Target="https://www.facebook.com/defton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eftones.com/" TargetMode="External"/><Relationship Id="rId20" Type="http://schemas.openxmlformats.org/officeDocument/2006/relationships/hyperlink" Target="https://www.youtube.com/channel/UCQDsiRE--IQe5ycCLeetIx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m04.safelinks.protection.outlook.com/?url=http%3A%2F%2Fwww.livenationentertainment.com%2F&amp;data=02%7C01%7CBreanne.Flores%40warnerrecords.com%7C312f1ed7bc584d32b6e208d7ae88bac8%7C8367939002ec4ba1ad3d69da3fdd637e%7C0%7C0%7C637169774628222046&amp;sdata=nlHg%2FAYAgUT95zTaVbJomdynR9c7nf%2FSVKFCUWZ3KRA%3D&amp;reserved=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moniquesowinski@livenation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itientertainment.com/" TargetMode="External"/><Relationship Id="rId19" Type="http://schemas.openxmlformats.org/officeDocument/2006/relationships/hyperlink" Target="https://twitter.com/deftones?ref_src=twsrc%5Egoogle%7Ctwcamp%5Eserp%7Ctwgr%5Eauthor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eftones.com/" TargetMode="External"/><Relationship Id="rId14" Type="http://schemas.openxmlformats.org/officeDocument/2006/relationships/hyperlink" Target="mailto:emilybender@livenation.com" TargetMode="External"/><Relationship Id="rId2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DF38CA52A80D48AEE253FE10CFEF2E" ma:contentTypeVersion="13" ma:contentTypeDescription="Create a new document." ma:contentTypeScope="" ma:versionID="70c1cf0c05186ca50d920a16c0824d8d">
  <xsd:schema xmlns:xsd="http://www.w3.org/2001/XMLSchema" xmlns:xs="http://www.w3.org/2001/XMLSchema" xmlns:p="http://schemas.microsoft.com/office/2006/metadata/properties" xmlns:ns3="06c95d44-4952-4081-8eef-bd53306597dd" xmlns:ns4="7413ac15-4d3f-4b38-9429-38a91a81ee75" targetNamespace="http://schemas.microsoft.com/office/2006/metadata/properties" ma:root="true" ma:fieldsID="fa83cf4816291d21a5539808b5b73f5c" ns3:_="" ns4:_="">
    <xsd:import namespace="06c95d44-4952-4081-8eef-bd53306597dd"/>
    <xsd:import namespace="7413ac15-4d3f-4b38-9429-38a91a81ee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95d44-4952-4081-8eef-bd53306597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3ac15-4d3f-4b38-9429-38a91a81e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EB0F55-3718-42C5-89F9-FF18E69D85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6DFA8F-1DD3-4EC1-940A-649B1128B5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31C62A-098D-4E24-928E-6A36D78E76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95d44-4952-4081-8eef-bd53306597dd"/>
    <ds:schemaRef ds:uri="7413ac15-4d3f-4b38-9429-38a91a81e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Tracey Pepper.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Pepper</dc:creator>
  <cp:lastModifiedBy>Flores, Breanne</cp:lastModifiedBy>
  <cp:revision>2</cp:revision>
  <cp:lastPrinted>2017-02-02T21:30:00Z</cp:lastPrinted>
  <dcterms:created xsi:type="dcterms:W3CDTF">2020-02-11T06:51:00Z</dcterms:created>
  <dcterms:modified xsi:type="dcterms:W3CDTF">2020-02-11T06:51:00Z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0x01010049DF38CA52A80D48AEE253FE10CFEF2E</vt:lpwstr>
  </property>
</Properties>
</file>