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B527" w14:textId="312D22C8" w:rsidR="00D56E49" w:rsidRPr="00D56E49" w:rsidRDefault="00820F65" w:rsidP="006974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20F65">
        <w:rPr>
          <w:rFonts w:ascii="Helvetica" w:hAnsi="Helvetica" w:cs="Helvetica"/>
          <w:lang w:val="en-GB"/>
        </w:rPr>
        <w:t xml:space="preserve">Serving up </w:t>
      </w:r>
      <w:r w:rsidR="00164935">
        <w:rPr>
          <w:rFonts w:ascii="Helvetica" w:hAnsi="Helvetica" w:cs="Helvetica"/>
          <w:lang w:val="en-GB"/>
        </w:rPr>
        <w:t>an incredible</w:t>
      </w:r>
      <w:r w:rsidRPr="00820F65">
        <w:rPr>
          <w:rFonts w:ascii="Helvetica" w:hAnsi="Helvetica" w:cs="Helvetica"/>
          <w:lang w:val="en-GB"/>
        </w:rPr>
        <w:t xml:space="preserve"> slice of </w:t>
      </w:r>
      <w:r w:rsidR="009C78D3" w:rsidRPr="009C78D3">
        <w:rPr>
          <w:rFonts w:ascii="Helvetica" w:hAnsi="Helvetica" w:cs="Helvetica"/>
        </w:rPr>
        <w:t>pulsating</w:t>
      </w:r>
      <w:r w:rsidRPr="00820F65">
        <w:rPr>
          <w:rFonts w:ascii="Helvetica" w:hAnsi="Helvetica" w:cs="Helvetica"/>
          <w:lang w:val="en-GB"/>
        </w:rPr>
        <w:t xml:space="preserve"> disco</w:t>
      </w:r>
      <w:r>
        <w:rPr>
          <w:rFonts w:ascii="Helvetica" w:hAnsi="Helvetica" w:cs="Helvetica"/>
          <w:lang w:val="en-GB"/>
        </w:rPr>
        <w:t>,</w:t>
      </w:r>
      <w:r w:rsidRPr="00820F65">
        <w:rPr>
          <w:rFonts w:ascii="Helvetica" w:hAnsi="Helvetica" w:cs="Helvetica"/>
        </w:rPr>
        <w:t xml:space="preserve"> </w:t>
      </w:r>
      <w:proofErr w:type="spellStart"/>
      <w:r w:rsidR="00041393">
        <w:rPr>
          <w:rFonts w:ascii="Helvetica" w:hAnsi="Helvetica" w:cs="Helvetica"/>
        </w:rPr>
        <w:t>Dua</w:t>
      </w:r>
      <w:proofErr w:type="spellEnd"/>
      <w:r w:rsidR="00041393">
        <w:rPr>
          <w:rFonts w:ascii="Helvetica" w:hAnsi="Helvetica" w:cs="Helvetica"/>
        </w:rPr>
        <w:t xml:space="preserve"> </w:t>
      </w:r>
      <w:proofErr w:type="spellStart"/>
      <w:r w:rsidR="00041393">
        <w:rPr>
          <w:rFonts w:ascii="Helvetica" w:hAnsi="Helvetica" w:cs="Helvetica"/>
        </w:rPr>
        <w:t>Lipa</w:t>
      </w:r>
      <w:proofErr w:type="spellEnd"/>
      <w:r w:rsidR="00041393">
        <w:rPr>
          <w:rFonts w:ascii="Helvetica" w:hAnsi="Helvetica" w:cs="Helvetica"/>
        </w:rPr>
        <w:t xml:space="preserve"> is back</w:t>
      </w:r>
      <w:r>
        <w:rPr>
          <w:rFonts w:ascii="Helvetica" w:hAnsi="Helvetica" w:cs="Helvetica"/>
        </w:rPr>
        <w:t xml:space="preserve"> with “Don’t Start Now</w:t>
      </w:r>
      <w:r w:rsidR="000812C9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>”</w:t>
      </w:r>
      <w:r w:rsidR="00041393">
        <w:rPr>
          <w:rFonts w:ascii="Helvetica" w:hAnsi="Helvetica" w:cs="Helvetica"/>
        </w:rPr>
        <w:t xml:space="preserve"> </w:t>
      </w:r>
      <w:r w:rsidR="000812C9">
        <w:rPr>
          <w:rFonts w:ascii="Helvetica" w:hAnsi="Helvetica" w:cs="Helvetica"/>
          <w:lang w:val="en-GB"/>
        </w:rPr>
        <w:t>T</w:t>
      </w:r>
      <w:r w:rsidR="000812C9" w:rsidRPr="000812C9">
        <w:rPr>
          <w:rFonts w:ascii="Helvetica" w:hAnsi="Helvetica" w:cs="Helvetica"/>
          <w:lang w:val="en-GB"/>
        </w:rPr>
        <w:t>he track is a</w:t>
      </w:r>
      <w:r w:rsidR="00290B60">
        <w:rPr>
          <w:rFonts w:ascii="Helvetica" w:hAnsi="Helvetica" w:cs="Helvetica"/>
          <w:lang w:val="en-GB"/>
        </w:rPr>
        <w:t xml:space="preserve">n </w:t>
      </w:r>
      <w:bookmarkStart w:id="0" w:name="_GoBack"/>
      <w:bookmarkEnd w:id="0"/>
      <w:r w:rsidR="000812C9" w:rsidRPr="000812C9">
        <w:rPr>
          <w:rFonts w:ascii="Helvetica" w:hAnsi="Helvetica" w:cs="Helvetica"/>
          <w:lang w:val="en-GB"/>
        </w:rPr>
        <w:t xml:space="preserve">adrenalin </w:t>
      </w:r>
      <w:proofErr w:type="spellStart"/>
      <w:r w:rsidR="000812C9" w:rsidRPr="000812C9">
        <w:rPr>
          <w:rFonts w:ascii="Helvetica" w:hAnsi="Helvetica" w:cs="Helvetica"/>
          <w:lang w:val="en-GB"/>
        </w:rPr>
        <w:t>fueled</w:t>
      </w:r>
      <w:proofErr w:type="spellEnd"/>
      <w:r w:rsidR="000812C9" w:rsidRPr="000812C9">
        <w:rPr>
          <w:rFonts w:ascii="Helvetica" w:hAnsi="Helvetica" w:cs="Helvetica"/>
          <w:lang w:val="en-GB"/>
        </w:rPr>
        <w:t>, feel good dancefloor anthem of positivity and self-empowerment</w:t>
      </w:r>
      <w:r w:rsidR="000812C9">
        <w:rPr>
          <w:rFonts w:ascii="Helvetica" w:hAnsi="Helvetica" w:cs="Helvetica"/>
          <w:lang w:val="en-GB"/>
        </w:rPr>
        <w:t xml:space="preserve"> that announces a new era </w:t>
      </w:r>
      <w:r w:rsidR="009C78D3">
        <w:rPr>
          <w:rFonts w:ascii="Helvetica" w:hAnsi="Helvetica" w:cs="Helvetica"/>
          <w:lang w:val="en-GB"/>
        </w:rPr>
        <w:t>for</w:t>
      </w:r>
      <w:r w:rsidR="000812C9">
        <w:rPr>
          <w:rFonts w:ascii="Helvetica" w:hAnsi="Helvetica" w:cs="Helvetica"/>
          <w:lang w:val="en-GB"/>
        </w:rPr>
        <w:t xml:space="preserve"> the global pop star. </w:t>
      </w:r>
      <w:proofErr w:type="spellStart"/>
      <w:r w:rsidR="00061458">
        <w:rPr>
          <w:rFonts w:ascii="Helvetica" w:hAnsi="Helvetica" w:cs="Helvetica"/>
        </w:rPr>
        <w:t>Dua</w:t>
      </w:r>
      <w:proofErr w:type="spellEnd"/>
      <w:r w:rsidR="00061458">
        <w:rPr>
          <w:rFonts w:ascii="Helvetica" w:hAnsi="Helvetica" w:cs="Helvetica"/>
        </w:rPr>
        <w:t xml:space="preserve"> arrived</w:t>
      </w:r>
      <w:r w:rsidR="006974C7">
        <w:rPr>
          <w:rFonts w:ascii="Helvetica" w:hAnsi="Helvetica" w:cs="Helvetica"/>
        </w:rPr>
        <w:t xml:space="preserve"> in style in 2015</w:t>
      </w:r>
      <w:r w:rsidR="00061458">
        <w:rPr>
          <w:rFonts w:ascii="Helvetica" w:hAnsi="Helvetica" w:cs="Helvetica"/>
        </w:rPr>
        <w:t xml:space="preserve"> with her </w:t>
      </w:r>
      <w:r w:rsidR="006974C7">
        <w:rPr>
          <w:rFonts w:ascii="Helvetica" w:hAnsi="Helvetica" w:cs="Helvetica"/>
        </w:rPr>
        <w:t>self-titled</w:t>
      </w:r>
      <w:r w:rsidR="00936195">
        <w:rPr>
          <w:rFonts w:ascii="Helvetica" w:hAnsi="Helvetica" w:cs="Helvetica"/>
        </w:rPr>
        <w:t>, chart topping</w:t>
      </w:r>
      <w:r w:rsidR="006974C7">
        <w:rPr>
          <w:rFonts w:ascii="Helvetica" w:hAnsi="Helvetica" w:cs="Helvetica"/>
        </w:rPr>
        <w:t xml:space="preserve"> debut</w:t>
      </w:r>
      <w:r w:rsidR="00041393">
        <w:rPr>
          <w:rFonts w:ascii="Helvetica" w:hAnsi="Helvetica" w:cs="Helvetica"/>
        </w:rPr>
        <w:t xml:space="preserve"> </w:t>
      </w:r>
      <w:r w:rsidR="006974C7">
        <w:rPr>
          <w:rFonts w:ascii="Helvetica" w:hAnsi="Helvetica" w:cs="Helvetica"/>
        </w:rPr>
        <w:t xml:space="preserve">album </w:t>
      </w:r>
      <w:r w:rsidR="00061458">
        <w:rPr>
          <w:rFonts w:ascii="Helvetica" w:hAnsi="Helvetica" w:cs="Helvetica"/>
        </w:rPr>
        <w:t xml:space="preserve">which </w:t>
      </w:r>
      <w:r w:rsidR="006974C7">
        <w:rPr>
          <w:rFonts w:ascii="Helvetica" w:hAnsi="Helvetica" w:cs="Helvetica"/>
        </w:rPr>
        <w:t xml:space="preserve">eclipsed 4 million sales worldwide with single sales reaching </w:t>
      </w:r>
      <w:r w:rsidR="00041393">
        <w:rPr>
          <w:rFonts w:ascii="Helvetica" w:hAnsi="Helvetica" w:cs="Helvetica"/>
        </w:rPr>
        <w:t xml:space="preserve">over </w:t>
      </w:r>
      <w:r w:rsidR="006974C7">
        <w:rPr>
          <w:rFonts w:ascii="Helvetica" w:hAnsi="Helvetica" w:cs="Helvetica"/>
        </w:rPr>
        <w:t xml:space="preserve">40 million. </w:t>
      </w:r>
      <w:proofErr w:type="spellStart"/>
      <w:r w:rsidR="00936195" w:rsidRPr="00936195">
        <w:rPr>
          <w:rFonts w:ascii="Helvetica" w:hAnsi="Helvetica" w:cs="Helvetica"/>
          <w:i/>
          <w:iCs/>
        </w:rPr>
        <w:t>Dua</w:t>
      </w:r>
      <w:proofErr w:type="spellEnd"/>
      <w:r w:rsidR="00936195" w:rsidRPr="00936195">
        <w:rPr>
          <w:rFonts w:ascii="Helvetica" w:hAnsi="Helvetica" w:cs="Helvetica"/>
          <w:i/>
          <w:iCs/>
        </w:rPr>
        <w:t xml:space="preserve"> </w:t>
      </w:r>
      <w:proofErr w:type="spellStart"/>
      <w:r w:rsidR="00936195" w:rsidRPr="00936195">
        <w:rPr>
          <w:rFonts w:ascii="Helvetica" w:hAnsi="Helvetica" w:cs="Helvetica"/>
          <w:i/>
          <w:iCs/>
        </w:rPr>
        <w:t>Lipa</w:t>
      </w:r>
      <w:proofErr w:type="spellEnd"/>
      <w:r w:rsidR="006974C7">
        <w:rPr>
          <w:rFonts w:ascii="Helvetica" w:hAnsi="Helvetica" w:cs="Helvetica"/>
        </w:rPr>
        <w:t xml:space="preserve"> </w:t>
      </w:r>
      <w:r w:rsidR="00936195">
        <w:rPr>
          <w:rFonts w:ascii="Helvetica" w:hAnsi="Helvetica" w:cs="Helvetica"/>
        </w:rPr>
        <w:t xml:space="preserve">is </w:t>
      </w:r>
      <w:r w:rsidR="00041393">
        <w:rPr>
          <w:rFonts w:ascii="Helvetica" w:hAnsi="Helvetica" w:cs="Helvetica"/>
        </w:rPr>
        <w:t xml:space="preserve">also </w:t>
      </w:r>
      <w:r w:rsidR="006974C7">
        <w:rPr>
          <w:rFonts w:ascii="Helvetica" w:hAnsi="Helvetica" w:cs="Helvetica"/>
        </w:rPr>
        <w:t xml:space="preserve">officially the most streamed album by a female artist in Spotify history. The video for her </w:t>
      </w:r>
      <w:r w:rsidR="00AF6996">
        <w:rPr>
          <w:rFonts w:ascii="Helvetica" w:hAnsi="Helvetica" w:cs="Helvetica"/>
        </w:rPr>
        <w:t>breakout</w:t>
      </w:r>
      <w:r w:rsidR="006974C7">
        <w:rPr>
          <w:rFonts w:ascii="Helvetica" w:hAnsi="Helvetica" w:cs="Helvetica"/>
        </w:rPr>
        <w:t xml:space="preserve"> </w:t>
      </w:r>
      <w:r w:rsidR="000812C9">
        <w:rPr>
          <w:rFonts w:ascii="Helvetica" w:hAnsi="Helvetica" w:cs="Helvetica"/>
        </w:rPr>
        <w:t xml:space="preserve">global #1 </w:t>
      </w:r>
      <w:r w:rsidR="006974C7">
        <w:rPr>
          <w:rFonts w:ascii="Helvetica" w:hAnsi="Helvetica" w:cs="Helvetica"/>
        </w:rPr>
        <w:t xml:space="preserve">hit “New Rules” made her the youngest female solo artist to reach one billion views on YouTube, </w:t>
      </w:r>
      <w:r w:rsidR="00AF6996">
        <w:rPr>
          <w:rFonts w:ascii="Helvetica" w:hAnsi="Helvetica" w:cs="Helvetica"/>
        </w:rPr>
        <w:t xml:space="preserve">and the track </w:t>
      </w:r>
      <w:r w:rsidR="00AF6996" w:rsidRPr="00AF6996">
        <w:rPr>
          <w:rFonts w:ascii="Helvetica" w:hAnsi="Helvetica" w:cs="Helvetica"/>
        </w:rPr>
        <w:t>became the first</w:t>
      </w:r>
      <w:r w:rsidR="00041393">
        <w:rPr>
          <w:rFonts w:ascii="Helvetica" w:hAnsi="Helvetica" w:cs="Helvetica"/>
        </w:rPr>
        <w:t xml:space="preserve"> </w:t>
      </w:r>
      <w:r w:rsidR="00AF6996" w:rsidRPr="00AF6996">
        <w:rPr>
          <w:rFonts w:ascii="Helvetica" w:hAnsi="Helvetica" w:cs="Helvetica"/>
        </w:rPr>
        <w:t xml:space="preserve">to spend a record 45 weeks on the </w:t>
      </w:r>
      <w:r w:rsidR="006974C7">
        <w:rPr>
          <w:rFonts w:ascii="Helvetica" w:hAnsi="Helvetica" w:cs="Helvetica"/>
        </w:rPr>
        <w:t>Billboard Pop Songs Char</w:t>
      </w:r>
      <w:r w:rsidR="00936195">
        <w:rPr>
          <w:rFonts w:ascii="Helvetica" w:hAnsi="Helvetica" w:cs="Helvetica"/>
        </w:rPr>
        <w:t>t</w:t>
      </w:r>
      <w:r w:rsidR="006974C7">
        <w:rPr>
          <w:rFonts w:ascii="Helvetica" w:hAnsi="Helvetica" w:cs="Helvetica"/>
        </w:rPr>
        <w:t xml:space="preserve">. </w:t>
      </w:r>
      <w:proofErr w:type="spellStart"/>
      <w:r w:rsidR="006974C7">
        <w:rPr>
          <w:rFonts w:ascii="Helvetica" w:hAnsi="Helvetica" w:cs="Helvetica"/>
        </w:rPr>
        <w:t>Dua</w:t>
      </w:r>
      <w:proofErr w:type="spellEnd"/>
      <w:r w:rsidR="006974C7">
        <w:rPr>
          <w:rFonts w:ascii="Helvetica" w:hAnsi="Helvetica" w:cs="Helvetica"/>
        </w:rPr>
        <w:t xml:space="preserve"> made BRIT Award history in 2018 by becoming the first female artist to pick up five nominations, with two wins for British Breakthrough Act and British Female Solo Artist</w:t>
      </w:r>
      <w:r w:rsidR="00936195">
        <w:rPr>
          <w:rFonts w:ascii="Helvetica" w:hAnsi="Helvetica" w:cs="Helvetica"/>
        </w:rPr>
        <w:t>, all while selling out tours around the world</w:t>
      </w:r>
      <w:r w:rsidR="006974C7">
        <w:rPr>
          <w:rFonts w:ascii="Helvetica" w:hAnsi="Helvetica" w:cs="Helvetica"/>
        </w:rPr>
        <w:t xml:space="preserve">. </w:t>
      </w:r>
      <w:r w:rsidR="00AF6996">
        <w:rPr>
          <w:rFonts w:ascii="Helvetica" w:hAnsi="Helvetica" w:cs="Helvetica"/>
        </w:rPr>
        <w:t>In early 2019</w:t>
      </w:r>
      <w:r w:rsidR="006974C7">
        <w:rPr>
          <w:rFonts w:ascii="Helvetica" w:hAnsi="Helvetica" w:cs="Helvetica"/>
        </w:rPr>
        <w:t>, she received two Grammy awards for Best New Artist and Best Dance Recording.</w:t>
      </w:r>
      <w:r w:rsidR="007F7187">
        <w:rPr>
          <w:rFonts w:ascii="Helvetica" w:hAnsi="Helvetica" w:cs="Helvetica"/>
        </w:rPr>
        <w:t xml:space="preserve"> Her newest single “Don’t Start Now” debuted at #1 on the worldwide iTunes Chart and was the #1 trending video on YouTube upon its release. W</w:t>
      </w:r>
      <w:r>
        <w:rPr>
          <w:rFonts w:ascii="Helvetica" w:hAnsi="Helvetica" w:cs="Helvetica"/>
        </w:rPr>
        <w:t xml:space="preserve">elcome to the next era. </w:t>
      </w:r>
    </w:p>
    <w:p w14:paraId="6F21EA7F" w14:textId="77777777" w:rsidR="00030BF7" w:rsidRDefault="00030BF7"/>
    <w:sectPr w:rsidR="00030BF7" w:rsidSect="003932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5293E"/>
    <w:multiLevelType w:val="hybridMultilevel"/>
    <w:tmpl w:val="8A56A238"/>
    <w:lvl w:ilvl="0" w:tplc="F4F4CFF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F7"/>
    <w:rsid w:val="00030BF7"/>
    <w:rsid w:val="00041393"/>
    <w:rsid w:val="00061458"/>
    <w:rsid w:val="00063F11"/>
    <w:rsid w:val="000812C9"/>
    <w:rsid w:val="00164935"/>
    <w:rsid w:val="00290B60"/>
    <w:rsid w:val="002C58C3"/>
    <w:rsid w:val="00334038"/>
    <w:rsid w:val="00374891"/>
    <w:rsid w:val="003E24F5"/>
    <w:rsid w:val="005257E4"/>
    <w:rsid w:val="00590B1C"/>
    <w:rsid w:val="006974C7"/>
    <w:rsid w:val="007A1365"/>
    <w:rsid w:val="007F7187"/>
    <w:rsid w:val="00820F65"/>
    <w:rsid w:val="0083680D"/>
    <w:rsid w:val="00936195"/>
    <w:rsid w:val="00952B42"/>
    <w:rsid w:val="009C78D3"/>
    <w:rsid w:val="00AA0676"/>
    <w:rsid w:val="00AF6996"/>
    <w:rsid w:val="00C10691"/>
    <w:rsid w:val="00C91CD5"/>
    <w:rsid w:val="00D56E49"/>
    <w:rsid w:val="00D862EF"/>
    <w:rsid w:val="00D95B06"/>
    <w:rsid w:val="00E331E2"/>
    <w:rsid w:val="00F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71D8"/>
  <w15:chartTrackingRefBased/>
  <w15:docId w15:val="{E634B65F-19F3-FB49-A904-5D97E42A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Permanent Press</dc:creator>
  <cp:keywords/>
  <dc:description/>
  <cp:lastModifiedBy>Permanent Press</cp:lastModifiedBy>
  <cp:revision>2</cp:revision>
  <dcterms:created xsi:type="dcterms:W3CDTF">2019-11-07T17:51:00Z</dcterms:created>
  <dcterms:modified xsi:type="dcterms:W3CDTF">2019-11-07T17:51:00Z</dcterms:modified>
</cp:coreProperties>
</file>