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1E148" w14:textId="77777777" w:rsidR="004754C8" w:rsidRPr="004754C8" w:rsidRDefault="004754C8" w:rsidP="004754C8">
      <w:pPr>
        <w:jc w:val="center"/>
        <w:rPr>
          <w:rFonts w:ascii="Arial" w:hAnsi="Arial" w:cs="Arial"/>
          <w:b/>
          <w:bCs/>
          <w:i/>
          <w:sz w:val="32"/>
          <w:szCs w:val="32"/>
        </w:rPr>
      </w:pPr>
      <w:bookmarkStart w:id="0" w:name="_Hlk494802539"/>
    </w:p>
    <w:p w14:paraId="6751DC5E" w14:textId="77777777" w:rsidR="007E1A4F" w:rsidRPr="007E1A4F" w:rsidRDefault="007E1A4F" w:rsidP="007E1A4F">
      <w:pPr>
        <w:jc w:val="center"/>
        <w:rPr>
          <w:rFonts w:ascii="Helvetica" w:hAnsi="Helvetica"/>
          <w:b/>
          <w:bCs/>
          <w:color w:val="000000"/>
          <w:sz w:val="32"/>
          <w:szCs w:val="32"/>
          <w:u w:val="single"/>
        </w:rPr>
      </w:pPr>
      <w:r w:rsidRPr="007E1A4F">
        <w:rPr>
          <w:rFonts w:ascii="Helvetica" w:hAnsi="Helvetica"/>
          <w:b/>
          <w:bCs/>
          <w:color w:val="000000"/>
          <w:sz w:val="32"/>
          <w:szCs w:val="32"/>
          <w:u w:val="single"/>
        </w:rPr>
        <w:t>BREAKOUT SINGER/SONGWRITER PATRICK DRONEY ANNOUNCES DEBUT STUDIO ALBUM </w:t>
      </w:r>
      <w:r w:rsidRPr="007E1A4F">
        <w:rPr>
          <w:rFonts w:ascii="Helvetica" w:hAnsi="Helvetica"/>
          <w:b/>
          <w:bCs/>
          <w:i/>
          <w:iCs/>
          <w:color w:val="000000"/>
          <w:sz w:val="32"/>
          <w:szCs w:val="32"/>
          <w:u w:val="single"/>
        </w:rPr>
        <w:t>STATE OF THE HEART</w:t>
      </w:r>
      <w:r w:rsidRPr="007E1A4F">
        <w:rPr>
          <w:rFonts w:ascii="Helvetica" w:hAnsi="Helvetica"/>
          <w:b/>
          <w:bCs/>
          <w:color w:val="000000"/>
          <w:sz w:val="32"/>
          <w:szCs w:val="32"/>
          <w:u w:val="single"/>
        </w:rPr>
        <w:t> VIA WARNER RECORDS - OUT MAY 21</w:t>
      </w:r>
    </w:p>
    <w:p w14:paraId="4A7FFF6E" w14:textId="77777777" w:rsidR="007E1A4F" w:rsidRPr="007E1A4F" w:rsidRDefault="007E1A4F" w:rsidP="007E1A4F">
      <w:pPr>
        <w:jc w:val="center"/>
        <w:rPr>
          <w:rFonts w:ascii="Helvetica" w:hAnsi="Helvetica"/>
          <w:b/>
          <w:bCs/>
          <w:color w:val="000000"/>
          <w:sz w:val="36"/>
          <w:szCs w:val="36"/>
          <w:u w:val="single"/>
        </w:rPr>
      </w:pPr>
    </w:p>
    <w:p w14:paraId="2B76FBCC" w14:textId="35217475" w:rsidR="007E1A4F" w:rsidRPr="007E1A4F" w:rsidRDefault="007E1A4F" w:rsidP="007E1A4F">
      <w:pPr>
        <w:jc w:val="center"/>
        <w:rPr>
          <w:rFonts w:ascii="Helvetica" w:hAnsi="Helvetica"/>
          <w:b/>
          <w:bCs/>
          <w:color w:val="000000"/>
          <w:sz w:val="28"/>
          <w:szCs w:val="28"/>
          <w:u w:val="single"/>
        </w:rPr>
      </w:pPr>
      <w:r w:rsidRPr="007E1A4F">
        <w:rPr>
          <w:rFonts w:ascii="Helvetica" w:hAnsi="Helvetica"/>
          <w:b/>
          <w:bCs/>
          <w:color w:val="000000"/>
          <w:sz w:val="28"/>
          <w:szCs w:val="28"/>
          <w:u w:val="single"/>
        </w:rPr>
        <w:t>RAZOR SHARP TITLE TRACK AND ACCOMPANYING MUSIC VIDEO STARRING LUCY HALE AVAILABLE NOW FOLLOWING </w:t>
      </w:r>
      <w:r w:rsidRPr="007E1A4F">
        <w:rPr>
          <w:rFonts w:ascii="Helvetica" w:hAnsi="Helvetica"/>
          <w:b/>
          <w:bCs/>
          <w:i/>
          <w:iCs/>
          <w:color w:val="000000"/>
          <w:sz w:val="28"/>
          <w:szCs w:val="28"/>
          <w:u w:val="single"/>
        </w:rPr>
        <w:t>ENTERTAINMENT TONIGHT’S</w:t>
      </w:r>
      <w:r w:rsidRPr="007E1A4F">
        <w:rPr>
          <w:rFonts w:ascii="Helvetica" w:hAnsi="Helvetica"/>
          <w:b/>
          <w:bCs/>
          <w:color w:val="000000"/>
          <w:sz w:val="28"/>
          <w:szCs w:val="28"/>
          <w:u w:val="single"/>
        </w:rPr>
        <w:t xml:space="preserve"> FIRST LOOK – LISTEN/WATCH </w:t>
      </w:r>
      <w:hyperlink r:id="rId8" w:history="1">
        <w:r w:rsidRPr="007E1A4F">
          <w:rPr>
            <w:rStyle w:val="Hyperlink"/>
            <w:rFonts w:ascii="Helvetica" w:hAnsi="Helvetica"/>
            <w:b/>
            <w:bCs/>
            <w:sz w:val="28"/>
            <w:szCs w:val="28"/>
          </w:rPr>
          <w:t>HERE</w:t>
        </w:r>
      </w:hyperlink>
    </w:p>
    <w:p w14:paraId="76CFF9D0" w14:textId="77777777" w:rsidR="004754C8" w:rsidRPr="004754C8" w:rsidRDefault="004754C8" w:rsidP="004754C8">
      <w:pPr>
        <w:jc w:val="center"/>
        <w:rPr>
          <w:rFonts w:ascii="Helvetica" w:hAnsi="Helvetica"/>
          <w:color w:val="000000"/>
          <w:sz w:val="28"/>
          <w:szCs w:val="28"/>
        </w:rPr>
      </w:pPr>
    </w:p>
    <w:p w14:paraId="76A4FD73" w14:textId="383C7092" w:rsidR="00EA100E" w:rsidRDefault="007E1A4F" w:rsidP="007E1A4F">
      <w:pPr>
        <w:jc w:val="center"/>
        <w:rPr>
          <w:rFonts w:ascii="Arial" w:hAnsi="Arial" w:cs="Arial"/>
          <w:b/>
          <w:sz w:val="22"/>
          <w:szCs w:val="22"/>
        </w:rPr>
      </w:pPr>
      <w:r>
        <w:rPr>
          <w:rFonts w:ascii="Arial" w:hAnsi="Arial" w:cs="Arial"/>
          <w:b/>
          <w:noProof/>
          <w:sz w:val="22"/>
          <w:szCs w:val="22"/>
        </w:rPr>
        <w:drawing>
          <wp:inline distT="0" distB="0" distL="0" distR="0" wp14:anchorId="01B75D3F" wp14:editId="4D5E55BE">
            <wp:extent cx="3238856" cy="3238856"/>
            <wp:effectExtent l="0" t="0" r="0" b="0"/>
            <wp:docPr id="1" name="Picture 1"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laying a guitar&#10;&#10;Description automatically generated with medium confidence"/>
                    <pic:cNvPicPr/>
                  </pic:nvPicPr>
                  <pic:blipFill>
                    <a:blip r:embed="rId9"/>
                    <a:stretch>
                      <a:fillRect/>
                    </a:stretch>
                  </pic:blipFill>
                  <pic:spPr>
                    <a:xfrm>
                      <a:off x="0" y="0"/>
                      <a:ext cx="3245231" cy="3245231"/>
                    </a:xfrm>
                    <a:prstGeom prst="rect">
                      <a:avLst/>
                    </a:prstGeom>
                  </pic:spPr>
                </pic:pic>
              </a:graphicData>
            </a:graphic>
          </wp:inline>
        </w:drawing>
      </w:r>
    </w:p>
    <w:p w14:paraId="7938F02A" w14:textId="5F7D74BC" w:rsidR="00437401" w:rsidRDefault="00437401" w:rsidP="00EA100E">
      <w:pPr>
        <w:jc w:val="center"/>
        <w:rPr>
          <w:rFonts w:ascii="Arial" w:hAnsi="Arial" w:cs="Arial"/>
          <w:i/>
          <w:sz w:val="22"/>
        </w:rPr>
      </w:pPr>
    </w:p>
    <w:bookmarkEnd w:id="0"/>
    <w:p w14:paraId="5552A1EE" w14:textId="77777777" w:rsidR="004754C8" w:rsidRDefault="004754C8" w:rsidP="004754C8">
      <w:pPr>
        <w:rPr>
          <w:rFonts w:ascii="Helvetica" w:hAnsi="Helvetica"/>
          <w:color w:val="000000"/>
          <w:sz w:val="18"/>
          <w:szCs w:val="18"/>
        </w:rPr>
      </w:pPr>
    </w:p>
    <w:p w14:paraId="5E1B0D70" w14:textId="77777777" w:rsidR="004754C8" w:rsidRPr="004754C8" w:rsidRDefault="004754C8" w:rsidP="004754C8">
      <w:pPr>
        <w:jc w:val="center"/>
        <w:rPr>
          <w:rFonts w:ascii="Helvetica" w:hAnsi="Helvetica"/>
          <w:color w:val="000000"/>
          <w:sz w:val="22"/>
          <w:szCs w:val="22"/>
        </w:rPr>
      </w:pPr>
    </w:p>
    <w:p w14:paraId="67802232" w14:textId="77777777" w:rsidR="007E1A4F" w:rsidRPr="007E1A4F" w:rsidRDefault="007E1A4F" w:rsidP="007E1A4F">
      <w:pPr>
        <w:rPr>
          <w:rFonts w:ascii="Helvetica" w:hAnsi="Helvetica"/>
          <w:color w:val="000000"/>
          <w:sz w:val="22"/>
          <w:szCs w:val="22"/>
        </w:rPr>
      </w:pPr>
      <w:r w:rsidRPr="007E1A4F">
        <w:rPr>
          <w:rFonts w:ascii="Helvetica" w:hAnsi="Helvetica"/>
          <w:color w:val="000000"/>
          <w:sz w:val="22"/>
          <w:szCs w:val="22"/>
        </w:rPr>
        <w:t>Nashville, TN - March 26, 2021 - Singer, songwriter and celebrated guitarist </w:t>
      </w:r>
      <w:r w:rsidRPr="007E1A4F">
        <w:rPr>
          <w:rFonts w:ascii="Helvetica" w:hAnsi="Helvetica"/>
          <w:b/>
          <w:bCs/>
          <w:color w:val="000000"/>
          <w:sz w:val="22"/>
          <w:szCs w:val="22"/>
        </w:rPr>
        <w:t>Patrick Droney </w:t>
      </w:r>
      <w:r w:rsidRPr="007E1A4F">
        <w:rPr>
          <w:rFonts w:ascii="Helvetica" w:hAnsi="Helvetica"/>
          <w:color w:val="000000"/>
          <w:sz w:val="22"/>
          <w:szCs w:val="22"/>
        </w:rPr>
        <w:t>announces plans today for his upcoming debut full-length studio album </w:t>
      </w:r>
      <w:r w:rsidRPr="007E1A4F">
        <w:rPr>
          <w:rFonts w:ascii="Helvetica" w:hAnsi="Helvetica"/>
          <w:b/>
          <w:bCs/>
          <w:i/>
          <w:iCs/>
          <w:color w:val="000000"/>
          <w:sz w:val="22"/>
          <w:szCs w:val="22"/>
        </w:rPr>
        <w:t>STATE OF THE HEART</w:t>
      </w:r>
      <w:r w:rsidRPr="007E1A4F">
        <w:rPr>
          <w:rFonts w:ascii="Helvetica" w:hAnsi="Helvetica"/>
          <w:color w:val="000000"/>
          <w:sz w:val="22"/>
          <w:szCs w:val="22"/>
        </w:rPr>
        <w:t> </w:t>
      </w:r>
      <w:r w:rsidRPr="007E1A4F">
        <w:rPr>
          <w:rFonts w:ascii="Helvetica" w:hAnsi="Helvetica"/>
          <w:b/>
          <w:bCs/>
          <w:color w:val="000000"/>
          <w:sz w:val="22"/>
          <w:szCs w:val="22"/>
        </w:rPr>
        <w:t>via Warner Records</w:t>
      </w:r>
      <w:r w:rsidRPr="007E1A4F">
        <w:rPr>
          <w:rFonts w:ascii="Helvetica" w:hAnsi="Helvetica"/>
          <w:color w:val="000000"/>
          <w:sz w:val="22"/>
          <w:szCs w:val="22"/>
        </w:rPr>
        <w:t>, available </w:t>
      </w:r>
      <w:r w:rsidRPr="007E1A4F">
        <w:rPr>
          <w:rFonts w:ascii="Helvetica" w:hAnsi="Helvetica"/>
          <w:b/>
          <w:bCs/>
          <w:color w:val="000000"/>
          <w:sz w:val="22"/>
          <w:szCs w:val="22"/>
        </w:rPr>
        <w:t>May 21</w:t>
      </w:r>
      <w:r w:rsidRPr="007E1A4F">
        <w:rPr>
          <w:rFonts w:ascii="Helvetica" w:hAnsi="Helvetica"/>
          <w:color w:val="000000"/>
          <w:sz w:val="22"/>
          <w:szCs w:val="22"/>
        </w:rPr>
        <w:t>. Building on the success of a “momentous 2020” (</w:t>
      </w:r>
      <w:r w:rsidRPr="007E1A4F">
        <w:rPr>
          <w:rFonts w:ascii="Helvetica" w:hAnsi="Helvetica"/>
          <w:b/>
          <w:bCs/>
          <w:i/>
          <w:iCs/>
          <w:color w:val="000000"/>
          <w:sz w:val="22"/>
          <w:szCs w:val="22"/>
        </w:rPr>
        <w:t>American Songwrite</w:t>
      </w:r>
      <w:r w:rsidRPr="007E1A4F">
        <w:rPr>
          <w:rFonts w:ascii="Helvetica" w:hAnsi="Helvetica"/>
          <w:i/>
          <w:iCs/>
          <w:color w:val="000000"/>
          <w:sz w:val="22"/>
          <w:szCs w:val="22"/>
        </w:rPr>
        <w:t>r</w:t>
      </w:r>
      <w:r w:rsidRPr="007E1A4F">
        <w:rPr>
          <w:rFonts w:ascii="Helvetica" w:hAnsi="Helvetica"/>
          <w:color w:val="000000"/>
          <w:sz w:val="22"/>
          <w:szCs w:val="22"/>
        </w:rPr>
        <w:t>), and continuing to stretch into themes dripping throughout his acclaimed EP of the same title - the meaning of loss, reconciling what’s behind you and the pursuit of self - </w:t>
      </w:r>
      <w:r w:rsidRPr="007E1A4F">
        <w:rPr>
          <w:rFonts w:ascii="Helvetica" w:hAnsi="Helvetica"/>
          <w:b/>
          <w:bCs/>
          <w:i/>
          <w:iCs/>
          <w:color w:val="000000"/>
          <w:sz w:val="22"/>
          <w:szCs w:val="22"/>
        </w:rPr>
        <w:t>STATE OF THE HEART</w:t>
      </w:r>
      <w:r w:rsidRPr="007E1A4F">
        <w:rPr>
          <w:rFonts w:ascii="Helvetica" w:hAnsi="Helvetica"/>
          <w:color w:val="000000"/>
          <w:sz w:val="22"/>
          <w:szCs w:val="22"/>
        </w:rPr>
        <w:t> boasts 15 tracks entirely co-produced and co-written by Droney. The pulsating title track is out </w:t>
      </w:r>
      <w:hyperlink r:id="rId10" w:history="1">
        <w:r w:rsidRPr="007E1A4F">
          <w:rPr>
            <w:rStyle w:val="Hyperlink"/>
            <w:rFonts w:ascii="Helvetica" w:hAnsi="Helvetica"/>
            <w:sz w:val="22"/>
            <w:szCs w:val="22"/>
          </w:rPr>
          <w:t>today</w:t>
        </w:r>
      </w:hyperlink>
      <w:r w:rsidRPr="007E1A4F">
        <w:rPr>
          <w:rFonts w:ascii="Helvetica" w:hAnsi="Helvetica"/>
          <w:color w:val="000000"/>
          <w:sz w:val="22"/>
          <w:szCs w:val="22"/>
        </w:rPr>
        <w:t>, while the album is available for </w:t>
      </w:r>
      <w:hyperlink r:id="rId11" w:history="1">
        <w:r w:rsidRPr="007E1A4F">
          <w:rPr>
            <w:rStyle w:val="Hyperlink"/>
            <w:rFonts w:ascii="Helvetica" w:hAnsi="Helvetica"/>
            <w:sz w:val="22"/>
            <w:szCs w:val="22"/>
          </w:rPr>
          <w:t>pre-save</w:t>
        </w:r>
      </w:hyperlink>
      <w:r w:rsidRPr="007E1A4F">
        <w:rPr>
          <w:rFonts w:ascii="Helvetica" w:hAnsi="Helvetica"/>
          <w:color w:val="000000"/>
          <w:sz w:val="22"/>
          <w:szCs w:val="22"/>
        </w:rPr>
        <w:t>. </w:t>
      </w:r>
    </w:p>
    <w:p w14:paraId="39ACD1C6" w14:textId="77777777" w:rsidR="007E1A4F" w:rsidRPr="007E1A4F" w:rsidRDefault="007E1A4F" w:rsidP="007E1A4F">
      <w:pPr>
        <w:rPr>
          <w:rFonts w:ascii="Helvetica" w:hAnsi="Helvetica"/>
          <w:color w:val="000000"/>
          <w:sz w:val="22"/>
          <w:szCs w:val="22"/>
        </w:rPr>
      </w:pPr>
    </w:p>
    <w:p w14:paraId="35F86B34" w14:textId="77777777" w:rsidR="007E1A4F" w:rsidRPr="007E1A4F" w:rsidRDefault="007E1A4F" w:rsidP="007E1A4F">
      <w:pPr>
        <w:rPr>
          <w:rFonts w:ascii="Helvetica" w:hAnsi="Helvetica"/>
          <w:b/>
          <w:bCs/>
          <w:color w:val="000000"/>
          <w:sz w:val="22"/>
          <w:szCs w:val="22"/>
        </w:rPr>
      </w:pPr>
      <w:r w:rsidRPr="007E1A4F">
        <w:rPr>
          <w:rFonts w:ascii="Helvetica" w:hAnsi="Helvetica"/>
          <w:color w:val="000000"/>
          <w:sz w:val="22"/>
          <w:szCs w:val="22"/>
        </w:rPr>
        <w:t>Contributing multiple instrumental credits including signature electric guitar, keys, bass and drums, Droney prominently mines inspiration and confessional details from multiple coming-of-age seasons crafting his debut album across New York City, Los Angeles and Nashville, weaving listeners through the heartbeat of three cities for some of his most intimate storytelling. Moments like the groove-tinged “</w:t>
      </w:r>
      <w:r w:rsidRPr="007E1A4F">
        <w:rPr>
          <w:rFonts w:ascii="Helvetica" w:hAnsi="Helvetica"/>
          <w:b/>
          <w:bCs/>
          <w:color w:val="000000"/>
          <w:sz w:val="22"/>
          <w:szCs w:val="22"/>
        </w:rPr>
        <w:t>River</w:t>
      </w:r>
      <w:r w:rsidRPr="007E1A4F">
        <w:rPr>
          <w:rFonts w:ascii="Helvetica" w:hAnsi="Helvetica"/>
          <w:color w:val="000000"/>
          <w:sz w:val="22"/>
          <w:szCs w:val="22"/>
        </w:rPr>
        <w:t>” explores the essence of time, bolstered by red-hot electric guitar riffs, while “</w:t>
      </w:r>
      <w:r w:rsidRPr="007E1A4F">
        <w:rPr>
          <w:rFonts w:ascii="Helvetica" w:hAnsi="Helvetica"/>
          <w:b/>
          <w:bCs/>
          <w:color w:val="000000"/>
          <w:sz w:val="22"/>
          <w:szCs w:val="22"/>
        </w:rPr>
        <w:t>Talk About That</w:t>
      </w:r>
      <w:r w:rsidRPr="007E1A4F">
        <w:rPr>
          <w:rFonts w:ascii="Helvetica" w:hAnsi="Helvetica"/>
          <w:color w:val="000000"/>
          <w:sz w:val="22"/>
          <w:szCs w:val="22"/>
        </w:rPr>
        <w:t>” is a masterful offering finding Droney searching deeper about the human condition. The solo-penned “</w:t>
      </w:r>
      <w:r w:rsidRPr="007E1A4F">
        <w:rPr>
          <w:rFonts w:ascii="Helvetica" w:hAnsi="Helvetica"/>
          <w:b/>
          <w:bCs/>
          <w:color w:val="000000"/>
          <w:sz w:val="22"/>
          <w:szCs w:val="22"/>
        </w:rPr>
        <w:t>On Your Way Home</w:t>
      </w:r>
      <w:r w:rsidRPr="007E1A4F">
        <w:rPr>
          <w:rFonts w:ascii="Helvetica" w:hAnsi="Helvetica"/>
          <w:color w:val="000000"/>
          <w:sz w:val="22"/>
          <w:szCs w:val="22"/>
        </w:rPr>
        <w:t>” put Droney’s textured vocals on the forefront and “</w:t>
      </w:r>
      <w:r w:rsidRPr="007E1A4F">
        <w:rPr>
          <w:rFonts w:ascii="Helvetica" w:hAnsi="Helvetica"/>
          <w:b/>
          <w:bCs/>
          <w:color w:val="000000"/>
          <w:sz w:val="22"/>
          <w:szCs w:val="22"/>
        </w:rPr>
        <w:t>When The Lights Go Out</w:t>
      </w:r>
      <w:r w:rsidRPr="007E1A4F">
        <w:rPr>
          <w:rFonts w:ascii="Helvetica" w:hAnsi="Helvetica"/>
          <w:color w:val="000000"/>
          <w:sz w:val="22"/>
          <w:szCs w:val="22"/>
        </w:rPr>
        <w:t>” is an infectious jolt of energy paired over a sprawling melody. </w:t>
      </w:r>
    </w:p>
    <w:p w14:paraId="16356E4E" w14:textId="77777777" w:rsidR="007E1A4F" w:rsidRPr="007E1A4F" w:rsidRDefault="007E1A4F" w:rsidP="007E1A4F">
      <w:pPr>
        <w:rPr>
          <w:rFonts w:ascii="Helvetica" w:hAnsi="Helvetica"/>
          <w:color w:val="000000"/>
          <w:sz w:val="22"/>
          <w:szCs w:val="22"/>
        </w:rPr>
      </w:pPr>
    </w:p>
    <w:p w14:paraId="1AD55398" w14:textId="77777777" w:rsidR="007E1A4F" w:rsidRPr="007E1A4F" w:rsidRDefault="007E1A4F" w:rsidP="007E1A4F">
      <w:pPr>
        <w:rPr>
          <w:rFonts w:ascii="Helvetica" w:hAnsi="Helvetica"/>
          <w:color w:val="000000"/>
          <w:sz w:val="22"/>
          <w:szCs w:val="22"/>
        </w:rPr>
      </w:pPr>
      <w:r w:rsidRPr="007E1A4F">
        <w:rPr>
          <w:rFonts w:ascii="Helvetica" w:hAnsi="Helvetica"/>
          <w:color w:val="000000"/>
          <w:sz w:val="22"/>
          <w:szCs w:val="22"/>
        </w:rPr>
        <w:lastRenderedPageBreak/>
        <w:t>"It’s been a true journey to the state of the heart,” Droney shared. "This album is both an accumulation of where I’ve been these last ten years as well as a real starting point towards where I’m going. I hope this collection of songs serves as a friend on the long, but worthy, pursuit of trying to find ourselves."</w:t>
      </w:r>
    </w:p>
    <w:p w14:paraId="04F4BCF9" w14:textId="77777777" w:rsidR="007E1A4F" w:rsidRPr="007E1A4F" w:rsidRDefault="007E1A4F" w:rsidP="007E1A4F">
      <w:pPr>
        <w:rPr>
          <w:rFonts w:ascii="Helvetica" w:hAnsi="Helvetica"/>
          <w:color w:val="000000"/>
          <w:sz w:val="22"/>
          <w:szCs w:val="22"/>
        </w:rPr>
      </w:pPr>
    </w:p>
    <w:p w14:paraId="3C024C43" w14:textId="77777777" w:rsidR="007E1A4F" w:rsidRPr="007E1A4F" w:rsidRDefault="007E1A4F" w:rsidP="007E1A4F">
      <w:pPr>
        <w:rPr>
          <w:rFonts w:ascii="Helvetica" w:hAnsi="Helvetica"/>
          <w:color w:val="000000"/>
          <w:sz w:val="22"/>
          <w:szCs w:val="22"/>
        </w:rPr>
      </w:pPr>
      <w:r w:rsidRPr="007E1A4F">
        <w:rPr>
          <w:rFonts w:ascii="Helvetica" w:hAnsi="Helvetica"/>
          <w:color w:val="000000"/>
          <w:sz w:val="22"/>
          <w:szCs w:val="22"/>
        </w:rPr>
        <w:t>Continuing the momentum today, the singer/songwriter released the music video for title track “State of the Heart,” starring Lucy Hale, available to watch </w:t>
      </w:r>
      <w:hyperlink r:id="rId12" w:history="1">
        <w:r w:rsidRPr="007E1A4F">
          <w:rPr>
            <w:rStyle w:val="Hyperlink"/>
            <w:rFonts w:ascii="Helvetica" w:hAnsi="Helvetica"/>
            <w:sz w:val="22"/>
            <w:szCs w:val="22"/>
          </w:rPr>
          <w:t>HERE</w:t>
        </w:r>
      </w:hyperlink>
      <w:r w:rsidRPr="007E1A4F">
        <w:rPr>
          <w:rFonts w:ascii="Helvetica" w:hAnsi="Helvetica"/>
          <w:color w:val="000000"/>
          <w:sz w:val="22"/>
          <w:szCs w:val="22"/>
        </w:rPr>
        <w:t>. Directed by Gus Black and previewed yesterday by </w:t>
      </w:r>
      <w:r w:rsidRPr="007E1A4F">
        <w:rPr>
          <w:rFonts w:ascii="Helvetica" w:hAnsi="Helvetica"/>
          <w:b/>
          <w:bCs/>
          <w:i/>
          <w:iCs/>
          <w:color w:val="000000"/>
          <w:sz w:val="22"/>
          <w:szCs w:val="22"/>
        </w:rPr>
        <w:t>Entertainment Tonight</w:t>
      </w:r>
      <w:r w:rsidRPr="007E1A4F">
        <w:rPr>
          <w:rFonts w:ascii="Helvetica" w:hAnsi="Helvetica"/>
          <w:color w:val="000000"/>
          <w:sz w:val="22"/>
          <w:szCs w:val="22"/>
        </w:rPr>
        <w:t>, the cinematic video finds a strongly bonded young couple as they struggle against what they can’t ignore, “fighting with time so we take shots in the dark.” The video is punctuated with scorching guitar solos, set across iconic locations in Los Angeles. </w:t>
      </w:r>
    </w:p>
    <w:p w14:paraId="3F347BD5" w14:textId="77777777" w:rsidR="007E1A4F" w:rsidRPr="007E1A4F" w:rsidRDefault="007E1A4F" w:rsidP="007E1A4F">
      <w:pPr>
        <w:rPr>
          <w:rFonts w:ascii="Helvetica" w:hAnsi="Helvetica"/>
          <w:color w:val="000000"/>
          <w:sz w:val="22"/>
          <w:szCs w:val="22"/>
        </w:rPr>
      </w:pPr>
    </w:p>
    <w:p w14:paraId="5B7F7DE2" w14:textId="77777777" w:rsidR="007E1A4F" w:rsidRPr="007E1A4F" w:rsidRDefault="007E1A4F" w:rsidP="007E1A4F">
      <w:pPr>
        <w:rPr>
          <w:rFonts w:ascii="Helvetica" w:hAnsi="Helvetica"/>
          <w:color w:val="000000"/>
          <w:sz w:val="22"/>
          <w:szCs w:val="22"/>
        </w:rPr>
      </w:pPr>
      <w:r w:rsidRPr="007E1A4F">
        <w:rPr>
          <w:rFonts w:ascii="Helvetica" w:hAnsi="Helvetica"/>
          <w:b/>
          <w:bCs/>
          <w:i/>
          <w:iCs/>
          <w:color w:val="000000"/>
          <w:sz w:val="22"/>
          <w:szCs w:val="22"/>
          <w:u w:val="single"/>
        </w:rPr>
        <w:t>STATE OF THE HEART</w:t>
      </w:r>
      <w:r w:rsidRPr="007E1A4F">
        <w:rPr>
          <w:rFonts w:ascii="Helvetica" w:hAnsi="Helvetica"/>
          <w:b/>
          <w:bCs/>
          <w:color w:val="000000"/>
          <w:sz w:val="22"/>
          <w:szCs w:val="22"/>
          <w:u w:val="single"/>
        </w:rPr>
        <w:t> Track List</w:t>
      </w:r>
    </w:p>
    <w:p w14:paraId="450D2955" w14:textId="77777777" w:rsidR="007E1A4F" w:rsidRPr="007E1A4F" w:rsidRDefault="007E1A4F" w:rsidP="007E1A4F">
      <w:pPr>
        <w:rPr>
          <w:rFonts w:ascii="Helvetica" w:hAnsi="Helvetica"/>
          <w:color w:val="000000"/>
          <w:sz w:val="22"/>
          <w:szCs w:val="22"/>
        </w:rPr>
      </w:pPr>
    </w:p>
    <w:p w14:paraId="24F780BD" w14:textId="2177A868" w:rsidR="007E1A4F" w:rsidRPr="007E1A4F" w:rsidRDefault="007E1A4F" w:rsidP="007E1A4F">
      <w:pPr>
        <w:rPr>
          <w:rFonts w:ascii="Helvetica" w:hAnsi="Helvetica"/>
          <w:color w:val="000000"/>
          <w:sz w:val="22"/>
          <w:szCs w:val="22"/>
        </w:rPr>
      </w:pPr>
      <w:r w:rsidRPr="007E1A4F">
        <w:rPr>
          <w:rFonts w:ascii="Helvetica" w:hAnsi="Helvetica"/>
          <w:color w:val="000000"/>
          <w:sz w:val="22"/>
          <w:szCs w:val="22"/>
        </w:rPr>
        <w:t>1.       State of the Heart</w:t>
      </w:r>
      <w:r w:rsidRPr="007E1A4F">
        <w:rPr>
          <w:rFonts w:ascii="Helvetica" w:hAnsi="Helvetica"/>
          <w:color w:val="000000"/>
          <w:sz w:val="22"/>
          <w:szCs w:val="22"/>
        </w:rPr>
        <w:br/>
        <w:t>2.       Talk About That</w:t>
      </w:r>
      <w:r w:rsidRPr="007E1A4F">
        <w:rPr>
          <w:rFonts w:ascii="Helvetica" w:hAnsi="Helvetica"/>
          <w:color w:val="000000"/>
          <w:sz w:val="22"/>
          <w:szCs w:val="22"/>
        </w:rPr>
        <w:br/>
        <w:t>3.       When the Lights Go Out</w:t>
      </w:r>
      <w:r w:rsidRPr="007E1A4F">
        <w:rPr>
          <w:rFonts w:ascii="Helvetica" w:hAnsi="Helvetica"/>
          <w:color w:val="000000"/>
          <w:sz w:val="22"/>
          <w:szCs w:val="22"/>
        </w:rPr>
        <w:br/>
        <w:t>4.       Yours in the Morning</w:t>
      </w:r>
      <w:r w:rsidRPr="007E1A4F">
        <w:rPr>
          <w:rFonts w:ascii="Helvetica" w:hAnsi="Helvetica"/>
          <w:color w:val="000000"/>
          <w:sz w:val="22"/>
          <w:szCs w:val="22"/>
        </w:rPr>
        <w:br/>
        <w:t>5.       River</w:t>
      </w:r>
      <w:r w:rsidRPr="007E1A4F">
        <w:rPr>
          <w:rFonts w:ascii="Helvetica" w:hAnsi="Helvetica"/>
          <w:color w:val="000000"/>
          <w:sz w:val="22"/>
          <w:szCs w:val="22"/>
        </w:rPr>
        <w:br/>
        <w:t>6.       Little by Little</w:t>
      </w:r>
      <w:r w:rsidRPr="007E1A4F">
        <w:rPr>
          <w:rFonts w:ascii="Helvetica" w:hAnsi="Helvetica"/>
          <w:color w:val="000000"/>
          <w:sz w:val="22"/>
          <w:szCs w:val="22"/>
        </w:rPr>
        <w:br/>
        <w:t>7.       The Wire</w:t>
      </w:r>
      <w:r w:rsidRPr="007E1A4F">
        <w:rPr>
          <w:rFonts w:ascii="Helvetica" w:hAnsi="Helvetica"/>
          <w:color w:val="000000"/>
          <w:sz w:val="22"/>
          <w:szCs w:val="22"/>
        </w:rPr>
        <w:br/>
        <w:t>8.       Nowhere Town</w:t>
      </w:r>
      <w:r w:rsidRPr="007E1A4F">
        <w:rPr>
          <w:rFonts w:ascii="Helvetica" w:hAnsi="Helvetica"/>
          <w:color w:val="000000"/>
          <w:sz w:val="22"/>
          <w:szCs w:val="22"/>
        </w:rPr>
        <w:br/>
        <w:t>9.     Guess That's Why I'm Calling</w:t>
      </w:r>
      <w:r w:rsidRPr="007E1A4F">
        <w:rPr>
          <w:rFonts w:ascii="Helvetica" w:hAnsi="Helvetica"/>
          <w:color w:val="000000"/>
          <w:sz w:val="22"/>
          <w:szCs w:val="22"/>
        </w:rPr>
        <w:br/>
        <w:t>10.   Where You Are</w:t>
      </w:r>
      <w:r w:rsidRPr="007E1A4F">
        <w:rPr>
          <w:rFonts w:ascii="Helvetica" w:hAnsi="Helvetica"/>
          <w:color w:val="000000"/>
          <w:sz w:val="22"/>
          <w:szCs w:val="22"/>
        </w:rPr>
        <w:br/>
        <w:t>11.   Glitter</w:t>
      </w:r>
      <w:r w:rsidRPr="007E1A4F">
        <w:rPr>
          <w:rFonts w:ascii="Helvetica" w:hAnsi="Helvetica"/>
          <w:color w:val="000000"/>
          <w:sz w:val="22"/>
          <w:szCs w:val="22"/>
        </w:rPr>
        <w:br/>
        <w:t>12.   Right With You</w:t>
      </w:r>
      <w:r w:rsidRPr="007E1A4F">
        <w:rPr>
          <w:rFonts w:ascii="Helvetica" w:hAnsi="Helvetica"/>
          <w:color w:val="000000"/>
          <w:sz w:val="22"/>
          <w:szCs w:val="22"/>
        </w:rPr>
        <w:br/>
        <w:t>13.   Chasing You</w:t>
      </w:r>
      <w:r w:rsidRPr="007E1A4F">
        <w:rPr>
          <w:rFonts w:ascii="Helvetica" w:hAnsi="Helvetica"/>
          <w:color w:val="000000"/>
          <w:sz w:val="22"/>
          <w:szCs w:val="22"/>
        </w:rPr>
        <w:br/>
        <w:t>14.   Passerby</w:t>
      </w:r>
      <w:r w:rsidRPr="007E1A4F">
        <w:rPr>
          <w:rFonts w:ascii="Helvetica" w:hAnsi="Helvetica"/>
          <w:color w:val="000000"/>
          <w:sz w:val="22"/>
          <w:szCs w:val="22"/>
        </w:rPr>
        <w:br/>
        <w:t>15.   On Your Way Home</w:t>
      </w:r>
    </w:p>
    <w:p w14:paraId="4612AADA" w14:textId="77777777" w:rsidR="007E1A4F" w:rsidRPr="007E1A4F" w:rsidRDefault="007E1A4F" w:rsidP="007E1A4F">
      <w:pPr>
        <w:rPr>
          <w:rFonts w:ascii="Helvetica" w:hAnsi="Helvetica"/>
          <w:color w:val="000000"/>
          <w:sz w:val="22"/>
          <w:szCs w:val="22"/>
        </w:rPr>
      </w:pPr>
    </w:p>
    <w:p w14:paraId="55313F04" w14:textId="77777777" w:rsidR="007E1A4F" w:rsidRPr="007E1A4F" w:rsidRDefault="007E1A4F" w:rsidP="007E1A4F">
      <w:pPr>
        <w:rPr>
          <w:rFonts w:ascii="Helvetica" w:hAnsi="Helvetica"/>
          <w:color w:val="000000"/>
          <w:sz w:val="22"/>
          <w:szCs w:val="22"/>
        </w:rPr>
      </w:pPr>
      <w:r w:rsidRPr="007E1A4F">
        <w:rPr>
          <w:rFonts w:ascii="Helvetica" w:hAnsi="Helvetica"/>
          <w:color w:val="000000"/>
          <w:sz w:val="22"/>
          <w:szCs w:val="22"/>
        </w:rPr>
        <w:t>Blessed with a gift for soulful, 21st-century pop melodies and armed with guitar skills that nod to past masters, Pennsylvania-born Patrick Droney creates songs that feel timeless and new all at once. He picked up a six-string before he started grade school and received the Robert Johnson Foundation's Next Generation Award by the tender age of 12, securing cosigns from legends like James Brown and B.B. King. After following music from the Clive Davis Institute at NYU to sunny L.A. to Nashville, Droney dropped a self-titled debut EP in 2018, establishing himself as a master of both incendiary R&amp;B grooves ("Stand and Deliver") and dreamy pop songs ("High Hope") that soar with transcendent guitar, landing him performances at a sold-out Barclays Center for Tidal X and on </w:t>
      </w:r>
      <w:r w:rsidRPr="007E1A4F">
        <w:rPr>
          <w:rFonts w:ascii="Helvetica" w:hAnsi="Helvetica"/>
          <w:i/>
          <w:iCs/>
          <w:color w:val="000000"/>
          <w:sz w:val="22"/>
          <w:szCs w:val="22"/>
        </w:rPr>
        <w:t>Late Night with Seth Meyers</w:t>
      </w:r>
      <w:r w:rsidRPr="007E1A4F">
        <w:rPr>
          <w:rFonts w:ascii="Helvetica" w:hAnsi="Helvetica"/>
          <w:color w:val="000000"/>
          <w:sz w:val="22"/>
          <w:szCs w:val="22"/>
        </w:rPr>
        <w:t>, plus a deal as a Fender ambassador. Now signed to Warner Records with more than 50 million streams to date, he most recently unveiled the State of the Heart EP, which earned acclaim from the likes of </w:t>
      </w:r>
      <w:r w:rsidRPr="007E1A4F">
        <w:rPr>
          <w:rFonts w:ascii="Helvetica" w:hAnsi="Helvetica"/>
          <w:i/>
          <w:iCs/>
          <w:color w:val="000000"/>
          <w:sz w:val="22"/>
          <w:szCs w:val="22"/>
        </w:rPr>
        <w:t>American Songwriter, SPIN, Ones To Watch, </w:t>
      </w:r>
      <w:r w:rsidRPr="007E1A4F">
        <w:rPr>
          <w:rFonts w:ascii="Helvetica" w:hAnsi="Helvetica"/>
          <w:color w:val="000000"/>
          <w:sz w:val="22"/>
          <w:szCs w:val="22"/>
        </w:rPr>
        <w:t>and more.</w:t>
      </w:r>
    </w:p>
    <w:p w14:paraId="5D4B63C7" w14:textId="77777777" w:rsidR="007E1A4F" w:rsidRPr="007E1A4F" w:rsidRDefault="007E1A4F" w:rsidP="007E1A4F">
      <w:pPr>
        <w:rPr>
          <w:rFonts w:ascii="Helvetica" w:hAnsi="Helvetica"/>
          <w:color w:val="000000"/>
          <w:sz w:val="22"/>
          <w:szCs w:val="22"/>
        </w:rPr>
      </w:pPr>
    </w:p>
    <w:p w14:paraId="081CC1DB" w14:textId="77777777" w:rsidR="00681A97" w:rsidRPr="00681A97" w:rsidRDefault="00681A97" w:rsidP="007E1A4F">
      <w:pPr>
        <w:rPr>
          <w:rFonts w:ascii="Helvetica" w:hAnsi="Helvetica"/>
          <w:color w:val="000000"/>
          <w:sz w:val="22"/>
          <w:szCs w:val="22"/>
        </w:rPr>
      </w:pPr>
      <w:r w:rsidRPr="00681A97">
        <w:rPr>
          <w:rFonts w:ascii="Helvetica" w:hAnsi="Helvetica"/>
          <w:color w:val="000000"/>
          <w:sz w:val="22"/>
          <w:szCs w:val="22"/>
        </w:rPr>
        <w:t> </w:t>
      </w:r>
    </w:p>
    <w:p w14:paraId="5245B597" w14:textId="77777777" w:rsidR="00681A97" w:rsidRPr="00681A97" w:rsidRDefault="00681A97" w:rsidP="00681A97">
      <w:pPr>
        <w:jc w:val="center"/>
        <w:rPr>
          <w:rFonts w:ascii="Helvetica" w:hAnsi="Helvetica"/>
          <w:color w:val="000000"/>
          <w:sz w:val="22"/>
          <w:szCs w:val="22"/>
        </w:rPr>
      </w:pPr>
      <w:r w:rsidRPr="00681A97">
        <w:rPr>
          <w:rFonts w:ascii="Helvetica" w:hAnsi="Helvetica"/>
          <w:b/>
          <w:bCs/>
          <w:color w:val="000000"/>
          <w:sz w:val="22"/>
          <w:szCs w:val="22"/>
        </w:rPr>
        <w:t>###</w:t>
      </w:r>
    </w:p>
    <w:p w14:paraId="57544330" w14:textId="77777777" w:rsidR="00681A97" w:rsidRPr="00681A97" w:rsidRDefault="00681A97" w:rsidP="00681A97">
      <w:pPr>
        <w:jc w:val="center"/>
        <w:rPr>
          <w:rFonts w:ascii="Helvetica" w:hAnsi="Helvetica"/>
          <w:color w:val="000000"/>
          <w:sz w:val="22"/>
          <w:szCs w:val="22"/>
        </w:rPr>
      </w:pPr>
      <w:r w:rsidRPr="00681A97">
        <w:rPr>
          <w:rFonts w:ascii="Helvetica" w:hAnsi="Helvetica"/>
          <w:color w:val="000000"/>
          <w:sz w:val="22"/>
          <w:szCs w:val="22"/>
        </w:rPr>
        <w:t> </w:t>
      </w:r>
    </w:p>
    <w:p w14:paraId="2D93FA63" w14:textId="3DAC600C" w:rsidR="003B61C8" w:rsidRPr="00884A3E" w:rsidRDefault="003B61C8" w:rsidP="00884A3E">
      <w:pPr>
        <w:rPr>
          <w:rFonts w:ascii="Arial" w:hAnsi="Arial" w:cs="Arial"/>
          <w:color w:val="0000FF"/>
          <w:sz w:val="22"/>
          <w:szCs w:val="22"/>
          <w:u w:val="single"/>
        </w:rPr>
      </w:pPr>
    </w:p>
    <w:sectPr w:rsidR="003B61C8" w:rsidRPr="00884A3E" w:rsidSect="000A2081">
      <w:footerReference w:type="default" r:id="rId13"/>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7AD56" w14:textId="77777777" w:rsidR="002D2508" w:rsidRDefault="002D2508">
      <w:r>
        <w:separator/>
      </w:r>
    </w:p>
  </w:endnote>
  <w:endnote w:type="continuationSeparator" w:id="0">
    <w:p w14:paraId="5B387A5C" w14:textId="77777777" w:rsidR="002D2508" w:rsidRDefault="002D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1F17D" w14:textId="77777777" w:rsidR="00B34FE2" w:rsidRDefault="0022640E">
    <w:pPr>
      <w:pStyle w:val="Footer"/>
      <w:jc w:val="center"/>
    </w:pPr>
  </w:p>
  <w:p w14:paraId="137A3549" w14:textId="77777777" w:rsidR="00B34FE2" w:rsidRDefault="00014624">
    <w:pPr>
      <w:pStyle w:val="Footer"/>
      <w:jc w:val="center"/>
    </w:pPr>
    <w:r>
      <w:fldChar w:fldCharType="begin"/>
    </w:r>
    <w:r>
      <w:instrText xml:space="preserve"> PAGE   \* MERGEFORMAT </w:instrText>
    </w:r>
    <w:r>
      <w:fldChar w:fldCharType="separate"/>
    </w:r>
    <w:r w:rsidR="00417DFB">
      <w:rPr>
        <w:noProof/>
      </w:rPr>
      <w:t>1</w:t>
    </w:r>
    <w:r>
      <w:fldChar w:fldCharType="end"/>
    </w:r>
  </w:p>
  <w:p w14:paraId="525AE213" w14:textId="77777777" w:rsidR="00B34FE2" w:rsidRDefault="00226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7D26E" w14:textId="77777777" w:rsidR="002D2508" w:rsidRDefault="002D2508">
      <w:r>
        <w:separator/>
      </w:r>
    </w:p>
  </w:footnote>
  <w:footnote w:type="continuationSeparator" w:id="0">
    <w:p w14:paraId="56B0B1BA" w14:textId="77777777" w:rsidR="002D2508" w:rsidRDefault="002D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7A5856"/>
    <w:multiLevelType w:val="multilevel"/>
    <w:tmpl w:val="690C7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A30"/>
    <w:rsid w:val="00014624"/>
    <w:rsid w:val="000B1B11"/>
    <w:rsid w:val="000B2B96"/>
    <w:rsid w:val="001418E2"/>
    <w:rsid w:val="00170A85"/>
    <w:rsid w:val="00195CC5"/>
    <w:rsid w:val="001D4324"/>
    <w:rsid w:val="0022640E"/>
    <w:rsid w:val="00276107"/>
    <w:rsid w:val="002D2508"/>
    <w:rsid w:val="003B61C8"/>
    <w:rsid w:val="003D1BF1"/>
    <w:rsid w:val="00417D54"/>
    <w:rsid w:val="00417DFB"/>
    <w:rsid w:val="00437401"/>
    <w:rsid w:val="00462FFD"/>
    <w:rsid w:val="00464635"/>
    <w:rsid w:val="004754C8"/>
    <w:rsid w:val="004E54B7"/>
    <w:rsid w:val="004F509B"/>
    <w:rsid w:val="00513C73"/>
    <w:rsid w:val="0054564C"/>
    <w:rsid w:val="00610E98"/>
    <w:rsid w:val="00650C9E"/>
    <w:rsid w:val="00681A97"/>
    <w:rsid w:val="006D7714"/>
    <w:rsid w:val="006D7DC5"/>
    <w:rsid w:val="006E260F"/>
    <w:rsid w:val="00730A4C"/>
    <w:rsid w:val="007A3DA2"/>
    <w:rsid w:val="007E1A4F"/>
    <w:rsid w:val="00846373"/>
    <w:rsid w:val="00884A3E"/>
    <w:rsid w:val="008A4761"/>
    <w:rsid w:val="009260AD"/>
    <w:rsid w:val="00950CCC"/>
    <w:rsid w:val="009722D9"/>
    <w:rsid w:val="009874C1"/>
    <w:rsid w:val="00A26A30"/>
    <w:rsid w:val="00A44845"/>
    <w:rsid w:val="00B02287"/>
    <w:rsid w:val="00B61837"/>
    <w:rsid w:val="00B96039"/>
    <w:rsid w:val="00C311EF"/>
    <w:rsid w:val="00C37BB2"/>
    <w:rsid w:val="00C842A6"/>
    <w:rsid w:val="00CA51BD"/>
    <w:rsid w:val="00D23604"/>
    <w:rsid w:val="00DD77D3"/>
    <w:rsid w:val="00E516A5"/>
    <w:rsid w:val="00EA100E"/>
    <w:rsid w:val="00EA5BF7"/>
    <w:rsid w:val="00EB6FE1"/>
    <w:rsid w:val="00F806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8B0C7D"/>
  <w15:docId w15:val="{FF0EC6D2-F9A6-434E-9F8E-2B6A58DC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6A3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6A30"/>
    <w:pPr>
      <w:spacing w:before="100" w:beforeAutospacing="1" w:after="100" w:afterAutospacing="1"/>
    </w:pPr>
    <w:rPr>
      <w:rFonts w:eastAsia="Calibri"/>
    </w:rPr>
  </w:style>
  <w:style w:type="character" w:styleId="Hyperlink">
    <w:name w:val="Hyperlink"/>
    <w:uiPriority w:val="99"/>
    <w:unhideWhenUsed/>
    <w:rsid w:val="00A26A30"/>
    <w:rPr>
      <w:color w:val="0000FF"/>
      <w:u w:val="single"/>
    </w:rPr>
  </w:style>
  <w:style w:type="paragraph" w:styleId="Footer">
    <w:name w:val="footer"/>
    <w:basedOn w:val="Normal"/>
    <w:link w:val="FooterChar"/>
    <w:uiPriority w:val="99"/>
    <w:unhideWhenUsed/>
    <w:rsid w:val="00A26A30"/>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A26A30"/>
    <w:rPr>
      <w:rFonts w:ascii="Calibri" w:eastAsia="Calibri" w:hAnsi="Calibri" w:cs="Times New Roman"/>
    </w:rPr>
  </w:style>
  <w:style w:type="paragraph" w:styleId="PlainText">
    <w:name w:val="Plain Text"/>
    <w:basedOn w:val="Normal"/>
    <w:link w:val="PlainTextChar"/>
    <w:uiPriority w:val="99"/>
    <w:unhideWhenUsed/>
    <w:rsid w:val="00A26A30"/>
    <w:rPr>
      <w:rFonts w:ascii="Consolas" w:eastAsia="Calibri" w:hAnsi="Consolas"/>
      <w:sz w:val="21"/>
      <w:szCs w:val="21"/>
    </w:rPr>
  </w:style>
  <w:style w:type="character" w:customStyle="1" w:styleId="PlainTextChar">
    <w:name w:val="Plain Text Char"/>
    <w:basedOn w:val="DefaultParagraphFont"/>
    <w:link w:val="PlainText"/>
    <w:uiPriority w:val="99"/>
    <w:rsid w:val="00A26A30"/>
    <w:rPr>
      <w:rFonts w:ascii="Consolas" w:eastAsia="Calibri" w:hAnsi="Consolas" w:cs="Times New Roman"/>
      <w:sz w:val="21"/>
      <w:szCs w:val="21"/>
    </w:rPr>
  </w:style>
  <w:style w:type="paragraph" w:styleId="ListParagraph">
    <w:name w:val="List Paragraph"/>
    <w:basedOn w:val="Normal"/>
    <w:uiPriority w:val="34"/>
    <w:qFormat/>
    <w:rsid w:val="00A26A30"/>
    <w:pPr>
      <w:spacing w:after="200" w:line="276" w:lineRule="auto"/>
      <w:ind w:left="720"/>
      <w:contextualSpacing/>
    </w:pPr>
    <w:rPr>
      <w:rFonts w:ascii="Calibri" w:eastAsia="Calibri" w:hAnsi="Calibri"/>
      <w:sz w:val="22"/>
      <w:szCs w:val="22"/>
    </w:rPr>
  </w:style>
  <w:style w:type="paragraph" w:customStyle="1" w:styleId="Body">
    <w:name w:val="Body"/>
    <w:rsid w:val="00195CC5"/>
    <w:pPr>
      <w:spacing w:after="0" w:line="240" w:lineRule="auto"/>
    </w:pPr>
    <w:rPr>
      <w:rFonts w:ascii="Times New Roman" w:eastAsia="Arial Unicode MS" w:hAnsi="Times New Roman" w:cs="Arial Unicode MS"/>
      <w:color w:val="000000"/>
      <w:sz w:val="24"/>
      <w:szCs w:val="24"/>
      <w:u w:color="000000"/>
    </w:rPr>
  </w:style>
  <w:style w:type="character" w:customStyle="1" w:styleId="apple-converted-space">
    <w:name w:val="apple-converted-space"/>
    <w:basedOn w:val="DefaultParagraphFont"/>
    <w:rsid w:val="00195CC5"/>
  </w:style>
  <w:style w:type="paragraph" w:styleId="BalloonText">
    <w:name w:val="Balloon Text"/>
    <w:basedOn w:val="Normal"/>
    <w:link w:val="BalloonTextChar"/>
    <w:uiPriority w:val="99"/>
    <w:semiHidden/>
    <w:unhideWhenUsed/>
    <w:rsid w:val="00C311E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11EF"/>
    <w:rPr>
      <w:rFonts w:ascii="Lucida Grande" w:hAnsi="Lucida Grande" w:cs="Times New Roman"/>
      <w:sz w:val="18"/>
      <w:szCs w:val="18"/>
    </w:rPr>
  </w:style>
  <w:style w:type="character" w:customStyle="1" w:styleId="UnresolvedMention1">
    <w:name w:val="Unresolved Mention1"/>
    <w:basedOn w:val="DefaultParagraphFont"/>
    <w:uiPriority w:val="99"/>
    <w:semiHidden/>
    <w:unhideWhenUsed/>
    <w:rsid w:val="001D4324"/>
    <w:rPr>
      <w:color w:val="605E5C"/>
      <w:shd w:val="clear" w:color="auto" w:fill="E1DFDD"/>
    </w:rPr>
  </w:style>
  <w:style w:type="character" w:styleId="FollowedHyperlink">
    <w:name w:val="FollowedHyperlink"/>
    <w:basedOn w:val="DefaultParagraphFont"/>
    <w:uiPriority w:val="99"/>
    <w:semiHidden/>
    <w:unhideWhenUsed/>
    <w:rsid w:val="00417D54"/>
    <w:rPr>
      <w:color w:val="954F72" w:themeColor="followedHyperlink"/>
      <w:u w:val="single"/>
    </w:rPr>
  </w:style>
  <w:style w:type="character" w:styleId="UnresolvedMention">
    <w:name w:val="Unresolved Mention"/>
    <w:basedOn w:val="DefaultParagraphFont"/>
    <w:uiPriority w:val="99"/>
    <w:rsid w:val="00681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58184">
      <w:bodyDiv w:val="1"/>
      <w:marLeft w:val="0"/>
      <w:marRight w:val="0"/>
      <w:marTop w:val="0"/>
      <w:marBottom w:val="0"/>
      <w:divBdr>
        <w:top w:val="none" w:sz="0" w:space="0" w:color="auto"/>
        <w:left w:val="none" w:sz="0" w:space="0" w:color="auto"/>
        <w:bottom w:val="none" w:sz="0" w:space="0" w:color="auto"/>
        <w:right w:val="none" w:sz="0" w:space="0" w:color="auto"/>
      </w:divBdr>
    </w:div>
    <w:div w:id="113867143">
      <w:bodyDiv w:val="1"/>
      <w:marLeft w:val="0"/>
      <w:marRight w:val="0"/>
      <w:marTop w:val="0"/>
      <w:marBottom w:val="0"/>
      <w:divBdr>
        <w:top w:val="none" w:sz="0" w:space="0" w:color="auto"/>
        <w:left w:val="none" w:sz="0" w:space="0" w:color="auto"/>
        <w:bottom w:val="none" w:sz="0" w:space="0" w:color="auto"/>
        <w:right w:val="none" w:sz="0" w:space="0" w:color="auto"/>
      </w:divBdr>
    </w:div>
    <w:div w:id="122357539">
      <w:bodyDiv w:val="1"/>
      <w:marLeft w:val="0"/>
      <w:marRight w:val="0"/>
      <w:marTop w:val="0"/>
      <w:marBottom w:val="0"/>
      <w:divBdr>
        <w:top w:val="none" w:sz="0" w:space="0" w:color="auto"/>
        <w:left w:val="none" w:sz="0" w:space="0" w:color="auto"/>
        <w:bottom w:val="none" w:sz="0" w:space="0" w:color="auto"/>
        <w:right w:val="none" w:sz="0" w:space="0" w:color="auto"/>
      </w:divBdr>
      <w:divsChild>
        <w:div w:id="960844564">
          <w:marLeft w:val="0"/>
          <w:marRight w:val="0"/>
          <w:marTop w:val="0"/>
          <w:marBottom w:val="0"/>
          <w:divBdr>
            <w:top w:val="none" w:sz="0" w:space="0" w:color="auto"/>
            <w:left w:val="none" w:sz="0" w:space="0" w:color="auto"/>
            <w:bottom w:val="none" w:sz="0" w:space="0" w:color="auto"/>
            <w:right w:val="none" w:sz="0" w:space="0" w:color="auto"/>
          </w:divBdr>
        </w:div>
        <w:div w:id="1406490071">
          <w:marLeft w:val="0"/>
          <w:marRight w:val="0"/>
          <w:marTop w:val="0"/>
          <w:marBottom w:val="0"/>
          <w:divBdr>
            <w:top w:val="none" w:sz="0" w:space="0" w:color="auto"/>
            <w:left w:val="none" w:sz="0" w:space="0" w:color="auto"/>
            <w:bottom w:val="none" w:sz="0" w:space="0" w:color="auto"/>
            <w:right w:val="none" w:sz="0" w:space="0" w:color="auto"/>
          </w:divBdr>
        </w:div>
        <w:div w:id="1085419048">
          <w:marLeft w:val="0"/>
          <w:marRight w:val="0"/>
          <w:marTop w:val="0"/>
          <w:marBottom w:val="0"/>
          <w:divBdr>
            <w:top w:val="none" w:sz="0" w:space="0" w:color="auto"/>
            <w:left w:val="none" w:sz="0" w:space="0" w:color="auto"/>
            <w:bottom w:val="none" w:sz="0" w:space="0" w:color="auto"/>
            <w:right w:val="none" w:sz="0" w:space="0" w:color="auto"/>
          </w:divBdr>
        </w:div>
        <w:div w:id="1295451350">
          <w:marLeft w:val="0"/>
          <w:marRight w:val="0"/>
          <w:marTop w:val="0"/>
          <w:marBottom w:val="0"/>
          <w:divBdr>
            <w:top w:val="none" w:sz="0" w:space="0" w:color="auto"/>
            <w:left w:val="none" w:sz="0" w:space="0" w:color="auto"/>
            <w:bottom w:val="none" w:sz="0" w:space="0" w:color="auto"/>
            <w:right w:val="none" w:sz="0" w:space="0" w:color="auto"/>
          </w:divBdr>
        </w:div>
        <w:div w:id="247858041">
          <w:marLeft w:val="0"/>
          <w:marRight w:val="0"/>
          <w:marTop w:val="0"/>
          <w:marBottom w:val="0"/>
          <w:divBdr>
            <w:top w:val="none" w:sz="0" w:space="0" w:color="auto"/>
            <w:left w:val="none" w:sz="0" w:space="0" w:color="auto"/>
            <w:bottom w:val="none" w:sz="0" w:space="0" w:color="auto"/>
            <w:right w:val="none" w:sz="0" w:space="0" w:color="auto"/>
          </w:divBdr>
        </w:div>
        <w:div w:id="2112623018">
          <w:marLeft w:val="0"/>
          <w:marRight w:val="0"/>
          <w:marTop w:val="0"/>
          <w:marBottom w:val="0"/>
          <w:divBdr>
            <w:top w:val="none" w:sz="0" w:space="0" w:color="auto"/>
            <w:left w:val="none" w:sz="0" w:space="0" w:color="auto"/>
            <w:bottom w:val="none" w:sz="0" w:space="0" w:color="auto"/>
            <w:right w:val="none" w:sz="0" w:space="0" w:color="auto"/>
          </w:divBdr>
          <w:divsChild>
            <w:div w:id="1343362428">
              <w:marLeft w:val="0"/>
              <w:marRight w:val="0"/>
              <w:marTop w:val="0"/>
              <w:marBottom w:val="0"/>
              <w:divBdr>
                <w:top w:val="none" w:sz="0" w:space="0" w:color="auto"/>
                <w:left w:val="none" w:sz="0" w:space="0" w:color="auto"/>
                <w:bottom w:val="none" w:sz="0" w:space="0" w:color="auto"/>
                <w:right w:val="none" w:sz="0" w:space="0" w:color="auto"/>
              </w:divBdr>
            </w:div>
            <w:div w:id="1136221693">
              <w:marLeft w:val="0"/>
              <w:marRight w:val="0"/>
              <w:marTop w:val="0"/>
              <w:marBottom w:val="0"/>
              <w:divBdr>
                <w:top w:val="none" w:sz="0" w:space="0" w:color="auto"/>
                <w:left w:val="none" w:sz="0" w:space="0" w:color="auto"/>
                <w:bottom w:val="none" w:sz="0" w:space="0" w:color="auto"/>
                <w:right w:val="none" w:sz="0" w:space="0" w:color="auto"/>
              </w:divBdr>
            </w:div>
            <w:div w:id="1718774273">
              <w:marLeft w:val="0"/>
              <w:marRight w:val="0"/>
              <w:marTop w:val="0"/>
              <w:marBottom w:val="0"/>
              <w:divBdr>
                <w:top w:val="none" w:sz="0" w:space="0" w:color="auto"/>
                <w:left w:val="none" w:sz="0" w:space="0" w:color="auto"/>
                <w:bottom w:val="none" w:sz="0" w:space="0" w:color="auto"/>
                <w:right w:val="none" w:sz="0" w:space="0" w:color="auto"/>
              </w:divBdr>
            </w:div>
            <w:div w:id="1366098098">
              <w:marLeft w:val="0"/>
              <w:marRight w:val="0"/>
              <w:marTop w:val="0"/>
              <w:marBottom w:val="0"/>
              <w:divBdr>
                <w:top w:val="none" w:sz="0" w:space="0" w:color="auto"/>
                <w:left w:val="none" w:sz="0" w:space="0" w:color="auto"/>
                <w:bottom w:val="none" w:sz="0" w:space="0" w:color="auto"/>
                <w:right w:val="none" w:sz="0" w:space="0" w:color="auto"/>
              </w:divBdr>
            </w:div>
            <w:div w:id="1132940195">
              <w:marLeft w:val="0"/>
              <w:marRight w:val="0"/>
              <w:marTop w:val="0"/>
              <w:marBottom w:val="0"/>
              <w:divBdr>
                <w:top w:val="none" w:sz="0" w:space="0" w:color="auto"/>
                <w:left w:val="none" w:sz="0" w:space="0" w:color="auto"/>
                <w:bottom w:val="none" w:sz="0" w:space="0" w:color="auto"/>
                <w:right w:val="none" w:sz="0" w:space="0" w:color="auto"/>
              </w:divBdr>
            </w:div>
            <w:div w:id="1360159298">
              <w:marLeft w:val="0"/>
              <w:marRight w:val="0"/>
              <w:marTop w:val="0"/>
              <w:marBottom w:val="0"/>
              <w:divBdr>
                <w:top w:val="none" w:sz="0" w:space="0" w:color="auto"/>
                <w:left w:val="none" w:sz="0" w:space="0" w:color="auto"/>
                <w:bottom w:val="none" w:sz="0" w:space="0" w:color="auto"/>
                <w:right w:val="none" w:sz="0" w:space="0" w:color="auto"/>
              </w:divBdr>
            </w:div>
            <w:div w:id="390886612">
              <w:marLeft w:val="0"/>
              <w:marRight w:val="0"/>
              <w:marTop w:val="0"/>
              <w:marBottom w:val="0"/>
              <w:divBdr>
                <w:top w:val="none" w:sz="0" w:space="0" w:color="auto"/>
                <w:left w:val="none" w:sz="0" w:space="0" w:color="auto"/>
                <w:bottom w:val="none" w:sz="0" w:space="0" w:color="auto"/>
                <w:right w:val="none" w:sz="0" w:space="0" w:color="auto"/>
              </w:divBdr>
            </w:div>
            <w:div w:id="152837942">
              <w:marLeft w:val="0"/>
              <w:marRight w:val="0"/>
              <w:marTop w:val="0"/>
              <w:marBottom w:val="0"/>
              <w:divBdr>
                <w:top w:val="none" w:sz="0" w:space="0" w:color="auto"/>
                <w:left w:val="none" w:sz="0" w:space="0" w:color="auto"/>
                <w:bottom w:val="none" w:sz="0" w:space="0" w:color="auto"/>
                <w:right w:val="none" w:sz="0" w:space="0" w:color="auto"/>
              </w:divBdr>
            </w:div>
            <w:div w:id="1744717811">
              <w:marLeft w:val="0"/>
              <w:marRight w:val="0"/>
              <w:marTop w:val="0"/>
              <w:marBottom w:val="0"/>
              <w:divBdr>
                <w:top w:val="none" w:sz="0" w:space="0" w:color="auto"/>
                <w:left w:val="none" w:sz="0" w:space="0" w:color="auto"/>
                <w:bottom w:val="none" w:sz="0" w:space="0" w:color="auto"/>
                <w:right w:val="none" w:sz="0" w:space="0" w:color="auto"/>
              </w:divBdr>
            </w:div>
            <w:div w:id="853572605">
              <w:marLeft w:val="0"/>
              <w:marRight w:val="0"/>
              <w:marTop w:val="0"/>
              <w:marBottom w:val="0"/>
              <w:divBdr>
                <w:top w:val="none" w:sz="0" w:space="0" w:color="auto"/>
                <w:left w:val="none" w:sz="0" w:space="0" w:color="auto"/>
                <w:bottom w:val="none" w:sz="0" w:space="0" w:color="auto"/>
                <w:right w:val="none" w:sz="0" w:space="0" w:color="auto"/>
              </w:divBdr>
              <w:divsChild>
                <w:div w:id="1164124444">
                  <w:marLeft w:val="0"/>
                  <w:marRight w:val="0"/>
                  <w:marTop w:val="0"/>
                  <w:marBottom w:val="0"/>
                  <w:divBdr>
                    <w:top w:val="none" w:sz="0" w:space="0" w:color="auto"/>
                    <w:left w:val="none" w:sz="0" w:space="0" w:color="auto"/>
                    <w:bottom w:val="none" w:sz="0" w:space="0" w:color="auto"/>
                    <w:right w:val="none" w:sz="0" w:space="0" w:color="auto"/>
                  </w:divBdr>
                </w:div>
                <w:div w:id="1310745495">
                  <w:marLeft w:val="0"/>
                  <w:marRight w:val="0"/>
                  <w:marTop w:val="0"/>
                  <w:marBottom w:val="0"/>
                  <w:divBdr>
                    <w:top w:val="none" w:sz="0" w:space="0" w:color="auto"/>
                    <w:left w:val="none" w:sz="0" w:space="0" w:color="auto"/>
                    <w:bottom w:val="none" w:sz="0" w:space="0" w:color="auto"/>
                    <w:right w:val="none" w:sz="0" w:space="0" w:color="auto"/>
                  </w:divBdr>
                </w:div>
                <w:div w:id="1315914667">
                  <w:marLeft w:val="0"/>
                  <w:marRight w:val="0"/>
                  <w:marTop w:val="0"/>
                  <w:marBottom w:val="0"/>
                  <w:divBdr>
                    <w:top w:val="none" w:sz="0" w:space="0" w:color="auto"/>
                    <w:left w:val="none" w:sz="0" w:space="0" w:color="auto"/>
                    <w:bottom w:val="none" w:sz="0" w:space="0" w:color="auto"/>
                    <w:right w:val="none" w:sz="0" w:space="0" w:color="auto"/>
                  </w:divBdr>
                </w:div>
                <w:div w:id="450365442">
                  <w:marLeft w:val="0"/>
                  <w:marRight w:val="0"/>
                  <w:marTop w:val="0"/>
                  <w:marBottom w:val="0"/>
                  <w:divBdr>
                    <w:top w:val="none" w:sz="0" w:space="0" w:color="auto"/>
                    <w:left w:val="none" w:sz="0" w:space="0" w:color="auto"/>
                    <w:bottom w:val="none" w:sz="0" w:space="0" w:color="auto"/>
                    <w:right w:val="none" w:sz="0" w:space="0" w:color="auto"/>
                  </w:divBdr>
                </w:div>
              </w:divsChild>
            </w:div>
            <w:div w:id="1474833701">
              <w:marLeft w:val="0"/>
              <w:marRight w:val="0"/>
              <w:marTop w:val="0"/>
              <w:marBottom w:val="0"/>
              <w:divBdr>
                <w:top w:val="none" w:sz="0" w:space="0" w:color="auto"/>
                <w:left w:val="none" w:sz="0" w:space="0" w:color="auto"/>
                <w:bottom w:val="none" w:sz="0" w:space="0" w:color="auto"/>
                <w:right w:val="none" w:sz="0" w:space="0" w:color="auto"/>
              </w:divBdr>
            </w:div>
            <w:div w:id="2038190253">
              <w:marLeft w:val="0"/>
              <w:marRight w:val="0"/>
              <w:marTop w:val="0"/>
              <w:marBottom w:val="0"/>
              <w:divBdr>
                <w:top w:val="none" w:sz="0" w:space="0" w:color="auto"/>
                <w:left w:val="none" w:sz="0" w:space="0" w:color="auto"/>
                <w:bottom w:val="none" w:sz="0" w:space="0" w:color="auto"/>
                <w:right w:val="none" w:sz="0" w:space="0" w:color="auto"/>
              </w:divBdr>
            </w:div>
            <w:div w:id="309597877">
              <w:marLeft w:val="0"/>
              <w:marRight w:val="0"/>
              <w:marTop w:val="0"/>
              <w:marBottom w:val="0"/>
              <w:divBdr>
                <w:top w:val="none" w:sz="0" w:space="0" w:color="auto"/>
                <w:left w:val="none" w:sz="0" w:space="0" w:color="auto"/>
                <w:bottom w:val="none" w:sz="0" w:space="0" w:color="auto"/>
                <w:right w:val="none" w:sz="0" w:space="0" w:color="auto"/>
              </w:divBdr>
            </w:div>
            <w:div w:id="439682663">
              <w:marLeft w:val="0"/>
              <w:marRight w:val="0"/>
              <w:marTop w:val="0"/>
              <w:marBottom w:val="0"/>
              <w:divBdr>
                <w:top w:val="none" w:sz="0" w:space="0" w:color="auto"/>
                <w:left w:val="none" w:sz="0" w:space="0" w:color="auto"/>
                <w:bottom w:val="none" w:sz="0" w:space="0" w:color="auto"/>
                <w:right w:val="none" w:sz="0" w:space="0" w:color="auto"/>
              </w:divBdr>
            </w:div>
            <w:div w:id="927932079">
              <w:marLeft w:val="0"/>
              <w:marRight w:val="0"/>
              <w:marTop w:val="0"/>
              <w:marBottom w:val="0"/>
              <w:divBdr>
                <w:top w:val="none" w:sz="0" w:space="0" w:color="auto"/>
                <w:left w:val="none" w:sz="0" w:space="0" w:color="auto"/>
                <w:bottom w:val="none" w:sz="0" w:space="0" w:color="auto"/>
                <w:right w:val="none" w:sz="0" w:space="0" w:color="auto"/>
              </w:divBdr>
            </w:div>
            <w:div w:id="814224512">
              <w:marLeft w:val="0"/>
              <w:marRight w:val="0"/>
              <w:marTop w:val="0"/>
              <w:marBottom w:val="0"/>
              <w:divBdr>
                <w:top w:val="none" w:sz="0" w:space="0" w:color="auto"/>
                <w:left w:val="none" w:sz="0" w:space="0" w:color="auto"/>
                <w:bottom w:val="none" w:sz="0" w:space="0" w:color="auto"/>
                <w:right w:val="none" w:sz="0" w:space="0" w:color="auto"/>
              </w:divBdr>
            </w:div>
            <w:div w:id="1913470133">
              <w:marLeft w:val="0"/>
              <w:marRight w:val="0"/>
              <w:marTop w:val="0"/>
              <w:marBottom w:val="0"/>
              <w:divBdr>
                <w:top w:val="none" w:sz="0" w:space="0" w:color="auto"/>
                <w:left w:val="none" w:sz="0" w:space="0" w:color="auto"/>
                <w:bottom w:val="none" w:sz="0" w:space="0" w:color="auto"/>
                <w:right w:val="none" w:sz="0" w:space="0" w:color="auto"/>
              </w:divBdr>
            </w:div>
          </w:divsChild>
        </w:div>
        <w:div w:id="700012505">
          <w:marLeft w:val="0"/>
          <w:marRight w:val="0"/>
          <w:marTop w:val="0"/>
          <w:marBottom w:val="0"/>
          <w:divBdr>
            <w:top w:val="none" w:sz="0" w:space="0" w:color="auto"/>
            <w:left w:val="none" w:sz="0" w:space="0" w:color="auto"/>
            <w:bottom w:val="none" w:sz="0" w:space="0" w:color="auto"/>
            <w:right w:val="none" w:sz="0" w:space="0" w:color="auto"/>
          </w:divBdr>
        </w:div>
        <w:div w:id="1131825778">
          <w:marLeft w:val="0"/>
          <w:marRight w:val="0"/>
          <w:marTop w:val="0"/>
          <w:marBottom w:val="0"/>
          <w:divBdr>
            <w:top w:val="none" w:sz="0" w:space="0" w:color="auto"/>
            <w:left w:val="none" w:sz="0" w:space="0" w:color="auto"/>
            <w:bottom w:val="none" w:sz="0" w:space="0" w:color="auto"/>
            <w:right w:val="none" w:sz="0" w:space="0" w:color="auto"/>
          </w:divBdr>
        </w:div>
      </w:divsChild>
    </w:div>
    <w:div w:id="158926732">
      <w:bodyDiv w:val="1"/>
      <w:marLeft w:val="0"/>
      <w:marRight w:val="0"/>
      <w:marTop w:val="0"/>
      <w:marBottom w:val="0"/>
      <w:divBdr>
        <w:top w:val="none" w:sz="0" w:space="0" w:color="auto"/>
        <w:left w:val="none" w:sz="0" w:space="0" w:color="auto"/>
        <w:bottom w:val="none" w:sz="0" w:space="0" w:color="auto"/>
        <w:right w:val="none" w:sz="0" w:space="0" w:color="auto"/>
      </w:divBdr>
    </w:div>
    <w:div w:id="162211612">
      <w:bodyDiv w:val="1"/>
      <w:marLeft w:val="0"/>
      <w:marRight w:val="0"/>
      <w:marTop w:val="0"/>
      <w:marBottom w:val="0"/>
      <w:divBdr>
        <w:top w:val="none" w:sz="0" w:space="0" w:color="auto"/>
        <w:left w:val="none" w:sz="0" w:space="0" w:color="auto"/>
        <w:bottom w:val="none" w:sz="0" w:space="0" w:color="auto"/>
        <w:right w:val="none" w:sz="0" w:space="0" w:color="auto"/>
      </w:divBdr>
      <w:divsChild>
        <w:div w:id="1892155999">
          <w:marLeft w:val="0"/>
          <w:marRight w:val="0"/>
          <w:marTop w:val="0"/>
          <w:marBottom w:val="0"/>
          <w:divBdr>
            <w:top w:val="none" w:sz="0" w:space="0" w:color="auto"/>
            <w:left w:val="none" w:sz="0" w:space="0" w:color="auto"/>
            <w:bottom w:val="none" w:sz="0" w:space="0" w:color="auto"/>
            <w:right w:val="none" w:sz="0" w:space="0" w:color="auto"/>
          </w:divBdr>
          <w:divsChild>
            <w:div w:id="1872110878">
              <w:marLeft w:val="0"/>
              <w:marRight w:val="0"/>
              <w:marTop w:val="0"/>
              <w:marBottom w:val="0"/>
              <w:divBdr>
                <w:top w:val="none" w:sz="0" w:space="0" w:color="auto"/>
                <w:left w:val="none" w:sz="0" w:space="0" w:color="auto"/>
                <w:bottom w:val="none" w:sz="0" w:space="0" w:color="auto"/>
                <w:right w:val="none" w:sz="0" w:space="0" w:color="auto"/>
              </w:divBdr>
              <w:divsChild>
                <w:div w:id="1869096905">
                  <w:marLeft w:val="0"/>
                  <w:marRight w:val="0"/>
                  <w:marTop w:val="0"/>
                  <w:marBottom w:val="0"/>
                  <w:divBdr>
                    <w:top w:val="none" w:sz="0" w:space="0" w:color="auto"/>
                    <w:left w:val="none" w:sz="0" w:space="0" w:color="auto"/>
                    <w:bottom w:val="none" w:sz="0" w:space="0" w:color="auto"/>
                    <w:right w:val="none" w:sz="0" w:space="0" w:color="auto"/>
                  </w:divBdr>
                </w:div>
              </w:divsChild>
            </w:div>
            <w:div w:id="2014642695">
              <w:marLeft w:val="0"/>
              <w:marRight w:val="0"/>
              <w:marTop w:val="0"/>
              <w:marBottom w:val="0"/>
              <w:divBdr>
                <w:top w:val="none" w:sz="0" w:space="0" w:color="auto"/>
                <w:left w:val="none" w:sz="0" w:space="0" w:color="auto"/>
                <w:bottom w:val="none" w:sz="0" w:space="0" w:color="auto"/>
                <w:right w:val="none" w:sz="0" w:space="0" w:color="auto"/>
              </w:divBdr>
            </w:div>
            <w:div w:id="1514999030">
              <w:marLeft w:val="0"/>
              <w:marRight w:val="0"/>
              <w:marTop w:val="0"/>
              <w:marBottom w:val="0"/>
              <w:divBdr>
                <w:top w:val="none" w:sz="0" w:space="0" w:color="auto"/>
                <w:left w:val="none" w:sz="0" w:space="0" w:color="auto"/>
                <w:bottom w:val="none" w:sz="0" w:space="0" w:color="auto"/>
                <w:right w:val="none" w:sz="0" w:space="0" w:color="auto"/>
              </w:divBdr>
            </w:div>
            <w:div w:id="1171338563">
              <w:marLeft w:val="0"/>
              <w:marRight w:val="0"/>
              <w:marTop w:val="0"/>
              <w:marBottom w:val="0"/>
              <w:divBdr>
                <w:top w:val="none" w:sz="0" w:space="0" w:color="auto"/>
                <w:left w:val="none" w:sz="0" w:space="0" w:color="auto"/>
                <w:bottom w:val="none" w:sz="0" w:space="0" w:color="auto"/>
                <w:right w:val="none" w:sz="0" w:space="0" w:color="auto"/>
              </w:divBdr>
            </w:div>
          </w:divsChild>
        </w:div>
        <w:div w:id="147289503">
          <w:marLeft w:val="0"/>
          <w:marRight w:val="0"/>
          <w:marTop w:val="0"/>
          <w:marBottom w:val="0"/>
          <w:divBdr>
            <w:top w:val="none" w:sz="0" w:space="0" w:color="auto"/>
            <w:left w:val="none" w:sz="0" w:space="0" w:color="auto"/>
            <w:bottom w:val="none" w:sz="0" w:space="0" w:color="auto"/>
            <w:right w:val="none" w:sz="0" w:space="0" w:color="auto"/>
          </w:divBdr>
        </w:div>
      </w:divsChild>
    </w:div>
    <w:div w:id="248540411">
      <w:bodyDiv w:val="1"/>
      <w:marLeft w:val="0"/>
      <w:marRight w:val="0"/>
      <w:marTop w:val="0"/>
      <w:marBottom w:val="0"/>
      <w:divBdr>
        <w:top w:val="none" w:sz="0" w:space="0" w:color="auto"/>
        <w:left w:val="none" w:sz="0" w:space="0" w:color="auto"/>
        <w:bottom w:val="none" w:sz="0" w:space="0" w:color="auto"/>
        <w:right w:val="none" w:sz="0" w:space="0" w:color="auto"/>
      </w:divBdr>
    </w:div>
    <w:div w:id="271517046">
      <w:bodyDiv w:val="1"/>
      <w:marLeft w:val="0"/>
      <w:marRight w:val="0"/>
      <w:marTop w:val="0"/>
      <w:marBottom w:val="0"/>
      <w:divBdr>
        <w:top w:val="none" w:sz="0" w:space="0" w:color="auto"/>
        <w:left w:val="none" w:sz="0" w:space="0" w:color="auto"/>
        <w:bottom w:val="none" w:sz="0" w:space="0" w:color="auto"/>
        <w:right w:val="none" w:sz="0" w:space="0" w:color="auto"/>
      </w:divBdr>
    </w:div>
    <w:div w:id="387846365">
      <w:bodyDiv w:val="1"/>
      <w:marLeft w:val="0"/>
      <w:marRight w:val="0"/>
      <w:marTop w:val="0"/>
      <w:marBottom w:val="0"/>
      <w:divBdr>
        <w:top w:val="none" w:sz="0" w:space="0" w:color="auto"/>
        <w:left w:val="none" w:sz="0" w:space="0" w:color="auto"/>
        <w:bottom w:val="none" w:sz="0" w:space="0" w:color="auto"/>
        <w:right w:val="none" w:sz="0" w:space="0" w:color="auto"/>
      </w:divBdr>
    </w:div>
    <w:div w:id="420444999">
      <w:bodyDiv w:val="1"/>
      <w:marLeft w:val="0"/>
      <w:marRight w:val="0"/>
      <w:marTop w:val="0"/>
      <w:marBottom w:val="0"/>
      <w:divBdr>
        <w:top w:val="none" w:sz="0" w:space="0" w:color="auto"/>
        <w:left w:val="none" w:sz="0" w:space="0" w:color="auto"/>
        <w:bottom w:val="none" w:sz="0" w:space="0" w:color="auto"/>
        <w:right w:val="none" w:sz="0" w:space="0" w:color="auto"/>
      </w:divBdr>
    </w:div>
    <w:div w:id="886720706">
      <w:bodyDiv w:val="1"/>
      <w:marLeft w:val="0"/>
      <w:marRight w:val="0"/>
      <w:marTop w:val="0"/>
      <w:marBottom w:val="0"/>
      <w:divBdr>
        <w:top w:val="none" w:sz="0" w:space="0" w:color="auto"/>
        <w:left w:val="none" w:sz="0" w:space="0" w:color="auto"/>
        <w:bottom w:val="none" w:sz="0" w:space="0" w:color="auto"/>
        <w:right w:val="none" w:sz="0" w:space="0" w:color="auto"/>
      </w:divBdr>
    </w:div>
    <w:div w:id="989333109">
      <w:bodyDiv w:val="1"/>
      <w:marLeft w:val="0"/>
      <w:marRight w:val="0"/>
      <w:marTop w:val="0"/>
      <w:marBottom w:val="0"/>
      <w:divBdr>
        <w:top w:val="none" w:sz="0" w:space="0" w:color="auto"/>
        <w:left w:val="none" w:sz="0" w:space="0" w:color="auto"/>
        <w:bottom w:val="none" w:sz="0" w:space="0" w:color="auto"/>
        <w:right w:val="none" w:sz="0" w:space="0" w:color="auto"/>
      </w:divBdr>
    </w:div>
    <w:div w:id="1047493294">
      <w:bodyDiv w:val="1"/>
      <w:marLeft w:val="0"/>
      <w:marRight w:val="0"/>
      <w:marTop w:val="0"/>
      <w:marBottom w:val="0"/>
      <w:divBdr>
        <w:top w:val="none" w:sz="0" w:space="0" w:color="auto"/>
        <w:left w:val="none" w:sz="0" w:space="0" w:color="auto"/>
        <w:bottom w:val="none" w:sz="0" w:space="0" w:color="auto"/>
        <w:right w:val="none" w:sz="0" w:space="0" w:color="auto"/>
      </w:divBdr>
    </w:div>
    <w:div w:id="1128860078">
      <w:bodyDiv w:val="1"/>
      <w:marLeft w:val="0"/>
      <w:marRight w:val="0"/>
      <w:marTop w:val="0"/>
      <w:marBottom w:val="0"/>
      <w:divBdr>
        <w:top w:val="none" w:sz="0" w:space="0" w:color="auto"/>
        <w:left w:val="none" w:sz="0" w:space="0" w:color="auto"/>
        <w:bottom w:val="none" w:sz="0" w:space="0" w:color="auto"/>
        <w:right w:val="none" w:sz="0" w:space="0" w:color="auto"/>
      </w:divBdr>
      <w:divsChild>
        <w:div w:id="2035840715">
          <w:marLeft w:val="0"/>
          <w:marRight w:val="0"/>
          <w:marTop w:val="0"/>
          <w:marBottom w:val="0"/>
          <w:divBdr>
            <w:top w:val="none" w:sz="0" w:space="0" w:color="auto"/>
            <w:left w:val="none" w:sz="0" w:space="0" w:color="auto"/>
            <w:bottom w:val="none" w:sz="0" w:space="0" w:color="auto"/>
            <w:right w:val="none" w:sz="0" w:space="0" w:color="auto"/>
          </w:divBdr>
        </w:div>
        <w:div w:id="1837912808">
          <w:marLeft w:val="0"/>
          <w:marRight w:val="0"/>
          <w:marTop w:val="0"/>
          <w:marBottom w:val="0"/>
          <w:divBdr>
            <w:top w:val="none" w:sz="0" w:space="0" w:color="auto"/>
            <w:left w:val="none" w:sz="0" w:space="0" w:color="auto"/>
            <w:bottom w:val="none" w:sz="0" w:space="0" w:color="auto"/>
            <w:right w:val="none" w:sz="0" w:space="0" w:color="auto"/>
          </w:divBdr>
        </w:div>
        <w:div w:id="863402884">
          <w:marLeft w:val="0"/>
          <w:marRight w:val="0"/>
          <w:marTop w:val="0"/>
          <w:marBottom w:val="0"/>
          <w:divBdr>
            <w:top w:val="none" w:sz="0" w:space="0" w:color="auto"/>
            <w:left w:val="none" w:sz="0" w:space="0" w:color="auto"/>
            <w:bottom w:val="none" w:sz="0" w:space="0" w:color="auto"/>
            <w:right w:val="none" w:sz="0" w:space="0" w:color="auto"/>
          </w:divBdr>
        </w:div>
        <w:div w:id="746416185">
          <w:marLeft w:val="0"/>
          <w:marRight w:val="0"/>
          <w:marTop w:val="0"/>
          <w:marBottom w:val="0"/>
          <w:divBdr>
            <w:top w:val="none" w:sz="0" w:space="0" w:color="auto"/>
            <w:left w:val="none" w:sz="0" w:space="0" w:color="auto"/>
            <w:bottom w:val="none" w:sz="0" w:space="0" w:color="auto"/>
            <w:right w:val="none" w:sz="0" w:space="0" w:color="auto"/>
          </w:divBdr>
        </w:div>
        <w:div w:id="103117081">
          <w:marLeft w:val="0"/>
          <w:marRight w:val="0"/>
          <w:marTop w:val="0"/>
          <w:marBottom w:val="0"/>
          <w:divBdr>
            <w:top w:val="none" w:sz="0" w:space="0" w:color="auto"/>
            <w:left w:val="none" w:sz="0" w:space="0" w:color="auto"/>
            <w:bottom w:val="none" w:sz="0" w:space="0" w:color="auto"/>
            <w:right w:val="none" w:sz="0" w:space="0" w:color="auto"/>
          </w:divBdr>
        </w:div>
        <w:div w:id="1931112985">
          <w:marLeft w:val="0"/>
          <w:marRight w:val="0"/>
          <w:marTop w:val="0"/>
          <w:marBottom w:val="0"/>
          <w:divBdr>
            <w:top w:val="none" w:sz="0" w:space="0" w:color="auto"/>
            <w:left w:val="none" w:sz="0" w:space="0" w:color="auto"/>
            <w:bottom w:val="none" w:sz="0" w:space="0" w:color="auto"/>
            <w:right w:val="none" w:sz="0" w:space="0" w:color="auto"/>
          </w:divBdr>
        </w:div>
        <w:div w:id="1382483210">
          <w:marLeft w:val="0"/>
          <w:marRight w:val="0"/>
          <w:marTop w:val="0"/>
          <w:marBottom w:val="0"/>
          <w:divBdr>
            <w:top w:val="none" w:sz="0" w:space="0" w:color="auto"/>
            <w:left w:val="none" w:sz="0" w:space="0" w:color="auto"/>
            <w:bottom w:val="none" w:sz="0" w:space="0" w:color="auto"/>
            <w:right w:val="none" w:sz="0" w:space="0" w:color="auto"/>
          </w:divBdr>
        </w:div>
        <w:div w:id="1721048193">
          <w:marLeft w:val="0"/>
          <w:marRight w:val="0"/>
          <w:marTop w:val="0"/>
          <w:marBottom w:val="0"/>
          <w:divBdr>
            <w:top w:val="none" w:sz="0" w:space="0" w:color="auto"/>
            <w:left w:val="none" w:sz="0" w:space="0" w:color="auto"/>
            <w:bottom w:val="none" w:sz="0" w:space="0" w:color="auto"/>
            <w:right w:val="none" w:sz="0" w:space="0" w:color="auto"/>
          </w:divBdr>
        </w:div>
        <w:div w:id="454446780">
          <w:marLeft w:val="0"/>
          <w:marRight w:val="0"/>
          <w:marTop w:val="0"/>
          <w:marBottom w:val="0"/>
          <w:divBdr>
            <w:top w:val="none" w:sz="0" w:space="0" w:color="auto"/>
            <w:left w:val="none" w:sz="0" w:space="0" w:color="auto"/>
            <w:bottom w:val="none" w:sz="0" w:space="0" w:color="auto"/>
            <w:right w:val="none" w:sz="0" w:space="0" w:color="auto"/>
          </w:divBdr>
        </w:div>
        <w:div w:id="355929029">
          <w:marLeft w:val="0"/>
          <w:marRight w:val="0"/>
          <w:marTop w:val="0"/>
          <w:marBottom w:val="0"/>
          <w:divBdr>
            <w:top w:val="none" w:sz="0" w:space="0" w:color="auto"/>
            <w:left w:val="none" w:sz="0" w:space="0" w:color="auto"/>
            <w:bottom w:val="none" w:sz="0" w:space="0" w:color="auto"/>
            <w:right w:val="none" w:sz="0" w:space="0" w:color="auto"/>
          </w:divBdr>
        </w:div>
        <w:div w:id="184222306">
          <w:marLeft w:val="0"/>
          <w:marRight w:val="0"/>
          <w:marTop w:val="0"/>
          <w:marBottom w:val="0"/>
          <w:divBdr>
            <w:top w:val="none" w:sz="0" w:space="0" w:color="auto"/>
            <w:left w:val="none" w:sz="0" w:space="0" w:color="auto"/>
            <w:bottom w:val="none" w:sz="0" w:space="0" w:color="auto"/>
            <w:right w:val="none" w:sz="0" w:space="0" w:color="auto"/>
          </w:divBdr>
        </w:div>
        <w:div w:id="1655838185">
          <w:marLeft w:val="0"/>
          <w:marRight w:val="0"/>
          <w:marTop w:val="0"/>
          <w:marBottom w:val="0"/>
          <w:divBdr>
            <w:top w:val="none" w:sz="0" w:space="0" w:color="auto"/>
            <w:left w:val="none" w:sz="0" w:space="0" w:color="auto"/>
            <w:bottom w:val="none" w:sz="0" w:space="0" w:color="auto"/>
            <w:right w:val="none" w:sz="0" w:space="0" w:color="auto"/>
          </w:divBdr>
        </w:div>
        <w:div w:id="627857526">
          <w:marLeft w:val="0"/>
          <w:marRight w:val="0"/>
          <w:marTop w:val="0"/>
          <w:marBottom w:val="0"/>
          <w:divBdr>
            <w:top w:val="none" w:sz="0" w:space="0" w:color="auto"/>
            <w:left w:val="none" w:sz="0" w:space="0" w:color="auto"/>
            <w:bottom w:val="none" w:sz="0" w:space="0" w:color="auto"/>
            <w:right w:val="none" w:sz="0" w:space="0" w:color="auto"/>
          </w:divBdr>
        </w:div>
        <w:div w:id="1089617541">
          <w:marLeft w:val="0"/>
          <w:marRight w:val="0"/>
          <w:marTop w:val="0"/>
          <w:marBottom w:val="0"/>
          <w:divBdr>
            <w:top w:val="none" w:sz="0" w:space="0" w:color="auto"/>
            <w:left w:val="none" w:sz="0" w:space="0" w:color="auto"/>
            <w:bottom w:val="none" w:sz="0" w:space="0" w:color="auto"/>
            <w:right w:val="none" w:sz="0" w:space="0" w:color="auto"/>
          </w:divBdr>
        </w:div>
        <w:div w:id="75059984">
          <w:marLeft w:val="0"/>
          <w:marRight w:val="0"/>
          <w:marTop w:val="0"/>
          <w:marBottom w:val="0"/>
          <w:divBdr>
            <w:top w:val="none" w:sz="0" w:space="0" w:color="auto"/>
            <w:left w:val="none" w:sz="0" w:space="0" w:color="auto"/>
            <w:bottom w:val="none" w:sz="0" w:space="0" w:color="auto"/>
            <w:right w:val="none" w:sz="0" w:space="0" w:color="auto"/>
          </w:divBdr>
        </w:div>
        <w:div w:id="914360382">
          <w:marLeft w:val="0"/>
          <w:marRight w:val="0"/>
          <w:marTop w:val="0"/>
          <w:marBottom w:val="0"/>
          <w:divBdr>
            <w:top w:val="none" w:sz="0" w:space="0" w:color="auto"/>
            <w:left w:val="none" w:sz="0" w:space="0" w:color="auto"/>
            <w:bottom w:val="none" w:sz="0" w:space="0" w:color="auto"/>
            <w:right w:val="none" w:sz="0" w:space="0" w:color="auto"/>
          </w:divBdr>
        </w:div>
        <w:div w:id="714281672">
          <w:marLeft w:val="0"/>
          <w:marRight w:val="0"/>
          <w:marTop w:val="0"/>
          <w:marBottom w:val="0"/>
          <w:divBdr>
            <w:top w:val="none" w:sz="0" w:space="0" w:color="auto"/>
            <w:left w:val="none" w:sz="0" w:space="0" w:color="auto"/>
            <w:bottom w:val="none" w:sz="0" w:space="0" w:color="auto"/>
            <w:right w:val="none" w:sz="0" w:space="0" w:color="auto"/>
          </w:divBdr>
        </w:div>
        <w:div w:id="142241140">
          <w:marLeft w:val="0"/>
          <w:marRight w:val="0"/>
          <w:marTop w:val="0"/>
          <w:marBottom w:val="0"/>
          <w:divBdr>
            <w:top w:val="none" w:sz="0" w:space="0" w:color="auto"/>
            <w:left w:val="none" w:sz="0" w:space="0" w:color="auto"/>
            <w:bottom w:val="none" w:sz="0" w:space="0" w:color="auto"/>
            <w:right w:val="none" w:sz="0" w:space="0" w:color="auto"/>
          </w:divBdr>
        </w:div>
        <w:div w:id="767427795">
          <w:marLeft w:val="0"/>
          <w:marRight w:val="0"/>
          <w:marTop w:val="0"/>
          <w:marBottom w:val="0"/>
          <w:divBdr>
            <w:top w:val="none" w:sz="0" w:space="0" w:color="auto"/>
            <w:left w:val="none" w:sz="0" w:space="0" w:color="auto"/>
            <w:bottom w:val="none" w:sz="0" w:space="0" w:color="auto"/>
            <w:right w:val="none" w:sz="0" w:space="0" w:color="auto"/>
          </w:divBdr>
        </w:div>
        <w:div w:id="778910447">
          <w:marLeft w:val="0"/>
          <w:marRight w:val="0"/>
          <w:marTop w:val="0"/>
          <w:marBottom w:val="0"/>
          <w:divBdr>
            <w:top w:val="none" w:sz="0" w:space="0" w:color="auto"/>
            <w:left w:val="none" w:sz="0" w:space="0" w:color="auto"/>
            <w:bottom w:val="none" w:sz="0" w:space="0" w:color="auto"/>
            <w:right w:val="none" w:sz="0" w:space="0" w:color="auto"/>
          </w:divBdr>
        </w:div>
        <w:div w:id="2122140694">
          <w:marLeft w:val="0"/>
          <w:marRight w:val="0"/>
          <w:marTop w:val="0"/>
          <w:marBottom w:val="0"/>
          <w:divBdr>
            <w:top w:val="none" w:sz="0" w:space="0" w:color="auto"/>
            <w:left w:val="none" w:sz="0" w:space="0" w:color="auto"/>
            <w:bottom w:val="none" w:sz="0" w:space="0" w:color="auto"/>
            <w:right w:val="none" w:sz="0" w:space="0" w:color="auto"/>
          </w:divBdr>
        </w:div>
        <w:div w:id="2110923573">
          <w:marLeft w:val="0"/>
          <w:marRight w:val="0"/>
          <w:marTop w:val="0"/>
          <w:marBottom w:val="0"/>
          <w:divBdr>
            <w:top w:val="none" w:sz="0" w:space="0" w:color="auto"/>
            <w:left w:val="none" w:sz="0" w:space="0" w:color="auto"/>
            <w:bottom w:val="none" w:sz="0" w:space="0" w:color="auto"/>
            <w:right w:val="none" w:sz="0" w:space="0" w:color="auto"/>
          </w:divBdr>
        </w:div>
        <w:div w:id="820266430">
          <w:marLeft w:val="0"/>
          <w:marRight w:val="0"/>
          <w:marTop w:val="0"/>
          <w:marBottom w:val="0"/>
          <w:divBdr>
            <w:top w:val="none" w:sz="0" w:space="0" w:color="auto"/>
            <w:left w:val="none" w:sz="0" w:space="0" w:color="auto"/>
            <w:bottom w:val="none" w:sz="0" w:space="0" w:color="auto"/>
            <w:right w:val="none" w:sz="0" w:space="0" w:color="auto"/>
          </w:divBdr>
        </w:div>
        <w:div w:id="455373397">
          <w:marLeft w:val="0"/>
          <w:marRight w:val="0"/>
          <w:marTop w:val="0"/>
          <w:marBottom w:val="0"/>
          <w:divBdr>
            <w:top w:val="none" w:sz="0" w:space="0" w:color="auto"/>
            <w:left w:val="none" w:sz="0" w:space="0" w:color="auto"/>
            <w:bottom w:val="none" w:sz="0" w:space="0" w:color="auto"/>
            <w:right w:val="none" w:sz="0" w:space="0" w:color="auto"/>
          </w:divBdr>
        </w:div>
        <w:div w:id="1418284147">
          <w:marLeft w:val="0"/>
          <w:marRight w:val="0"/>
          <w:marTop w:val="0"/>
          <w:marBottom w:val="0"/>
          <w:divBdr>
            <w:top w:val="none" w:sz="0" w:space="0" w:color="auto"/>
            <w:left w:val="none" w:sz="0" w:space="0" w:color="auto"/>
            <w:bottom w:val="none" w:sz="0" w:space="0" w:color="auto"/>
            <w:right w:val="none" w:sz="0" w:space="0" w:color="auto"/>
          </w:divBdr>
        </w:div>
        <w:div w:id="1929345220">
          <w:marLeft w:val="0"/>
          <w:marRight w:val="0"/>
          <w:marTop w:val="0"/>
          <w:marBottom w:val="0"/>
          <w:divBdr>
            <w:top w:val="none" w:sz="0" w:space="0" w:color="auto"/>
            <w:left w:val="none" w:sz="0" w:space="0" w:color="auto"/>
            <w:bottom w:val="none" w:sz="0" w:space="0" w:color="auto"/>
            <w:right w:val="none" w:sz="0" w:space="0" w:color="auto"/>
          </w:divBdr>
        </w:div>
        <w:div w:id="803083263">
          <w:marLeft w:val="0"/>
          <w:marRight w:val="0"/>
          <w:marTop w:val="0"/>
          <w:marBottom w:val="0"/>
          <w:divBdr>
            <w:top w:val="none" w:sz="0" w:space="0" w:color="auto"/>
            <w:left w:val="none" w:sz="0" w:space="0" w:color="auto"/>
            <w:bottom w:val="none" w:sz="0" w:space="0" w:color="auto"/>
            <w:right w:val="none" w:sz="0" w:space="0" w:color="auto"/>
          </w:divBdr>
        </w:div>
        <w:div w:id="1011881621">
          <w:marLeft w:val="0"/>
          <w:marRight w:val="0"/>
          <w:marTop w:val="0"/>
          <w:marBottom w:val="0"/>
          <w:divBdr>
            <w:top w:val="none" w:sz="0" w:space="0" w:color="auto"/>
            <w:left w:val="none" w:sz="0" w:space="0" w:color="auto"/>
            <w:bottom w:val="none" w:sz="0" w:space="0" w:color="auto"/>
            <w:right w:val="none" w:sz="0" w:space="0" w:color="auto"/>
          </w:divBdr>
        </w:div>
        <w:div w:id="1505784890">
          <w:marLeft w:val="0"/>
          <w:marRight w:val="0"/>
          <w:marTop w:val="0"/>
          <w:marBottom w:val="0"/>
          <w:divBdr>
            <w:top w:val="none" w:sz="0" w:space="0" w:color="auto"/>
            <w:left w:val="none" w:sz="0" w:space="0" w:color="auto"/>
            <w:bottom w:val="none" w:sz="0" w:space="0" w:color="auto"/>
            <w:right w:val="none" w:sz="0" w:space="0" w:color="auto"/>
          </w:divBdr>
        </w:div>
        <w:div w:id="74667774">
          <w:marLeft w:val="0"/>
          <w:marRight w:val="0"/>
          <w:marTop w:val="0"/>
          <w:marBottom w:val="0"/>
          <w:divBdr>
            <w:top w:val="none" w:sz="0" w:space="0" w:color="auto"/>
            <w:left w:val="none" w:sz="0" w:space="0" w:color="auto"/>
            <w:bottom w:val="none" w:sz="0" w:space="0" w:color="auto"/>
            <w:right w:val="none" w:sz="0" w:space="0" w:color="auto"/>
          </w:divBdr>
        </w:div>
        <w:div w:id="1999266836">
          <w:marLeft w:val="0"/>
          <w:marRight w:val="0"/>
          <w:marTop w:val="0"/>
          <w:marBottom w:val="0"/>
          <w:divBdr>
            <w:top w:val="none" w:sz="0" w:space="0" w:color="auto"/>
            <w:left w:val="none" w:sz="0" w:space="0" w:color="auto"/>
            <w:bottom w:val="none" w:sz="0" w:space="0" w:color="auto"/>
            <w:right w:val="none" w:sz="0" w:space="0" w:color="auto"/>
          </w:divBdr>
        </w:div>
        <w:div w:id="45955875">
          <w:marLeft w:val="0"/>
          <w:marRight w:val="0"/>
          <w:marTop w:val="0"/>
          <w:marBottom w:val="0"/>
          <w:divBdr>
            <w:top w:val="none" w:sz="0" w:space="0" w:color="auto"/>
            <w:left w:val="none" w:sz="0" w:space="0" w:color="auto"/>
            <w:bottom w:val="none" w:sz="0" w:space="0" w:color="auto"/>
            <w:right w:val="none" w:sz="0" w:space="0" w:color="auto"/>
          </w:divBdr>
        </w:div>
        <w:div w:id="1211377263">
          <w:marLeft w:val="0"/>
          <w:marRight w:val="0"/>
          <w:marTop w:val="0"/>
          <w:marBottom w:val="0"/>
          <w:divBdr>
            <w:top w:val="none" w:sz="0" w:space="0" w:color="auto"/>
            <w:left w:val="none" w:sz="0" w:space="0" w:color="auto"/>
            <w:bottom w:val="none" w:sz="0" w:space="0" w:color="auto"/>
            <w:right w:val="none" w:sz="0" w:space="0" w:color="auto"/>
          </w:divBdr>
        </w:div>
        <w:div w:id="2109301528">
          <w:marLeft w:val="0"/>
          <w:marRight w:val="0"/>
          <w:marTop w:val="0"/>
          <w:marBottom w:val="0"/>
          <w:divBdr>
            <w:top w:val="none" w:sz="0" w:space="0" w:color="auto"/>
            <w:left w:val="none" w:sz="0" w:space="0" w:color="auto"/>
            <w:bottom w:val="none" w:sz="0" w:space="0" w:color="auto"/>
            <w:right w:val="none" w:sz="0" w:space="0" w:color="auto"/>
          </w:divBdr>
        </w:div>
      </w:divsChild>
    </w:div>
    <w:div w:id="1182011621">
      <w:bodyDiv w:val="1"/>
      <w:marLeft w:val="0"/>
      <w:marRight w:val="0"/>
      <w:marTop w:val="0"/>
      <w:marBottom w:val="0"/>
      <w:divBdr>
        <w:top w:val="none" w:sz="0" w:space="0" w:color="auto"/>
        <w:left w:val="none" w:sz="0" w:space="0" w:color="auto"/>
        <w:bottom w:val="none" w:sz="0" w:space="0" w:color="auto"/>
        <w:right w:val="none" w:sz="0" w:space="0" w:color="auto"/>
      </w:divBdr>
    </w:div>
    <w:div w:id="1275598166">
      <w:bodyDiv w:val="1"/>
      <w:marLeft w:val="0"/>
      <w:marRight w:val="0"/>
      <w:marTop w:val="0"/>
      <w:marBottom w:val="0"/>
      <w:divBdr>
        <w:top w:val="none" w:sz="0" w:space="0" w:color="auto"/>
        <w:left w:val="none" w:sz="0" w:space="0" w:color="auto"/>
        <w:bottom w:val="none" w:sz="0" w:space="0" w:color="auto"/>
        <w:right w:val="none" w:sz="0" w:space="0" w:color="auto"/>
      </w:divBdr>
    </w:div>
    <w:div w:id="1349336253">
      <w:bodyDiv w:val="1"/>
      <w:marLeft w:val="0"/>
      <w:marRight w:val="0"/>
      <w:marTop w:val="0"/>
      <w:marBottom w:val="0"/>
      <w:divBdr>
        <w:top w:val="none" w:sz="0" w:space="0" w:color="auto"/>
        <w:left w:val="none" w:sz="0" w:space="0" w:color="auto"/>
        <w:bottom w:val="none" w:sz="0" w:space="0" w:color="auto"/>
        <w:right w:val="none" w:sz="0" w:space="0" w:color="auto"/>
      </w:divBdr>
    </w:div>
    <w:div w:id="1379278508">
      <w:bodyDiv w:val="1"/>
      <w:marLeft w:val="0"/>
      <w:marRight w:val="0"/>
      <w:marTop w:val="0"/>
      <w:marBottom w:val="0"/>
      <w:divBdr>
        <w:top w:val="none" w:sz="0" w:space="0" w:color="auto"/>
        <w:left w:val="none" w:sz="0" w:space="0" w:color="auto"/>
        <w:bottom w:val="none" w:sz="0" w:space="0" w:color="auto"/>
        <w:right w:val="none" w:sz="0" w:space="0" w:color="auto"/>
      </w:divBdr>
    </w:div>
    <w:div w:id="1461144260">
      <w:bodyDiv w:val="1"/>
      <w:marLeft w:val="0"/>
      <w:marRight w:val="0"/>
      <w:marTop w:val="0"/>
      <w:marBottom w:val="0"/>
      <w:divBdr>
        <w:top w:val="none" w:sz="0" w:space="0" w:color="auto"/>
        <w:left w:val="none" w:sz="0" w:space="0" w:color="auto"/>
        <w:bottom w:val="none" w:sz="0" w:space="0" w:color="auto"/>
        <w:right w:val="none" w:sz="0" w:space="0" w:color="auto"/>
      </w:divBdr>
    </w:div>
    <w:div w:id="1721705755">
      <w:bodyDiv w:val="1"/>
      <w:marLeft w:val="0"/>
      <w:marRight w:val="0"/>
      <w:marTop w:val="0"/>
      <w:marBottom w:val="0"/>
      <w:divBdr>
        <w:top w:val="none" w:sz="0" w:space="0" w:color="auto"/>
        <w:left w:val="none" w:sz="0" w:space="0" w:color="auto"/>
        <w:bottom w:val="none" w:sz="0" w:space="0" w:color="auto"/>
        <w:right w:val="none" w:sz="0" w:space="0" w:color="auto"/>
      </w:divBdr>
    </w:div>
    <w:div w:id="1726220476">
      <w:bodyDiv w:val="1"/>
      <w:marLeft w:val="0"/>
      <w:marRight w:val="0"/>
      <w:marTop w:val="0"/>
      <w:marBottom w:val="0"/>
      <w:divBdr>
        <w:top w:val="none" w:sz="0" w:space="0" w:color="auto"/>
        <w:left w:val="none" w:sz="0" w:space="0" w:color="auto"/>
        <w:bottom w:val="none" w:sz="0" w:space="0" w:color="auto"/>
        <w:right w:val="none" w:sz="0" w:space="0" w:color="auto"/>
      </w:divBdr>
      <w:divsChild>
        <w:div w:id="924534078">
          <w:marLeft w:val="0"/>
          <w:marRight w:val="0"/>
          <w:marTop w:val="0"/>
          <w:marBottom w:val="0"/>
          <w:divBdr>
            <w:top w:val="none" w:sz="0" w:space="0" w:color="auto"/>
            <w:left w:val="none" w:sz="0" w:space="0" w:color="auto"/>
            <w:bottom w:val="none" w:sz="0" w:space="0" w:color="auto"/>
            <w:right w:val="none" w:sz="0" w:space="0" w:color="auto"/>
          </w:divBdr>
        </w:div>
      </w:divsChild>
    </w:div>
    <w:div w:id="1743141090">
      <w:bodyDiv w:val="1"/>
      <w:marLeft w:val="0"/>
      <w:marRight w:val="0"/>
      <w:marTop w:val="0"/>
      <w:marBottom w:val="0"/>
      <w:divBdr>
        <w:top w:val="none" w:sz="0" w:space="0" w:color="auto"/>
        <w:left w:val="none" w:sz="0" w:space="0" w:color="auto"/>
        <w:bottom w:val="none" w:sz="0" w:space="0" w:color="auto"/>
        <w:right w:val="none" w:sz="0" w:space="0" w:color="auto"/>
      </w:divBdr>
      <w:divsChild>
        <w:div w:id="1858732051">
          <w:marLeft w:val="0"/>
          <w:marRight w:val="0"/>
          <w:marTop w:val="0"/>
          <w:marBottom w:val="0"/>
          <w:divBdr>
            <w:top w:val="none" w:sz="0" w:space="0" w:color="auto"/>
            <w:left w:val="none" w:sz="0" w:space="0" w:color="auto"/>
            <w:bottom w:val="none" w:sz="0" w:space="0" w:color="auto"/>
            <w:right w:val="none" w:sz="0" w:space="0" w:color="auto"/>
          </w:divBdr>
        </w:div>
      </w:divsChild>
    </w:div>
    <w:div w:id="1992441296">
      <w:bodyDiv w:val="1"/>
      <w:marLeft w:val="0"/>
      <w:marRight w:val="0"/>
      <w:marTop w:val="0"/>
      <w:marBottom w:val="0"/>
      <w:divBdr>
        <w:top w:val="none" w:sz="0" w:space="0" w:color="auto"/>
        <w:left w:val="none" w:sz="0" w:space="0" w:color="auto"/>
        <w:bottom w:val="none" w:sz="0" w:space="0" w:color="auto"/>
        <w:right w:val="none" w:sz="0" w:space="0" w:color="auto"/>
      </w:divBdr>
    </w:div>
    <w:div w:id="2055082032">
      <w:bodyDiv w:val="1"/>
      <w:marLeft w:val="0"/>
      <w:marRight w:val="0"/>
      <w:marTop w:val="0"/>
      <w:marBottom w:val="0"/>
      <w:divBdr>
        <w:top w:val="none" w:sz="0" w:space="0" w:color="auto"/>
        <w:left w:val="none" w:sz="0" w:space="0" w:color="auto"/>
        <w:bottom w:val="none" w:sz="0" w:space="0" w:color="auto"/>
        <w:right w:val="none" w:sz="0" w:space="0" w:color="auto"/>
      </w:divBdr>
    </w:div>
    <w:div w:id="207258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trickdroney.lnk.to/SOTHvide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trickDroney.lnk.to/SOTHvide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trickDroney.lnk.to/SOTHpresav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atrickDroney.lnk.to/SOTH"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036B0-170F-E841-880F-228D49729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3529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Weissman</dc:creator>
  <cp:keywords/>
  <dc:description/>
  <cp:lastModifiedBy>Compere, Patrice</cp:lastModifiedBy>
  <cp:revision>2</cp:revision>
  <dcterms:created xsi:type="dcterms:W3CDTF">2021-03-25T21:51:00Z</dcterms:created>
  <dcterms:modified xsi:type="dcterms:W3CDTF">2021-03-25T21:51:00Z</dcterms:modified>
</cp:coreProperties>
</file>