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8B301" w14:textId="42852A08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5AD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"/var/folders/77/lz0mxhq11k3cll3fvsc5yzz00000gp/T/com.microsoft.Word/WebArchiveCopyPasteTempFiles/cidimage001.png@01D656B7.1DCAC440" \* MERGEFORMATINET </w:instrText>
      </w:r>
      <w:r w:rsidRPr="000F5AD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5AD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0C7C43" wp14:editId="5597FB01">
            <wp:extent cx="1460500" cy="812800"/>
            <wp:effectExtent l="0" t="0" r="0" b="0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D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7C8324A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63DFD59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  <w:sz w:val="22"/>
          <w:szCs w:val="22"/>
        </w:rPr>
        <w:t>July 10, 2020</w:t>
      </w:r>
    </w:p>
    <w:p w14:paraId="3786F823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F5AD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FEA3978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F5ADC">
          <w:rPr>
            <w:rFonts w:ascii="Calibri" w:eastAsia="Times New Roman" w:hAnsi="Calibri" w:cs="Calibri"/>
            <w:color w:val="0563C1"/>
            <w:u w:val="single"/>
          </w:rPr>
          <w:t>https://www.interviewmagazine.com/fashion/saweetie-bags-review-you-tube-itv-tap-in</w:t>
        </w:r>
      </w:hyperlink>
      <w:r w:rsidRPr="000F5ADC">
        <w:rPr>
          <w:rFonts w:ascii="Calibri" w:eastAsia="Times New Roman" w:hAnsi="Calibri" w:cs="Calibri"/>
          <w:color w:val="000000"/>
        </w:rPr>
        <w:br/>
        <w:t>Watch Here: </w:t>
      </w:r>
      <w:hyperlink r:id="rId6" w:history="1">
        <w:r w:rsidRPr="000F5ADC">
          <w:rPr>
            <w:rFonts w:ascii="Calibri" w:eastAsia="Times New Roman" w:hAnsi="Calibri" w:cs="Calibri"/>
            <w:color w:val="0563C1"/>
            <w:u w:val="single"/>
          </w:rPr>
          <w:t>https://www.youtube.com/watch?v=gH8RTOp-tfk</w:t>
        </w:r>
      </w:hyperlink>
    </w:p>
    <w:p w14:paraId="67AB99DE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</w:rPr>
        <w:t>Instagram: </w:t>
      </w:r>
      <w:hyperlink r:id="rId7" w:history="1">
        <w:r w:rsidRPr="000F5ADC">
          <w:rPr>
            <w:rFonts w:ascii="Calibri" w:eastAsia="Times New Roman" w:hAnsi="Calibri" w:cs="Calibri"/>
            <w:color w:val="0563C1"/>
            <w:u w:val="single"/>
          </w:rPr>
          <w:t>https://www.instagram.com/p/CCeKuiEht0J/</w:t>
        </w:r>
      </w:hyperlink>
    </w:p>
    <w:p w14:paraId="3D3ABB5B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</w:rPr>
        <w:t> </w:t>
      </w:r>
    </w:p>
    <w:p w14:paraId="11326682" w14:textId="1483FCFA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</w:rPr>
        <w:fldChar w:fldCharType="begin"/>
      </w:r>
      <w:r w:rsidRPr="000F5AD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"/var/folders/77/lz0mxhq11k3cll3fvsc5yzz00000gp/T/com.microsoft.Word/WebArchiveCopyPasteTempFiles/cidimage002.png@01D656B7.1DCAC440" \* MERGEFORMATINET </w:instrText>
      </w:r>
      <w:r w:rsidRPr="000F5ADC">
        <w:rPr>
          <w:rFonts w:ascii="Calibri" w:eastAsia="Times New Roman" w:hAnsi="Calibri" w:cs="Calibri"/>
          <w:color w:val="000000"/>
        </w:rPr>
        <w:fldChar w:fldCharType="separate"/>
      </w:r>
      <w:r w:rsidRPr="000F5AD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07D4C1" wp14:editId="01C242A9">
            <wp:extent cx="5943600" cy="2268855"/>
            <wp:effectExtent l="0" t="0" r="0" b="4445"/>
            <wp:docPr id="2" name="Picture 2" descr="A picture containing knif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knif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DC">
        <w:rPr>
          <w:rFonts w:ascii="Calibri" w:eastAsia="Times New Roman" w:hAnsi="Calibri" w:cs="Calibri"/>
          <w:color w:val="000000"/>
        </w:rPr>
        <w:fldChar w:fldCharType="end"/>
      </w:r>
    </w:p>
    <w:p w14:paraId="55933189" w14:textId="335E11D4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F5AD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"/var/folders/77/lz0mxhq11k3cll3fvsc5yzz00000gp/T/com.microsoft.Word/WebArchiveCopyPasteTempFiles/cidimage003.png@01D656B7.1DCAC440" \* MERGEFORMATINET </w:instrText>
      </w:r>
      <w:r w:rsidRPr="000F5ADC">
        <w:rPr>
          <w:rFonts w:ascii="Calibri" w:eastAsia="Times New Roman" w:hAnsi="Calibri" w:cs="Calibri"/>
          <w:color w:val="000000"/>
        </w:rPr>
        <w:fldChar w:fldCharType="separate"/>
      </w:r>
      <w:r w:rsidRPr="000F5AD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679D5B8" wp14:editId="4CA00EA1">
            <wp:extent cx="5943600" cy="5166360"/>
            <wp:effectExtent l="0" t="0" r="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DC">
        <w:rPr>
          <w:rFonts w:ascii="Calibri" w:eastAsia="Times New Roman" w:hAnsi="Calibri" w:cs="Calibri"/>
          <w:color w:val="000000"/>
        </w:rPr>
        <w:fldChar w:fldCharType="end"/>
      </w:r>
    </w:p>
    <w:p w14:paraId="0AE04A56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90787E" w14:textId="77777777" w:rsidR="000F5ADC" w:rsidRPr="000F5ADC" w:rsidRDefault="000F5ADC" w:rsidP="000F5ADC">
      <w:pPr>
        <w:jc w:val="center"/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6B5CE8" w14:textId="77777777" w:rsidR="000F5ADC" w:rsidRPr="000F5ADC" w:rsidRDefault="000F5ADC" w:rsidP="000F5ADC">
      <w:pPr>
        <w:rPr>
          <w:rFonts w:ascii="Calibri" w:eastAsia="Times New Roman" w:hAnsi="Calibri" w:cs="Calibri"/>
          <w:color w:val="000000"/>
        </w:rPr>
      </w:pPr>
      <w:r w:rsidRPr="000F5ADC">
        <w:rPr>
          <w:rFonts w:ascii="Calibri" w:eastAsia="Times New Roman" w:hAnsi="Calibri" w:cs="Calibri"/>
          <w:color w:val="000000"/>
        </w:rPr>
        <w:t> </w:t>
      </w:r>
    </w:p>
    <w:p w14:paraId="755F378D" w14:textId="77777777" w:rsidR="00CE6815" w:rsidRDefault="00F11C3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ADC"/>
    <w:rsid w:val="00005046"/>
    <w:rsid w:val="000F5ADC"/>
    <w:rsid w:val="0048027C"/>
    <w:rsid w:val="00BD4EA9"/>
    <w:rsid w:val="00F11C33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B87686"/>
  <w15:chartTrackingRefBased/>
  <w15:docId w15:val="{F299C09E-812B-3D40-909F-74F5CA90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5AD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F5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7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instagram.com%2Fp%2FCCeKuiEht0J%2F&amp;data=02%7C01%7CSamantha.Lorenzo%40warnerrecords.com%7Ccea336e93cc24fd7139c08d82508eebe%7C8367939002ec4ba1ad3d69da3fdd637e%7C0%7C0%7C637300067633857905&amp;sdata=eY%2FPTyJ4xcjROH7eIyZRBV4%2BGAEdPu9ZiMjv%2FvlGGhw%3D&amp;reserved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youtube.com%2Fwatch%3Fv%3DgH8RTOp-tfk&amp;data=02%7C01%7CSamantha.Lorenzo%40warnerrecords.com%7Ccea336e93cc24fd7139c08d82508eebe%7C8367939002ec4ba1ad3d69da3fdd637e%7C0%7C0%7C637300067633847907&amp;sdata=lPHRKEEEozk1RB0wBCVyMhtcYuDdQTwjZOwugS0Yo3g%3D&amp;reserved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interviewmagazine.com%2Ffashion%2Fsaweetie-bags-review-you-tube-itv-tap-in&amp;data=02%7C01%7CSamantha.Lorenzo%40warnerrecords.com%7Ccea336e93cc24fd7139c08d82508eebe%7C8367939002ec4ba1ad3d69da3fdd637e%7C0%7C0%7C637300067633847907&amp;sdata=8LT3QUt%2BE1cMXINw7iCqRphTKWvH3CcJE57PQDqBs60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2020-07-10T19:41:00Z</dcterms:created>
  <dcterms:modified xsi:type="dcterms:W3CDTF">2020-07-10T19:44:00Z</dcterms:modified>
</cp:coreProperties>
</file>