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0C9C" w14:textId="2453C14F" w:rsidR="004151DE" w:rsidRDefault="004C7435" w:rsidP="00D61420">
      <w:pPr>
        <w:pStyle w:val="NoSpacing"/>
        <w:jc w:val="center"/>
      </w:pPr>
      <w:r>
        <w:rPr>
          <w:b/>
          <w:noProof/>
          <w:sz w:val="28"/>
          <w:szCs w:val="28"/>
        </w:rPr>
        <w:drawing>
          <wp:inline distT="0" distB="0" distL="0" distR="0" wp14:anchorId="65BD2081" wp14:editId="5673B93F">
            <wp:extent cx="1127760" cy="563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_Warp_Logo_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63880"/>
                    </a:xfrm>
                    <a:prstGeom prst="rect">
                      <a:avLst/>
                    </a:prstGeom>
                  </pic:spPr>
                </pic:pic>
              </a:graphicData>
            </a:graphic>
          </wp:inline>
        </w:drawing>
      </w:r>
    </w:p>
    <w:p w14:paraId="3C2BA84D" w14:textId="35325A86" w:rsidR="004C7435" w:rsidRPr="00872FCA" w:rsidRDefault="004C7435" w:rsidP="00D61420">
      <w:pPr>
        <w:pStyle w:val="NoSpacing"/>
        <w:jc w:val="center"/>
        <w:rPr>
          <w:sz w:val="20"/>
        </w:rPr>
      </w:pPr>
    </w:p>
    <w:p w14:paraId="263DF437" w14:textId="4A4D7BDF" w:rsidR="002D1DBF" w:rsidRDefault="00872FCA" w:rsidP="00C16907">
      <w:pPr>
        <w:spacing w:after="0" w:line="240" w:lineRule="auto"/>
        <w:jc w:val="center"/>
        <w:rPr>
          <w:b/>
          <w:sz w:val="32"/>
        </w:rPr>
      </w:pPr>
      <w:r w:rsidRPr="00872FCA">
        <w:rPr>
          <w:b/>
          <w:sz w:val="36"/>
        </w:rPr>
        <w:t>JOJO ANNOUNCES</w:t>
      </w:r>
      <w:r>
        <w:rPr>
          <w:b/>
          <w:i/>
          <w:sz w:val="36"/>
        </w:rPr>
        <w:t xml:space="preserve"> good</w:t>
      </w:r>
      <w:r w:rsidR="00DC6CDA" w:rsidRPr="002D1DBF">
        <w:rPr>
          <w:b/>
          <w:i/>
          <w:sz w:val="36"/>
        </w:rPr>
        <w:t xml:space="preserve"> to know (DELUXE)</w:t>
      </w:r>
      <w:r w:rsidR="00DC6CDA" w:rsidRPr="002D1DBF">
        <w:rPr>
          <w:b/>
          <w:sz w:val="36"/>
        </w:rPr>
        <w:t xml:space="preserve"> OUT AUGUST 28</w:t>
      </w:r>
      <w:r w:rsidR="00DC6CDA" w:rsidRPr="002D1DBF">
        <w:rPr>
          <w:b/>
          <w:sz w:val="36"/>
          <w:vertAlign w:val="superscript"/>
        </w:rPr>
        <w:t>TH</w:t>
      </w:r>
      <w:r w:rsidR="00DC6CDA">
        <w:rPr>
          <w:b/>
          <w:sz w:val="32"/>
        </w:rPr>
        <w:t xml:space="preserve"> </w:t>
      </w:r>
    </w:p>
    <w:p w14:paraId="23B35BC0" w14:textId="19F14665" w:rsidR="00DC6CDA" w:rsidRDefault="00DC6CDA" w:rsidP="00C16907">
      <w:pPr>
        <w:spacing w:after="0" w:line="240" w:lineRule="auto"/>
        <w:jc w:val="center"/>
        <w:rPr>
          <w:b/>
          <w:sz w:val="32"/>
        </w:rPr>
      </w:pPr>
      <w:r>
        <w:rPr>
          <w:b/>
          <w:sz w:val="32"/>
        </w:rPr>
        <w:t>FEAT</w:t>
      </w:r>
      <w:r w:rsidR="002D1DBF">
        <w:rPr>
          <w:b/>
          <w:sz w:val="32"/>
        </w:rPr>
        <w:t>URING</w:t>
      </w:r>
      <w:r>
        <w:rPr>
          <w:b/>
          <w:sz w:val="32"/>
        </w:rPr>
        <w:t xml:space="preserve"> DEMI LOVATO &amp; TINASHE</w:t>
      </w:r>
    </w:p>
    <w:p w14:paraId="32D395CA" w14:textId="77777777" w:rsidR="00DC6CDA" w:rsidRDefault="00DC6CDA" w:rsidP="00C16907">
      <w:pPr>
        <w:spacing w:after="0" w:line="240" w:lineRule="auto"/>
        <w:jc w:val="center"/>
        <w:rPr>
          <w:b/>
          <w:sz w:val="32"/>
        </w:rPr>
      </w:pPr>
    </w:p>
    <w:p w14:paraId="4CCA7DC3" w14:textId="7DECD100" w:rsidR="00C16907" w:rsidRDefault="00250062" w:rsidP="00C16907">
      <w:pPr>
        <w:spacing w:after="0" w:line="240" w:lineRule="auto"/>
        <w:jc w:val="center"/>
        <w:rPr>
          <w:b/>
          <w:sz w:val="32"/>
        </w:rPr>
      </w:pPr>
      <w:r>
        <w:rPr>
          <w:b/>
          <w:sz w:val="32"/>
        </w:rPr>
        <w:t xml:space="preserve">ADDICTIVE NEW </w:t>
      </w:r>
      <w:r w:rsidR="00D96334">
        <w:rPr>
          <w:b/>
          <w:sz w:val="32"/>
        </w:rPr>
        <w:t>SINGLE</w:t>
      </w:r>
      <w:r w:rsidR="00046307" w:rsidRPr="00046307">
        <w:rPr>
          <w:b/>
          <w:sz w:val="32"/>
        </w:rPr>
        <w:t xml:space="preserve"> </w:t>
      </w:r>
      <w:r w:rsidR="00220AA7">
        <w:rPr>
          <w:b/>
          <w:sz w:val="32"/>
        </w:rPr>
        <w:t>“WHAT U NEED”</w:t>
      </w:r>
      <w:r w:rsidR="00172A23">
        <w:rPr>
          <w:b/>
          <w:sz w:val="32"/>
        </w:rPr>
        <w:t xml:space="preserve"> OUT TODAY</w:t>
      </w:r>
    </w:p>
    <w:p w14:paraId="1242727D" w14:textId="41C7E52D" w:rsidR="00220AA7" w:rsidRDefault="00DC6CDA" w:rsidP="00DC6CDA">
      <w:pPr>
        <w:spacing w:after="0" w:line="240" w:lineRule="auto"/>
        <w:jc w:val="center"/>
        <w:rPr>
          <w:b/>
          <w:sz w:val="32"/>
        </w:rPr>
      </w:pPr>
      <w:r>
        <w:rPr>
          <w:b/>
          <w:sz w:val="32"/>
        </w:rPr>
        <w:t xml:space="preserve">WATCH THE </w:t>
      </w:r>
      <w:r w:rsidR="00C16907">
        <w:rPr>
          <w:b/>
          <w:sz w:val="32"/>
        </w:rPr>
        <w:t>OFFICIAL VIDEO</w:t>
      </w:r>
      <w:r w:rsidR="00DB6055">
        <w:rPr>
          <w:b/>
          <w:sz w:val="32"/>
        </w:rPr>
        <w:t xml:space="preserve"> </w:t>
      </w:r>
      <w:hyperlink r:id="rId10" w:history="1">
        <w:r w:rsidR="00DB6055" w:rsidRPr="00F80922">
          <w:rPr>
            <w:rStyle w:val="Hyperlink"/>
            <w:b/>
            <w:sz w:val="32"/>
          </w:rPr>
          <w:t>HERE</w:t>
        </w:r>
      </w:hyperlink>
    </w:p>
    <w:p w14:paraId="01F0FA26" w14:textId="77777777" w:rsidR="00220AA7" w:rsidRPr="00220AA7" w:rsidRDefault="00220AA7" w:rsidP="00220AA7">
      <w:pPr>
        <w:spacing w:after="0" w:line="240" w:lineRule="auto"/>
        <w:jc w:val="center"/>
        <w:rPr>
          <w:rStyle w:val="Hyperlink"/>
          <w:b/>
          <w:color w:val="auto"/>
          <w:sz w:val="32"/>
          <w:u w:val="none"/>
        </w:rPr>
      </w:pPr>
    </w:p>
    <w:p w14:paraId="1D6529BA" w14:textId="6C73E170" w:rsidR="00F33DA5" w:rsidRDefault="00A402CD" w:rsidP="002E73CE">
      <w:pPr>
        <w:pStyle w:val="NoSpacing"/>
        <w:jc w:val="center"/>
        <w:rPr>
          <w:b/>
          <w:bCs/>
          <w:i/>
        </w:rPr>
      </w:pPr>
      <w:r>
        <w:rPr>
          <w:b/>
          <w:bCs/>
          <w:i/>
          <w:noProof/>
        </w:rPr>
        <w:drawing>
          <wp:inline distT="0" distB="0" distL="0" distR="0" wp14:anchorId="349C8777" wp14:editId="38CF153F">
            <wp:extent cx="4491990" cy="2994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N3A7083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5743" cy="2997162"/>
                    </a:xfrm>
                    <a:prstGeom prst="rect">
                      <a:avLst/>
                    </a:prstGeom>
                  </pic:spPr>
                </pic:pic>
              </a:graphicData>
            </a:graphic>
          </wp:inline>
        </w:drawing>
      </w:r>
    </w:p>
    <w:p w14:paraId="267BE9F4" w14:textId="77777777" w:rsidR="002E73CE" w:rsidRPr="00885976" w:rsidRDefault="002E73CE" w:rsidP="002E73CE">
      <w:pPr>
        <w:pStyle w:val="NoSpacing"/>
        <w:jc w:val="center"/>
        <w:rPr>
          <w:b/>
          <w:bCs/>
          <w:i/>
        </w:rPr>
      </w:pPr>
    </w:p>
    <w:p w14:paraId="6E72696E" w14:textId="2A0EE239" w:rsidR="00172A23" w:rsidRPr="00D96334" w:rsidRDefault="00220AA7" w:rsidP="00D35A5F">
      <w:pPr>
        <w:pStyle w:val="NoSpacing"/>
      </w:pPr>
      <w:r>
        <w:rPr>
          <w:b/>
          <w:bCs/>
        </w:rPr>
        <w:t>August 7</w:t>
      </w:r>
      <w:r w:rsidR="00D61420" w:rsidRPr="00885976">
        <w:rPr>
          <w:b/>
          <w:bCs/>
        </w:rPr>
        <w:t>, 2020 (Los Angeles, CA) –</w:t>
      </w:r>
      <w:r w:rsidR="005574C3">
        <w:rPr>
          <w:b/>
          <w:bCs/>
        </w:rPr>
        <w:t xml:space="preserve"> </w:t>
      </w:r>
      <w:proofErr w:type="spellStart"/>
      <w:r w:rsidR="00C454FF" w:rsidRPr="00C454FF">
        <w:rPr>
          <w:bCs/>
        </w:rPr>
        <w:t>JoJo</w:t>
      </w:r>
      <w:proofErr w:type="spellEnd"/>
      <w:r w:rsidR="00C454FF" w:rsidRPr="00C454FF">
        <w:rPr>
          <w:bCs/>
        </w:rPr>
        <w:t xml:space="preserve"> has announced</w:t>
      </w:r>
      <w:r w:rsidR="00AB1C68" w:rsidRPr="00C454FF">
        <w:rPr>
          <w:bCs/>
        </w:rPr>
        <w:t xml:space="preserve"> the deluxe edition of her critically-acclaim</w:t>
      </w:r>
      <w:r w:rsidR="005234F1">
        <w:rPr>
          <w:bCs/>
        </w:rPr>
        <w:t>ed</w:t>
      </w:r>
      <w:r w:rsidR="00AB1C68" w:rsidRPr="00C454FF">
        <w:rPr>
          <w:bCs/>
        </w:rPr>
        <w:t xml:space="preserve"> album</w:t>
      </w:r>
      <w:r w:rsidR="00DC6CDA" w:rsidRPr="00C454FF">
        <w:rPr>
          <w:bCs/>
        </w:rPr>
        <w:t xml:space="preserve"> </w:t>
      </w:r>
      <w:r w:rsidR="00DC6CDA" w:rsidRPr="003550A2">
        <w:rPr>
          <w:bCs/>
          <w:i/>
        </w:rPr>
        <w:t>good to know</w:t>
      </w:r>
      <w:r w:rsidR="00C454FF" w:rsidRPr="00C454FF">
        <w:rPr>
          <w:bCs/>
        </w:rPr>
        <w:t>, due out</w:t>
      </w:r>
      <w:r w:rsidR="00AB1C68" w:rsidRPr="00C454FF">
        <w:rPr>
          <w:bCs/>
        </w:rPr>
        <w:t xml:space="preserve"> on </w:t>
      </w:r>
      <w:r w:rsidR="00DC6CDA" w:rsidRPr="00C454FF">
        <w:rPr>
          <w:bCs/>
        </w:rPr>
        <w:t xml:space="preserve">August </w:t>
      </w:r>
      <w:r w:rsidR="00AB1C68" w:rsidRPr="00C454FF">
        <w:rPr>
          <w:bCs/>
        </w:rPr>
        <w:t>28</w:t>
      </w:r>
      <w:r w:rsidR="00AB1C68">
        <w:rPr>
          <w:bCs/>
        </w:rPr>
        <w:t xml:space="preserve"> via Clover Music/Warner Records. </w:t>
      </w:r>
      <w:r w:rsidR="00DC6CDA">
        <w:rPr>
          <w:bCs/>
        </w:rPr>
        <w:t>The 16-track record</w:t>
      </w:r>
      <w:r w:rsidR="00DC6CDA" w:rsidRPr="003E3A74">
        <w:rPr>
          <w:bCs/>
        </w:rPr>
        <w:t xml:space="preserve"> </w:t>
      </w:r>
      <w:r w:rsidR="00EB729B">
        <w:rPr>
          <w:bCs/>
        </w:rPr>
        <w:t xml:space="preserve">features </w:t>
      </w:r>
      <w:r w:rsidR="00AB1C68">
        <w:rPr>
          <w:bCs/>
        </w:rPr>
        <w:t>highly-anticipated</w:t>
      </w:r>
      <w:r w:rsidR="00030FBC">
        <w:rPr>
          <w:bCs/>
        </w:rPr>
        <w:t xml:space="preserve"> </w:t>
      </w:r>
      <w:r w:rsidR="002D1DBF">
        <w:rPr>
          <w:bCs/>
        </w:rPr>
        <w:t xml:space="preserve">collaborations with </w:t>
      </w:r>
      <w:r w:rsidR="00AB1C68">
        <w:rPr>
          <w:bCs/>
        </w:rPr>
        <w:t>Demi Lovato</w:t>
      </w:r>
      <w:r w:rsidR="002D1DBF">
        <w:rPr>
          <w:bCs/>
        </w:rPr>
        <w:t xml:space="preserve"> and</w:t>
      </w:r>
      <w:r w:rsidR="00AB1C68">
        <w:rPr>
          <w:bCs/>
        </w:rPr>
        <w:t xml:space="preserve"> </w:t>
      </w:r>
      <w:r w:rsidR="002D1DBF">
        <w:rPr>
          <w:bCs/>
        </w:rPr>
        <w:t>Tinashe</w:t>
      </w:r>
      <w:r w:rsidR="00C454FF">
        <w:rPr>
          <w:bCs/>
        </w:rPr>
        <w:t xml:space="preserve"> </w:t>
      </w:r>
      <w:r w:rsidR="00D96334">
        <w:rPr>
          <w:bCs/>
        </w:rPr>
        <w:t>plus five brand new tracks</w:t>
      </w:r>
      <w:r w:rsidR="002D1DBF">
        <w:rPr>
          <w:bCs/>
        </w:rPr>
        <w:t>.</w:t>
      </w:r>
      <w:r w:rsidR="00AB1C68">
        <w:rPr>
          <w:bCs/>
        </w:rPr>
        <w:t xml:space="preserve"> Today, she </w:t>
      </w:r>
      <w:r w:rsidR="00D96334">
        <w:rPr>
          <w:bCs/>
        </w:rPr>
        <w:t>gives the first</w:t>
      </w:r>
      <w:r w:rsidR="008D70BD">
        <w:rPr>
          <w:bCs/>
        </w:rPr>
        <w:t xml:space="preserve"> taste with </w:t>
      </w:r>
      <w:r w:rsidR="00D96334">
        <w:rPr>
          <w:bCs/>
        </w:rPr>
        <w:t>addictive new single</w:t>
      </w:r>
      <w:r w:rsidR="00030FBC">
        <w:rPr>
          <w:bCs/>
        </w:rPr>
        <w:t xml:space="preserve"> </w:t>
      </w:r>
      <w:hyperlink r:id="rId12" w:history="1">
        <w:r w:rsidR="00030FBC" w:rsidRPr="00F80922">
          <w:rPr>
            <w:rStyle w:val="Hyperlink"/>
            <w:bCs/>
          </w:rPr>
          <w:t>“What U Need</w:t>
        </w:r>
        <w:r w:rsidR="008D70BD" w:rsidRPr="00F80922">
          <w:rPr>
            <w:rStyle w:val="Hyperlink"/>
            <w:bCs/>
          </w:rPr>
          <w:t>,</w:t>
        </w:r>
        <w:r w:rsidR="00030FBC" w:rsidRPr="00F80922">
          <w:rPr>
            <w:rStyle w:val="Hyperlink"/>
            <w:bCs/>
          </w:rPr>
          <w:t>”</w:t>
        </w:r>
      </w:hyperlink>
      <w:bookmarkStart w:id="0" w:name="_GoBack"/>
      <w:bookmarkEnd w:id="0"/>
      <w:r w:rsidR="008D70BD">
        <w:rPr>
          <w:bCs/>
        </w:rPr>
        <w:t xml:space="preserve"> </w:t>
      </w:r>
      <w:r w:rsidR="00872FCA">
        <w:rPr>
          <w:bCs/>
        </w:rPr>
        <w:t xml:space="preserve">co-written and </w:t>
      </w:r>
      <w:r w:rsidR="008D70BD">
        <w:rPr>
          <w:bCs/>
        </w:rPr>
        <w:t>produced by</w:t>
      </w:r>
      <w:r w:rsidR="008D70BD" w:rsidRPr="00D96334">
        <w:rPr>
          <w:bCs/>
          <w:color w:val="000000" w:themeColor="text1"/>
        </w:rPr>
        <w:t xml:space="preserve"> </w:t>
      </w:r>
      <w:r w:rsidR="00D96334" w:rsidRPr="00D96334">
        <w:rPr>
          <w:color w:val="000000" w:themeColor="text1"/>
        </w:rPr>
        <w:t xml:space="preserve">GRAMMY Award-winning </w:t>
      </w:r>
      <w:r w:rsidR="008D70BD">
        <w:rPr>
          <w:bCs/>
        </w:rPr>
        <w:t xml:space="preserve">production duo </w:t>
      </w:r>
      <w:r w:rsidR="00872FCA">
        <w:rPr>
          <w:bCs/>
        </w:rPr>
        <w:t>NOVA WAV</w:t>
      </w:r>
      <w:r w:rsidR="008D70BD">
        <w:rPr>
          <w:bCs/>
        </w:rPr>
        <w:t xml:space="preserve"> [Beyoncé, Rihanna, Ariana Grande</w:t>
      </w:r>
      <w:r w:rsidR="006726E1" w:rsidRPr="00D96334">
        <w:rPr>
          <w:bCs/>
          <w:color w:val="000000" w:themeColor="text1"/>
        </w:rPr>
        <w:t xml:space="preserve">]. </w:t>
      </w:r>
      <w:proofErr w:type="spellStart"/>
      <w:r w:rsidR="00D96334" w:rsidRPr="00D96334">
        <w:rPr>
          <w:color w:val="000000" w:themeColor="text1"/>
        </w:rPr>
        <w:t>JoJo</w:t>
      </w:r>
      <w:proofErr w:type="spellEnd"/>
      <w:r w:rsidR="00D96334" w:rsidRPr="00D96334">
        <w:rPr>
          <w:color w:val="000000" w:themeColor="text1"/>
        </w:rPr>
        <w:t xml:space="preserve"> shows off her moves in the accompanying video, with choreography from </w:t>
      </w:r>
      <w:proofErr w:type="spellStart"/>
      <w:r w:rsidR="00D96334" w:rsidRPr="00D96334">
        <w:rPr>
          <w:color w:val="000000" w:themeColor="text1"/>
        </w:rPr>
        <w:t>Bec</w:t>
      </w:r>
      <w:proofErr w:type="spellEnd"/>
      <w:r w:rsidR="00D96334" w:rsidRPr="00D96334">
        <w:rPr>
          <w:color w:val="000000" w:themeColor="text1"/>
        </w:rPr>
        <w:t xml:space="preserve"> Morris [Nicki </w:t>
      </w:r>
      <w:proofErr w:type="spellStart"/>
      <w:r w:rsidR="00D96334" w:rsidRPr="00D96334">
        <w:rPr>
          <w:color w:val="000000" w:themeColor="text1"/>
        </w:rPr>
        <w:t>Minaj</w:t>
      </w:r>
      <w:proofErr w:type="spellEnd"/>
      <w:r w:rsidR="00D96334" w:rsidRPr="00D96334">
        <w:rPr>
          <w:color w:val="000000" w:themeColor="text1"/>
        </w:rPr>
        <w:t xml:space="preserve">, Charli XCX, </w:t>
      </w:r>
      <w:proofErr w:type="gramStart"/>
      <w:r w:rsidR="00D96334" w:rsidRPr="00D96334">
        <w:rPr>
          <w:color w:val="000000" w:themeColor="text1"/>
        </w:rPr>
        <w:t>Justin</w:t>
      </w:r>
      <w:proofErr w:type="gramEnd"/>
      <w:r w:rsidR="00D96334" w:rsidRPr="00D96334">
        <w:rPr>
          <w:color w:val="000000" w:themeColor="text1"/>
        </w:rPr>
        <w:t xml:space="preserve"> Bieber] and directed by </w:t>
      </w:r>
      <w:proofErr w:type="spellStart"/>
      <w:r w:rsidR="00D96334" w:rsidRPr="00D96334">
        <w:rPr>
          <w:color w:val="000000" w:themeColor="text1"/>
        </w:rPr>
        <w:t>JoJo’s</w:t>
      </w:r>
      <w:proofErr w:type="spellEnd"/>
      <w:r w:rsidR="00D96334" w:rsidRPr="00D96334">
        <w:rPr>
          <w:color w:val="000000" w:themeColor="text1"/>
        </w:rPr>
        <w:t xml:space="preserve"> go-to quarantine video collaborator Santiago </w:t>
      </w:r>
      <w:proofErr w:type="spellStart"/>
      <w:r w:rsidR="00D96334" w:rsidRPr="00D96334">
        <w:rPr>
          <w:color w:val="000000" w:themeColor="text1"/>
        </w:rPr>
        <w:t>Salviche</w:t>
      </w:r>
      <w:proofErr w:type="spellEnd"/>
      <w:r w:rsidR="00D96334" w:rsidRPr="00D96334">
        <w:rPr>
          <w:color w:val="000000" w:themeColor="text1"/>
        </w:rPr>
        <w:t xml:space="preserve"> [Jennifer Lopez].  </w:t>
      </w:r>
    </w:p>
    <w:p w14:paraId="6A7412EC" w14:textId="77777777" w:rsidR="006726E1" w:rsidRDefault="006726E1" w:rsidP="00D35A5F">
      <w:pPr>
        <w:pStyle w:val="NoSpacing"/>
        <w:rPr>
          <w:bCs/>
        </w:rPr>
      </w:pPr>
    </w:p>
    <w:p w14:paraId="3643A61C" w14:textId="77523CA2" w:rsidR="00172A23" w:rsidRPr="00172A23" w:rsidRDefault="00172A23" w:rsidP="00172A23">
      <w:pPr>
        <w:pStyle w:val="NoSpacing"/>
        <w:jc w:val="center"/>
        <w:rPr>
          <w:b/>
          <w:bCs/>
          <w:i/>
        </w:rPr>
      </w:pPr>
      <w:r>
        <w:rPr>
          <w:b/>
          <w:bCs/>
        </w:rPr>
        <w:t xml:space="preserve">Pre-Order/Pre-Save </w:t>
      </w:r>
      <w:r>
        <w:rPr>
          <w:b/>
          <w:bCs/>
          <w:i/>
        </w:rPr>
        <w:t xml:space="preserve">good to know (Deluxe) </w:t>
      </w:r>
      <w:hyperlink r:id="rId13" w:history="1">
        <w:r w:rsidRPr="00F80922">
          <w:rPr>
            <w:rStyle w:val="Hyperlink"/>
            <w:b/>
            <w:bCs/>
          </w:rPr>
          <w:t>HERE</w:t>
        </w:r>
      </w:hyperlink>
    </w:p>
    <w:p w14:paraId="32E9DA5D" w14:textId="77777777" w:rsidR="00B22B13" w:rsidRDefault="00B22B13" w:rsidP="006726E1">
      <w:pPr>
        <w:pStyle w:val="NoSpacing"/>
        <w:rPr>
          <w:bCs/>
        </w:rPr>
      </w:pPr>
    </w:p>
    <w:p w14:paraId="506AE5E5" w14:textId="3D1CE062" w:rsidR="00B22B13" w:rsidRPr="00F3512B" w:rsidRDefault="006726E1" w:rsidP="00F3512B">
      <w:pPr>
        <w:spacing w:after="0" w:line="240" w:lineRule="auto"/>
        <w:rPr>
          <w:i/>
        </w:rPr>
      </w:pPr>
      <w:proofErr w:type="spellStart"/>
      <w:r w:rsidRPr="00F3512B">
        <w:t>JoJo</w:t>
      </w:r>
      <w:proofErr w:type="spellEnd"/>
      <w:r w:rsidRPr="00F3512B">
        <w:t xml:space="preserve"> explains,</w:t>
      </w:r>
      <w:r w:rsidR="00F3512B" w:rsidRPr="00F3512B">
        <w:t xml:space="preserve"> </w:t>
      </w:r>
      <w:r w:rsidR="00F3512B" w:rsidRPr="00F3512B">
        <w:rPr>
          <w:i/>
        </w:rPr>
        <w:t>"The silver lining to my quarantine was being able to work on and record these new records. It also allowed me the opportunity to collaborate with Demi Lovato and Tinashe. Both women are talented, smart, resilient, bold, and beautiful. Really happy they jumped on these songs and elevated them to another level."</w:t>
      </w:r>
    </w:p>
    <w:p w14:paraId="3DF67FCC" w14:textId="77777777" w:rsidR="00717D0F" w:rsidRDefault="00717D0F" w:rsidP="006726E1">
      <w:pPr>
        <w:pStyle w:val="NoSpacing"/>
        <w:rPr>
          <w:bCs/>
        </w:rPr>
      </w:pPr>
    </w:p>
    <w:p w14:paraId="29809D3F" w14:textId="008AF058" w:rsidR="00897B23" w:rsidRDefault="00D96334" w:rsidP="00897B23">
      <w:pPr>
        <w:pStyle w:val="NoSpacing"/>
        <w:rPr>
          <w:rFonts w:ascii="Calibri" w:eastAsia="Calibri" w:hAnsi="Calibri" w:cs="Times New Roman"/>
        </w:rPr>
      </w:pPr>
      <w:r>
        <w:rPr>
          <w:i/>
          <w:iCs/>
        </w:rPr>
        <w:t>good to know</w:t>
      </w:r>
      <w:r>
        <w:t xml:space="preserve"> – featuring </w:t>
      </w:r>
      <w:r w:rsidRPr="00D96334">
        <w:rPr>
          <w:color w:val="000000" w:themeColor="text1"/>
        </w:rPr>
        <w:t xml:space="preserve">empowering single </w:t>
      </w:r>
      <w:hyperlink r:id="rId14" w:history="1">
        <w:r>
          <w:rPr>
            <w:rStyle w:val="Hyperlink"/>
          </w:rPr>
          <w:t>“Man”</w:t>
        </w:r>
      </w:hyperlink>
      <w:r>
        <w:rPr>
          <w:color w:val="2F5496"/>
        </w:rPr>
        <w:t xml:space="preserve"> </w:t>
      </w:r>
      <w:r>
        <w:t xml:space="preserve">and </w:t>
      </w:r>
      <w:r w:rsidRPr="00D96334">
        <w:rPr>
          <w:color w:val="000000" w:themeColor="text1"/>
        </w:rPr>
        <w:t xml:space="preserve">the steamy fan-favorite </w:t>
      </w:r>
      <w:hyperlink r:id="rId15" w:history="1">
        <w:r>
          <w:rPr>
            <w:rStyle w:val="Hyperlink"/>
          </w:rPr>
          <w:t>“Comeback”</w:t>
        </w:r>
      </w:hyperlink>
      <w:r>
        <w:t xml:space="preserve"> – made its debut at #1 on the </w:t>
      </w:r>
      <w:r>
        <w:rPr>
          <w:i/>
          <w:iCs/>
        </w:rPr>
        <w:t>Billboard</w:t>
      </w:r>
      <w:r>
        <w:t xml:space="preserve"> R&amp;B Albums Chart and has earned global accolades from the likes of </w:t>
      </w:r>
      <w:r>
        <w:rPr>
          <w:i/>
          <w:iCs/>
        </w:rPr>
        <w:t>Vulture</w:t>
      </w:r>
      <w:r>
        <w:t xml:space="preserve">, </w:t>
      </w:r>
      <w:r>
        <w:rPr>
          <w:i/>
          <w:iCs/>
        </w:rPr>
        <w:t>NPR</w:t>
      </w:r>
      <w:r>
        <w:t xml:space="preserve">, </w:t>
      </w:r>
      <w:r>
        <w:rPr>
          <w:i/>
          <w:iCs/>
        </w:rPr>
        <w:t>TIME</w:t>
      </w:r>
      <w:r>
        <w:t xml:space="preserve">, </w:t>
      </w:r>
      <w:r>
        <w:rPr>
          <w:i/>
          <w:iCs/>
        </w:rPr>
        <w:t>Variety</w:t>
      </w:r>
      <w:r>
        <w:t xml:space="preserve">, </w:t>
      </w:r>
      <w:r>
        <w:rPr>
          <w:i/>
          <w:iCs/>
        </w:rPr>
        <w:t>NYLON</w:t>
      </w:r>
      <w:r>
        <w:t xml:space="preserve">, </w:t>
      </w:r>
      <w:r>
        <w:rPr>
          <w:i/>
          <w:iCs/>
        </w:rPr>
        <w:t>Rolling Stone</w:t>
      </w:r>
      <w:r>
        <w:t xml:space="preserve">, and </w:t>
      </w:r>
      <w:r>
        <w:rPr>
          <w:i/>
          <w:iCs/>
        </w:rPr>
        <w:t>The FADER</w:t>
      </w:r>
      <w:r>
        <w:t xml:space="preserve">, with </w:t>
      </w:r>
      <w:r>
        <w:rPr>
          <w:i/>
          <w:iCs/>
        </w:rPr>
        <w:t>Associated Press</w:t>
      </w:r>
      <w:r>
        <w:t xml:space="preserve"> proclaiming “</w:t>
      </w:r>
      <w:r>
        <w:rPr>
          <w:i/>
          <w:iCs/>
        </w:rPr>
        <w:t>good to know</w:t>
      </w:r>
      <w:r>
        <w:t xml:space="preserve"> is more than good. It’s grand.” Earlier this summer, </w:t>
      </w:r>
      <w:proofErr w:type="spellStart"/>
      <w:r w:rsidRPr="00D96334">
        <w:rPr>
          <w:color w:val="000000" w:themeColor="text1"/>
        </w:rPr>
        <w:t>JoJo</w:t>
      </w:r>
      <w:proofErr w:type="spellEnd"/>
      <w:r w:rsidRPr="00D96334">
        <w:rPr>
          <w:color w:val="000000" w:themeColor="text1"/>
        </w:rPr>
        <w:t xml:space="preserve"> released </w:t>
      </w:r>
      <w:hyperlink r:id="rId16" w:history="1">
        <w:r>
          <w:rPr>
            <w:rStyle w:val="Hyperlink"/>
            <w:i/>
            <w:iCs/>
          </w:rPr>
          <w:t>good to know (Acoustic)</w:t>
        </w:r>
      </w:hyperlink>
      <w:r>
        <w:t xml:space="preserve">, featuring nine acoustic versions of tracks off the critically-acclaimed album, and most recently collaborated </w:t>
      </w:r>
      <w:r w:rsidRPr="00D96334">
        <w:rPr>
          <w:color w:val="000000" w:themeColor="text1"/>
        </w:rPr>
        <w:t xml:space="preserve">with DJ/producer </w:t>
      </w:r>
      <w:r>
        <w:t xml:space="preserve">Y2K on </w:t>
      </w:r>
      <w:hyperlink r:id="rId17" w:history="1">
        <w:r>
          <w:rPr>
            <w:rStyle w:val="Hyperlink"/>
          </w:rPr>
          <w:t>“Damage Is Done.”</w:t>
        </w:r>
      </w:hyperlink>
    </w:p>
    <w:p w14:paraId="7C1F4D9D" w14:textId="77777777" w:rsidR="00322CD9" w:rsidRPr="00C16907" w:rsidRDefault="00322CD9" w:rsidP="00897B23">
      <w:pPr>
        <w:pStyle w:val="NoSpacing"/>
        <w:rPr>
          <w:b/>
          <w:bCs/>
        </w:rPr>
      </w:pPr>
    </w:p>
    <w:p w14:paraId="474BF242" w14:textId="4799AA10" w:rsidR="00C16907" w:rsidRDefault="00C16907" w:rsidP="00897B23">
      <w:pPr>
        <w:pStyle w:val="NoSpacing"/>
        <w:rPr>
          <w:b/>
          <w:bCs/>
        </w:rPr>
      </w:pPr>
      <w:proofErr w:type="gramStart"/>
      <w:r w:rsidRPr="00C16907">
        <w:rPr>
          <w:b/>
          <w:bCs/>
          <w:i/>
        </w:rPr>
        <w:t>good</w:t>
      </w:r>
      <w:proofErr w:type="gramEnd"/>
      <w:r w:rsidRPr="00C16907">
        <w:rPr>
          <w:b/>
          <w:bCs/>
          <w:i/>
        </w:rPr>
        <w:t xml:space="preserve"> to know (Deluxe)</w:t>
      </w:r>
      <w:r w:rsidRPr="00C16907">
        <w:rPr>
          <w:b/>
          <w:bCs/>
        </w:rPr>
        <w:t xml:space="preserve"> </w:t>
      </w:r>
      <w:proofErr w:type="spellStart"/>
      <w:r w:rsidRPr="00C16907">
        <w:rPr>
          <w:b/>
          <w:bCs/>
        </w:rPr>
        <w:t>Tracklisting</w:t>
      </w:r>
      <w:proofErr w:type="spellEnd"/>
    </w:p>
    <w:p w14:paraId="6D1E0AB7" w14:textId="5ABFA5FE" w:rsidR="00C16907" w:rsidRPr="00C16907" w:rsidRDefault="00C16907" w:rsidP="00C16907">
      <w:pPr>
        <w:pStyle w:val="NoSpacing"/>
        <w:numPr>
          <w:ilvl w:val="0"/>
          <w:numId w:val="2"/>
        </w:numPr>
        <w:rPr>
          <w:b/>
          <w:bCs/>
        </w:rPr>
      </w:pPr>
      <w:r>
        <w:rPr>
          <w:bCs/>
        </w:rPr>
        <w:t xml:space="preserve">Bad Habits </w:t>
      </w:r>
    </w:p>
    <w:p w14:paraId="03209DAC" w14:textId="51345194" w:rsidR="00C16907" w:rsidRPr="00C16907" w:rsidRDefault="00C16907" w:rsidP="00C16907">
      <w:pPr>
        <w:pStyle w:val="NoSpacing"/>
        <w:numPr>
          <w:ilvl w:val="0"/>
          <w:numId w:val="2"/>
        </w:numPr>
        <w:rPr>
          <w:b/>
          <w:bCs/>
        </w:rPr>
      </w:pPr>
      <w:r>
        <w:rPr>
          <w:bCs/>
        </w:rPr>
        <w:t>So Bad</w:t>
      </w:r>
    </w:p>
    <w:p w14:paraId="5789815B" w14:textId="7E600698" w:rsidR="00C16907" w:rsidRPr="00C16907" w:rsidRDefault="00C16907" w:rsidP="00C16907">
      <w:pPr>
        <w:pStyle w:val="NoSpacing"/>
        <w:numPr>
          <w:ilvl w:val="0"/>
          <w:numId w:val="2"/>
        </w:numPr>
        <w:rPr>
          <w:b/>
          <w:bCs/>
        </w:rPr>
      </w:pPr>
      <w:proofErr w:type="spellStart"/>
      <w:r>
        <w:rPr>
          <w:bCs/>
        </w:rPr>
        <w:lastRenderedPageBreak/>
        <w:t>Pedialyte</w:t>
      </w:r>
      <w:proofErr w:type="spellEnd"/>
    </w:p>
    <w:p w14:paraId="5F2A8C95" w14:textId="5C3FDB96" w:rsidR="00C16907" w:rsidRPr="00C16907" w:rsidRDefault="00C16907" w:rsidP="00C16907">
      <w:pPr>
        <w:pStyle w:val="NoSpacing"/>
        <w:numPr>
          <w:ilvl w:val="0"/>
          <w:numId w:val="2"/>
        </w:numPr>
        <w:rPr>
          <w:b/>
          <w:bCs/>
        </w:rPr>
      </w:pPr>
      <w:r>
        <w:rPr>
          <w:bCs/>
        </w:rPr>
        <w:t>Gold</w:t>
      </w:r>
    </w:p>
    <w:p w14:paraId="44E9E696" w14:textId="2FBFC874" w:rsidR="00C16907" w:rsidRPr="00C16907" w:rsidRDefault="00C16907" w:rsidP="00C16907">
      <w:pPr>
        <w:pStyle w:val="NoSpacing"/>
        <w:numPr>
          <w:ilvl w:val="0"/>
          <w:numId w:val="2"/>
        </w:numPr>
        <w:rPr>
          <w:b/>
          <w:bCs/>
        </w:rPr>
      </w:pPr>
      <w:r>
        <w:rPr>
          <w:bCs/>
        </w:rPr>
        <w:t>Man</w:t>
      </w:r>
    </w:p>
    <w:p w14:paraId="18D7F431" w14:textId="3D2091E2" w:rsidR="00C16907" w:rsidRPr="00C16907" w:rsidRDefault="00C16907" w:rsidP="00C16907">
      <w:pPr>
        <w:pStyle w:val="NoSpacing"/>
        <w:numPr>
          <w:ilvl w:val="0"/>
          <w:numId w:val="2"/>
        </w:numPr>
        <w:rPr>
          <w:b/>
          <w:bCs/>
        </w:rPr>
      </w:pPr>
      <w:r>
        <w:rPr>
          <w:bCs/>
        </w:rPr>
        <w:t>Small Things</w:t>
      </w:r>
    </w:p>
    <w:p w14:paraId="6B79DD02" w14:textId="633E94E2" w:rsidR="00C16907" w:rsidRPr="00C16907" w:rsidRDefault="00C16907" w:rsidP="00C16907">
      <w:pPr>
        <w:pStyle w:val="NoSpacing"/>
        <w:numPr>
          <w:ilvl w:val="0"/>
          <w:numId w:val="2"/>
        </w:numPr>
        <w:rPr>
          <w:b/>
          <w:bCs/>
        </w:rPr>
      </w:pPr>
      <w:r>
        <w:rPr>
          <w:bCs/>
        </w:rPr>
        <w:t>Lonely Hearts (feat. Demi Lovato)</w:t>
      </w:r>
    </w:p>
    <w:p w14:paraId="25896431" w14:textId="46605A48" w:rsidR="00C16907" w:rsidRPr="00C16907" w:rsidRDefault="00C16907" w:rsidP="00C16907">
      <w:pPr>
        <w:pStyle w:val="NoSpacing"/>
        <w:numPr>
          <w:ilvl w:val="0"/>
          <w:numId w:val="2"/>
        </w:numPr>
        <w:rPr>
          <w:b/>
          <w:bCs/>
        </w:rPr>
      </w:pPr>
      <w:r>
        <w:rPr>
          <w:bCs/>
        </w:rPr>
        <w:t>Think About You</w:t>
      </w:r>
    </w:p>
    <w:p w14:paraId="74499830" w14:textId="23912D26" w:rsidR="00C16907" w:rsidRPr="00C16907" w:rsidRDefault="00250062" w:rsidP="00C16907">
      <w:pPr>
        <w:pStyle w:val="NoSpacing"/>
        <w:numPr>
          <w:ilvl w:val="0"/>
          <w:numId w:val="2"/>
        </w:numPr>
        <w:rPr>
          <w:b/>
          <w:bCs/>
        </w:rPr>
      </w:pPr>
      <w:r>
        <w:rPr>
          <w:bCs/>
        </w:rPr>
        <w:t xml:space="preserve">Comeback </w:t>
      </w:r>
    </w:p>
    <w:p w14:paraId="797444E9" w14:textId="264C5E05" w:rsidR="00C16907" w:rsidRPr="00C16907" w:rsidRDefault="00C16907" w:rsidP="00C16907">
      <w:pPr>
        <w:pStyle w:val="NoSpacing"/>
        <w:numPr>
          <w:ilvl w:val="0"/>
          <w:numId w:val="2"/>
        </w:numPr>
        <w:rPr>
          <w:b/>
          <w:bCs/>
        </w:rPr>
      </w:pPr>
      <w:r>
        <w:rPr>
          <w:bCs/>
        </w:rPr>
        <w:t xml:space="preserve">Don’t Talk </w:t>
      </w:r>
      <w:r w:rsidR="00F3512B">
        <w:rPr>
          <w:bCs/>
        </w:rPr>
        <w:t>Me Down</w:t>
      </w:r>
    </w:p>
    <w:p w14:paraId="695460C8" w14:textId="054FDE00" w:rsidR="00C16907" w:rsidRPr="00C16907" w:rsidRDefault="00C16907" w:rsidP="00C16907">
      <w:pPr>
        <w:pStyle w:val="NoSpacing"/>
        <w:numPr>
          <w:ilvl w:val="0"/>
          <w:numId w:val="2"/>
        </w:numPr>
        <w:rPr>
          <w:b/>
          <w:bCs/>
        </w:rPr>
      </w:pPr>
      <w:r>
        <w:rPr>
          <w:bCs/>
        </w:rPr>
        <w:t xml:space="preserve">Proud </w:t>
      </w:r>
    </w:p>
    <w:p w14:paraId="2225D599" w14:textId="244D139D" w:rsidR="00C16907" w:rsidRPr="00C16907" w:rsidRDefault="00C16907" w:rsidP="00C16907">
      <w:pPr>
        <w:pStyle w:val="NoSpacing"/>
        <w:numPr>
          <w:ilvl w:val="0"/>
          <w:numId w:val="2"/>
        </w:numPr>
        <w:rPr>
          <w:b/>
          <w:bCs/>
        </w:rPr>
      </w:pPr>
      <w:r>
        <w:rPr>
          <w:bCs/>
        </w:rPr>
        <w:t>Kiss</w:t>
      </w:r>
    </w:p>
    <w:p w14:paraId="4008951B" w14:textId="72E27D23" w:rsidR="00C16907" w:rsidRPr="00C16907" w:rsidRDefault="00C16907" w:rsidP="00C16907">
      <w:pPr>
        <w:pStyle w:val="NoSpacing"/>
        <w:numPr>
          <w:ilvl w:val="0"/>
          <w:numId w:val="2"/>
        </w:numPr>
        <w:rPr>
          <w:b/>
          <w:bCs/>
        </w:rPr>
      </w:pPr>
      <w:r>
        <w:rPr>
          <w:bCs/>
        </w:rPr>
        <w:t>Love Reggae (feat. Tinashe)</w:t>
      </w:r>
    </w:p>
    <w:p w14:paraId="3BF6299B" w14:textId="73551121" w:rsidR="00C16907" w:rsidRPr="00C16907" w:rsidRDefault="00C16907" w:rsidP="00C16907">
      <w:pPr>
        <w:pStyle w:val="NoSpacing"/>
        <w:numPr>
          <w:ilvl w:val="0"/>
          <w:numId w:val="2"/>
        </w:numPr>
        <w:rPr>
          <w:b/>
          <w:bCs/>
        </w:rPr>
      </w:pPr>
      <w:r>
        <w:rPr>
          <w:bCs/>
        </w:rPr>
        <w:t>What U Need</w:t>
      </w:r>
    </w:p>
    <w:p w14:paraId="36443FEC" w14:textId="2449D312" w:rsidR="00C16907" w:rsidRPr="00C16907" w:rsidRDefault="00C16907" w:rsidP="00C16907">
      <w:pPr>
        <w:pStyle w:val="NoSpacing"/>
        <w:numPr>
          <w:ilvl w:val="0"/>
          <w:numId w:val="2"/>
        </w:numPr>
        <w:rPr>
          <w:b/>
          <w:bCs/>
        </w:rPr>
      </w:pPr>
      <w:r>
        <w:rPr>
          <w:bCs/>
        </w:rPr>
        <w:t>X (1 Thing Wrong)</w:t>
      </w:r>
    </w:p>
    <w:p w14:paraId="217F1B5F" w14:textId="27362538" w:rsidR="00C16907" w:rsidRPr="00C16907" w:rsidRDefault="00C16907" w:rsidP="00C16907">
      <w:pPr>
        <w:pStyle w:val="NoSpacing"/>
        <w:numPr>
          <w:ilvl w:val="0"/>
          <w:numId w:val="2"/>
        </w:numPr>
        <w:rPr>
          <w:b/>
          <w:bCs/>
        </w:rPr>
      </w:pPr>
      <w:r>
        <w:rPr>
          <w:bCs/>
        </w:rPr>
        <w:t>In Your Room</w:t>
      </w:r>
    </w:p>
    <w:p w14:paraId="3F331EEC" w14:textId="77777777" w:rsidR="00C16907" w:rsidRPr="00C16907" w:rsidRDefault="00C16907" w:rsidP="00C16907">
      <w:pPr>
        <w:pStyle w:val="NoSpacing"/>
        <w:ind w:left="360"/>
        <w:rPr>
          <w:b/>
          <w:bCs/>
        </w:rPr>
      </w:pPr>
    </w:p>
    <w:p w14:paraId="14EB7F55" w14:textId="00076DA0" w:rsidR="00897B23" w:rsidRDefault="00220AA7" w:rsidP="00553288">
      <w:pPr>
        <w:pStyle w:val="NoSpacing"/>
        <w:jc w:val="center"/>
        <w:rPr>
          <w:bCs/>
        </w:rPr>
      </w:pPr>
      <w:r>
        <w:rPr>
          <w:bCs/>
          <w:noProof/>
        </w:rPr>
        <w:drawing>
          <wp:inline distT="0" distB="0" distL="0" distR="0" wp14:anchorId="38054DF2" wp14:editId="76D4A2BA">
            <wp:extent cx="2537460" cy="2537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K-DELUXECOV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37460" cy="2537460"/>
                    </a:xfrm>
                    <a:prstGeom prst="rect">
                      <a:avLst/>
                    </a:prstGeom>
                  </pic:spPr>
                </pic:pic>
              </a:graphicData>
            </a:graphic>
          </wp:inline>
        </w:drawing>
      </w:r>
    </w:p>
    <w:p w14:paraId="3ED35DEF" w14:textId="0082D7EE" w:rsidR="008D70BD" w:rsidRPr="008D70BD" w:rsidRDefault="008D70BD" w:rsidP="00553288">
      <w:pPr>
        <w:pStyle w:val="NoSpacing"/>
        <w:jc w:val="center"/>
        <w:rPr>
          <w:bCs/>
          <w:i/>
        </w:rPr>
      </w:pPr>
      <w:proofErr w:type="gramStart"/>
      <w:r>
        <w:rPr>
          <w:bCs/>
          <w:i/>
        </w:rPr>
        <w:t xml:space="preserve">Hi-res artwork available </w:t>
      </w:r>
      <w:hyperlink r:id="rId19" w:history="1">
        <w:r w:rsidRPr="008D70BD">
          <w:rPr>
            <w:rStyle w:val="Hyperlink"/>
            <w:bCs/>
            <w:i/>
          </w:rPr>
          <w:t>here</w:t>
        </w:r>
      </w:hyperlink>
      <w:r>
        <w:rPr>
          <w:bCs/>
          <w:i/>
        </w:rPr>
        <w:t>.</w:t>
      </w:r>
      <w:proofErr w:type="gramEnd"/>
    </w:p>
    <w:p w14:paraId="33BC5CAB" w14:textId="77777777" w:rsidR="00553288" w:rsidRDefault="00553288" w:rsidP="00553288">
      <w:pPr>
        <w:pStyle w:val="NoSpacing"/>
        <w:jc w:val="center"/>
        <w:rPr>
          <w:bCs/>
        </w:rPr>
      </w:pPr>
    </w:p>
    <w:p w14:paraId="2E054CB6" w14:textId="1C5CBA76" w:rsidR="00373519" w:rsidRPr="00373519" w:rsidRDefault="00373519" w:rsidP="008A0729">
      <w:pPr>
        <w:pStyle w:val="NoSpacing"/>
        <w:rPr>
          <w:b/>
          <w:bCs/>
        </w:rPr>
      </w:pPr>
      <w:r w:rsidRPr="00373519">
        <w:rPr>
          <w:b/>
          <w:bCs/>
        </w:rPr>
        <w:t xml:space="preserve">More about </w:t>
      </w:r>
      <w:proofErr w:type="spellStart"/>
      <w:r w:rsidRPr="00373519">
        <w:rPr>
          <w:b/>
          <w:bCs/>
        </w:rPr>
        <w:t>JoJo</w:t>
      </w:r>
      <w:proofErr w:type="spellEnd"/>
    </w:p>
    <w:p w14:paraId="36A89F6C" w14:textId="5E2384EA" w:rsidR="00C54E11" w:rsidRDefault="00981A2A" w:rsidP="008A0729">
      <w:pPr>
        <w:spacing w:after="0" w:line="240" w:lineRule="auto"/>
        <w:rPr>
          <w:rFonts w:ascii="Calibri" w:eastAsia="Calibri" w:hAnsi="Calibri" w:cs="Times New Roman"/>
        </w:rPr>
      </w:pP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[born Joanna Levesque] is a chart-topping, award-winning singer, songwriter, and actress who, at 29 years old, </w:t>
      </w:r>
      <w:proofErr w:type="gramStart"/>
      <w:r w:rsidRPr="00981A2A">
        <w:rPr>
          <w:rFonts w:ascii="Calibri" w:eastAsia="Calibri" w:hAnsi="Calibri" w:cs="Times New Roman"/>
        </w:rPr>
        <w:t>is</w:t>
      </w:r>
      <w:proofErr w:type="gramEnd"/>
      <w:r w:rsidRPr="00981A2A">
        <w:rPr>
          <w:rFonts w:ascii="Calibri" w:eastAsia="Calibri" w:hAnsi="Calibri" w:cs="Times New Roman"/>
        </w:rPr>
        <w:t xml:space="preserve"> already a veteran of the music industry. At just 13,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burst onto the scene with her self-title debut album, whose breakout smash “Leave (Get Out)” made her the youngest-ever solo artist to have a debut #1 single in the U.S.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went on to sell over four million copies and became the singer’s first Platinum record, which she followed with a string of additional hits, including the Top 3 single “Too Little Too Late.” In 2016, following 10 years of legal battles with her former label that prevented her from releasing new music,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returned with Mad Love. – debuting Top 10 on the Billboard Top 200. In 2018,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re-recorded and re-released her first two albums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and The High Road) under her own label Clover Music. She has also recently collaborat</w:t>
      </w:r>
      <w:r w:rsidR="00B44882">
        <w:rPr>
          <w:rFonts w:ascii="Calibri" w:eastAsia="Calibri" w:hAnsi="Calibri" w:cs="Times New Roman"/>
        </w:rPr>
        <w:t xml:space="preserve">ed </w:t>
      </w:r>
      <w:r w:rsidRPr="00981A2A">
        <w:rPr>
          <w:rFonts w:ascii="Calibri" w:eastAsia="Calibri" w:hAnsi="Calibri" w:cs="Times New Roman"/>
        </w:rPr>
        <w:t xml:space="preserve">with artists ranging from PJ Morton [on the GRAMMY Award-winning R&amp;B hit “Say </w:t>
      </w:r>
      <w:proofErr w:type="gramStart"/>
      <w:r w:rsidRPr="00981A2A">
        <w:rPr>
          <w:rFonts w:ascii="Calibri" w:eastAsia="Calibri" w:hAnsi="Calibri" w:cs="Times New Roman"/>
        </w:rPr>
        <w:t>So</w:t>
      </w:r>
      <w:proofErr w:type="gramEnd"/>
      <w:r w:rsidRPr="00981A2A">
        <w:rPr>
          <w:rFonts w:ascii="Calibri" w:eastAsia="Calibri" w:hAnsi="Calibri" w:cs="Times New Roman"/>
        </w:rPr>
        <w:t>”] and Jacob Collier [lending her vocal stylings to the jazzy “It Don’t Matter”] to Tank on “Somebody Else.”</w:t>
      </w:r>
    </w:p>
    <w:p w14:paraId="2C3762B4" w14:textId="77777777" w:rsidR="00157F9F" w:rsidRPr="00982D1D" w:rsidRDefault="00157F9F" w:rsidP="00157F9F">
      <w:pPr>
        <w:spacing w:after="0" w:line="240" w:lineRule="auto"/>
        <w:rPr>
          <w:rFonts w:eastAsia="Times New Roman"/>
          <w:i/>
          <w:iCs/>
          <w:color w:val="000000" w:themeColor="text1"/>
        </w:rPr>
      </w:pPr>
    </w:p>
    <w:p w14:paraId="21104AC2" w14:textId="691A9605" w:rsidR="000245EA" w:rsidRPr="00982D1D" w:rsidRDefault="000245EA" w:rsidP="00B04155">
      <w:pPr>
        <w:pStyle w:val="NoSpacing"/>
        <w:jc w:val="center"/>
        <w:rPr>
          <w:bCs/>
        </w:rPr>
      </w:pPr>
      <w:r w:rsidRPr="00982D1D">
        <w:rPr>
          <w:bCs/>
        </w:rPr>
        <w:t>###</w:t>
      </w:r>
    </w:p>
    <w:p w14:paraId="0910AD93" w14:textId="77777777" w:rsidR="000245EA" w:rsidRPr="00885976" w:rsidRDefault="000245EA" w:rsidP="00157F9F">
      <w:pPr>
        <w:pStyle w:val="NoSpacing"/>
        <w:jc w:val="center"/>
        <w:rPr>
          <w:b/>
          <w:bCs/>
        </w:rPr>
      </w:pPr>
      <w:r w:rsidRPr="00885976">
        <w:rPr>
          <w:b/>
          <w:bCs/>
        </w:rPr>
        <w:t>For further information, please contact Warner Records Publicity:</w:t>
      </w:r>
    </w:p>
    <w:p w14:paraId="5FDFA39D" w14:textId="35CA1898" w:rsidR="000245EA" w:rsidRPr="00885976" w:rsidRDefault="000245EA" w:rsidP="00157F9F">
      <w:pPr>
        <w:pStyle w:val="NoSpacing"/>
        <w:jc w:val="center"/>
      </w:pPr>
      <w:r w:rsidRPr="00885976">
        <w:t xml:space="preserve">National: Ceri Roberts </w:t>
      </w:r>
    </w:p>
    <w:p w14:paraId="21949541" w14:textId="46641EC0" w:rsidR="000245EA" w:rsidRPr="00885976" w:rsidRDefault="00F80922" w:rsidP="00157F9F">
      <w:pPr>
        <w:pStyle w:val="NoSpacing"/>
        <w:jc w:val="center"/>
      </w:pPr>
      <w:hyperlink r:id="rId20" w:history="1">
        <w:r w:rsidR="000245EA" w:rsidRPr="00885976">
          <w:rPr>
            <w:rStyle w:val="Hyperlink"/>
          </w:rPr>
          <w:t>Ceri.Roberts@warnerrecords.com</w:t>
        </w:r>
      </w:hyperlink>
    </w:p>
    <w:p w14:paraId="5C2EA292" w14:textId="77777777" w:rsidR="000245EA" w:rsidRPr="00885976" w:rsidRDefault="000245EA" w:rsidP="00157F9F">
      <w:pPr>
        <w:pStyle w:val="NoSpacing"/>
        <w:jc w:val="center"/>
      </w:pPr>
    </w:p>
    <w:p w14:paraId="041FB194" w14:textId="37AB0967" w:rsidR="000245EA" w:rsidRPr="00885976" w:rsidRDefault="00D26B2C" w:rsidP="00157F9F">
      <w:pPr>
        <w:pStyle w:val="NoSpacing"/>
        <w:jc w:val="center"/>
      </w:pPr>
      <w:r>
        <w:t>Tour/</w:t>
      </w:r>
      <w:r w:rsidR="000245EA" w:rsidRPr="00885976">
        <w:t xml:space="preserve">Regional: Patrice Compere </w:t>
      </w:r>
    </w:p>
    <w:p w14:paraId="4EEC3BE1" w14:textId="09FC781B" w:rsidR="000245EA" w:rsidRPr="00885976" w:rsidRDefault="00F80922" w:rsidP="00157F9F">
      <w:pPr>
        <w:pStyle w:val="NoSpacing"/>
        <w:jc w:val="center"/>
      </w:pPr>
      <w:hyperlink r:id="rId21" w:history="1">
        <w:r w:rsidR="000245EA" w:rsidRPr="00885976">
          <w:rPr>
            <w:rStyle w:val="Hyperlink"/>
          </w:rPr>
          <w:t>Patrice.Compere@warnerrecords.com</w:t>
        </w:r>
      </w:hyperlink>
    </w:p>
    <w:p w14:paraId="57C1FAA8" w14:textId="109996DE" w:rsidR="000245EA" w:rsidRPr="00885976" w:rsidRDefault="000245EA" w:rsidP="00157F9F">
      <w:pPr>
        <w:pStyle w:val="NoSpacing"/>
        <w:jc w:val="center"/>
      </w:pPr>
    </w:p>
    <w:p w14:paraId="27C64ED0" w14:textId="0ED37383" w:rsidR="007D030F" w:rsidRPr="00885976" w:rsidRDefault="007D030F" w:rsidP="00157F9F">
      <w:pPr>
        <w:pStyle w:val="NoSpacing"/>
        <w:jc w:val="center"/>
        <w:rPr>
          <w:b/>
          <w:bCs/>
        </w:rPr>
      </w:pPr>
      <w:r w:rsidRPr="00885976">
        <w:rPr>
          <w:b/>
          <w:bCs/>
        </w:rPr>
        <w:t xml:space="preserve">Bio, Photos, &amp; </w:t>
      </w:r>
      <w:r w:rsidR="009F5DB0" w:rsidRPr="00885976">
        <w:rPr>
          <w:b/>
          <w:bCs/>
        </w:rPr>
        <w:t>Additional</w:t>
      </w:r>
      <w:r w:rsidRPr="00885976">
        <w:rPr>
          <w:b/>
          <w:bCs/>
        </w:rPr>
        <w:t xml:space="preserve"> Press Materials:</w:t>
      </w:r>
    </w:p>
    <w:p w14:paraId="6F3D8FE6" w14:textId="519B0FB8" w:rsidR="007D030F" w:rsidRPr="00885976" w:rsidRDefault="00F80922" w:rsidP="00157F9F">
      <w:pPr>
        <w:pStyle w:val="NoSpacing"/>
        <w:jc w:val="center"/>
      </w:pPr>
      <w:hyperlink r:id="rId22" w:history="1">
        <w:r w:rsidR="007D030F" w:rsidRPr="00885976">
          <w:rPr>
            <w:rStyle w:val="Hyperlink"/>
          </w:rPr>
          <w:t>press.warnerrecords.com/</w:t>
        </w:r>
        <w:proofErr w:type="spellStart"/>
        <w:r w:rsidR="007D030F" w:rsidRPr="00885976">
          <w:rPr>
            <w:rStyle w:val="Hyperlink"/>
          </w:rPr>
          <w:t>jojo</w:t>
        </w:r>
        <w:proofErr w:type="spellEnd"/>
      </w:hyperlink>
    </w:p>
    <w:p w14:paraId="44B6D9B0" w14:textId="77777777" w:rsidR="007D030F" w:rsidRPr="00885976" w:rsidRDefault="007D030F" w:rsidP="00157F9F">
      <w:pPr>
        <w:pStyle w:val="NoSpacing"/>
        <w:jc w:val="center"/>
      </w:pPr>
    </w:p>
    <w:p w14:paraId="47B9E9A7" w14:textId="77777777" w:rsidR="000245EA" w:rsidRPr="00885976" w:rsidRDefault="000245EA" w:rsidP="00157F9F">
      <w:pPr>
        <w:pStyle w:val="NoSpacing"/>
        <w:jc w:val="center"/>
        <w:rPr>
          <w:b/>
          <w:bCs/>
        </w:rPr>
      </w:pPr>
      <w:r w:rsidRPr="00885976">
        <w:rPr>
          <w:b/>
          <w:bCs/>
        </w:rPr>
        <w:t>Follow JoJo:</w:t>
      </w:r>
    </w:p>
    <w:p w14:paraId="424597B7" w14:textId="77777777" w:rsidR="000245EA" w:rsidRPr="00885976" w:rsidRDefault="00F80922" w:rsidP="00157F9F">
      <w:pPr>
        <w:pStyle w:val="NoSpacing"/>
        <w:jc w:val="center"/>
      </w:pPr>
      <w:hyperlink r:id="rId23" w:history="1">
        <w:r w:rsidR="000245EA" w:rsidRPr="00885976">
          <w:rPr>
            <w:rStyle w:val="Hyperlink"/>
          </w:rPr>
          <w:t>Instagram</w:t>
        </w:r>
      </w:hyperlink>
      <w:r w:rsidR="000245EA" w:rsidRPr="00885976">
        <w:t xml:space="preserve"> | </w:t>
      </w:r>
      <w:hyperlink r:id="rId24" w:history="1">
        <w:r w:rsidR="000245EA" w:rsidRPr="00885976">
          <w:rPr>
            <w:rStyle w:val="Hyperlink"/>
          </w:rPr>
          <w:t>YouTube</w:t>
        </w:r>
      </w:hyperlink>
      <w:r w:rsidR="000245EA" w:rsidRPr="00885976">
        <w:t xml:space="preserve"> | </w:t>
      </w:r>
      <w:hyperlink r:id="rId25" w:history="1">
        <w:r w:rsidR="000245EA" w:rsidRPr="00885976">
          <w:rPr>
            <w:rStyle w:val="Hyperlink"/>
          </w:rPr>
          <w:t>Twitter</w:t>
        </w:r>
      </w:hyperlink>
      <w:r w:rsidR="000245EA" w:rsidRPr="00885976">
        <w:t xml:space="preserve"> | </w:t>
      </w:r>
      <w:hyperlink r:id="rId26" w:history="1">
        <w:r w:rsidR="000245EA" w:rsidRPr="00885976">
          <w:rPr>
            <w:rStyle w:val="Hyperlink"/>
          </w:rPr>
          <w:t>Facebook</w:t>
        </w:r>
      </w:hyperlink>
      <w:r w:rsidR="000245EA" w:rsidRPr="00885976">
        <w:t xml:space="preserve"> | </w:t>
      </w:r>
      <w:hyperlink r:id="rId27" w:history="1">
        <w:r w:rsidR="000245EA" w:rsidRPr="00885976">
          <w:rPr>
            <w:rStyle w:val="Hyperlink"/>
          </w:rPr>
          <w:t>Website</w:t>
        </w:r>
      </w:hyperlink>
    </w:p>
    <w:p w14:paraId="02DA1E7A" w14:textId="77777777" w:rsidR="000245EA" w:rsidRPr="000245EA" w:rsidRDefault="000245EA" w:rsidP="00157F9F">
      <w:pPr>
        <w:pStyle w:val="NoSpacing"/>
        <w:jc w:val="center"/>
      </w:pPr>
    </w:p>
    <w:p w14:paraId="1FBA217E" w14:textId="77777777" w:rsidR="000245EA" w:rsidRPr="000245EA" w:rsidRDefault="000245EA" w:rsidP="00157F9F">
      <w:pPr>
        <w:pStyle w:val="NoSpacing"/>
        <w:jc w:val="center"/>
        <w:rPr>
          <w:u w:val="single"/>
        </w:rPr>
      </w:pPr>
    </w:p>
    <w:p w14:paraId="45E6EEC1" w14:textId="0D804B4C" w:rsidR="000245EA" w:rsidRPr="00B04155" w:rsidRDefault="000245EA" w:rsidP="00B04155">
      <w:pPr>
        <w:pStyle w:val="NoSpacing"/>
        <w:jc w:val="center"/>
        <w:rPr>
          <w:bCs/>
        </w:rPr>
      </w:pPr>
      <w:r w:rsidRPr="000245EA">
        <w:rPr>
          <w:noProof/>
        </w:rPr>
        <w:drawing>
          <wp:inline distT="0" distB="0" distL="0" distR="0" wp14:anchorId="1AFA32B9" wp14:editId="0B789FE7">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p>
    <w:p w14:paraId="295757A4" w14:textId="77777777" w:rsidR="005375FA" w:rsidRPr="00B04155" w:rsidRDefault="005375FA">
      <w:pPr>
        <w:pStyle w:val="NoSpacing"/>
        <w:jc w:val="center"/>
        <w:rPr>
          <w:bCs/>
        </w:rPr>
      </w:pPr>
    </w:p>
    <w:sectPr w:rsidR="005375FA" w:rsidRPr="00B04155" w:rsidSect="00B0415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477C"/>
    <w:multiLevelType w:val="hybridMultilevel"/>
    <w:tmpl w:val="5AFAB094"/>
    <w:lvl w:ilvl="0" w:tplc="CA6E54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CE54EF"/>
    <w:multiLevelType w:val="hybridMultilevel"/>
    <w:tmpl w:val="848A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50"/>
    <w:rsid w:val="000245EA"/>
    <w:rsid w:val="00030FBC"/>
    <w:rsid w:val="00037C23"/>
    <w:rsid w:val="0004053E"/>
    <w:rsid w:val="00046307"/>
    <w:rsid w:val="000720D9"/>
    <w:rsid w:val="000864EC"/>
    <w:rsid w:val="00086B5C"/>
    <w:rsid w:val="00087473"/>
    <w:rsid w:val="000A3F71"/>
    <w:rsid w:val="000F6104"/>
    <w:rsid w:val="0013730D"/>
    <w:rsid w:val="00157F9F"/>
    <w:rsid w:val="00166671"/>
    <w:rsid w:val="00172A23"/>
    <w:rsid w:val="00176EAC"/>
    <w:rsid w:val="00194158"/>
    <w:rsid w:val="001C5901"/>
    <w:rsid w:val="001C69DC"/>
    <w:rsid w:val="001F2393"/>
    <w:rsid w:val="00211BC2"/>
    <w:rsid w:val="00220AA7"/>
    <w:rsid w:val="00250062"/>
    <w:rsid w:val="00263C27"/>
    <w:rsid w:val="0029339A"/>
    <w:rsid w:val="002B07B1"/>
    <w:rsid w:val="002D1DBF"/>
    <w:rsid w:val="002E73CE"/>
    <w:rsid w:val="002E7448"/>
    <w:rsid w:val="00322CD9"/>
    <w:rsid w:val="003519CB"/>
    <w:rsid w:val="003550A2"/>
    <w:rsid w:val="00373519"/>
    <w:rsid w:val="003843DD"/>
    <w:rsid w:val="003E0314"/>
    <w:rsid w:val="003E3A74"/>
    <w:rsid w:val="00400FF4"/>
    <w:rsid w:val="004151DE"/>
    <w:rsid w:val="004845F0"/>
    <w:rsid w:val="004968DC"/>
    <w:rsid w:val="004A62AC"/>
    <w:rsid w:val="004B7BEE"/>
    <w:rsid w:val="004C7435"/>
    <w:rsid w:val="004C7D2E"/>
    <w:rsid w:val="005234F1"/>
    <w:rsid w:val="00534A93"/>
    <w:rsid w:val="005375FA"/>
    <w:rsid w:val="00553288"/>
    <w:rsid w:val="005574C3"/>
    <w:rsid w:val="005E21E7"/>
    <w:rsid w:val="005F0881"/>
    <w:rsid w:val="006326C9"/>
    <w:rsid w:val="006726E1"/>
    <w:rsid w:val="006A298F"/>
    <w:rsid w:val="006D30B2"/>
    <w:rsid w:val="00705AE1"/>
    <w:rsid w:val="00717D0F"/>
    <w:rsid w:val="007420F3"/>
    <w:rsid w:val="007619CD"/>
    <w:rsid w:val="00761C10"/>
    <w:rsid w:val="0077587B"/>
    <w:rsid w:val="00777496"/>
    <w:rsid w:val="007A6CAE"/>
    <w:rsid w:val="007D030F"/>
    <w:rsid w:val="00831118"/>
    <w:rsid w:val="00870F82"/>
    <w:rsid w:val="00872FCA"/>
    <w:rsid w:val="00880A15"/>
    <w:rsid w:val="00885976"/>
    <w:rsid w:val="00897B23"/>
    <w:rsid w:val="008A0729"/>
    <w:rsid w:val="008A6FC7"/>
    <w:rsid w:val="008D5F64"/>
    <w:rsid w:val="008D70BD"/>
    <w:rsid w:val="008E723F"/>
    <w:rsid w:val="008F3AB2"/>
    <w:rsid w:val="0091736A"/>
    <w:rsid w:val="009472FA"/>
    <w:rsid w:val="00981A2A"/>
    <w:rsid w:val="00982D1D"/>
    <w:rsid w:val="009F5DB0"/>
    <w:rsid w:val="00A16622"/>
    <w:rsid w:val="00A3658A"/>
    <w:rsid w:val="00A402CD"/>
    <w:rsid w:val="00A44432"/>
    <w:rsid w:val="00A44635"/>
    <w:rsid w:val="00A5634E"/>
    <w:rsid w:val="00A65020"/>
    <w:rsid w:val="00A9491B"/>
    <w:rsid w:val="00AB1801"/>
    <w:rsid w:val="00AB1C68"/>
    <w:rsid w:val="00AE69F9"/>
    <w:rsid w:val="00AF2ADA"/>
    <w:rsid w:val="00B04155"/>
    <w:rsid w:val="00B06D4E"/>
    <w:rsid w:val="00B22B13"/>
    <w:rsid w:val="00B44882"/>
    <w:rsid w:val="00B64BCB"/>
    <w:rsid w:val="00B7162C"/>
    <w:rsid w:val="00B87BB6"/>
    <w:rsid w:val="00BE54ED"/>
    <w:rsid w:val="00C167BB"/>
    <w:rsid w:val="00C16907"/>
    <w:rsid w:val="00C20D57"/>
    <w:rsid w:val="00C21F63"/>
    <w:rsid w:val="00C35904"/>
    <w:rsid w:val="00C454FF"/>
    <w:rsid w:val="00C54E11"/>
    <w:rsid w:val="00C95072"/>
    <w:rsid w:val="00CC02AB"/>
    <w:rsid w:val="00CD77F2"/>
    <w:rsid w:val="00D10DD3"/>
    <w:rsid w:val="00D23E35"/>
    <w:rsid w:val="00D26B2C"/>
    <w:rsid w:val="00D35A5F"/>
    <w:rsid w:val="00D61420"/>
    <w:rsid w:val="00D63591"/>
    <w:rsid w:val="00D747B3"/>
    <w:rsid w:val="00D81F56"/>
    <w:rsid w:val="00D96334"/>
    <w:rsid w:val="00DA1723"/>
    <w:rsid w:val="00DB0A9E"/>
    <w:rsid w:val="00DB6055"/>
    <w:rsid w:val="00DC6CDA"/>
    <w:rsid w:val="00E43381"/>
    <w:rsid w:val="00E548E3"/>
    <w:rsid w:val="00E56E50"/>
    <w:rsid w:val="00EA2ADB"/>
    <w:rsid w:val="00EA3F63"/>
    <w:rsid w:val="00EB729B"/>
    <w:rsid w:val="00EB7F0B"/>
    <w:rsid w:val="00EC3474"/>
    <w:rsid w:val="00F01918"/>
    <w:rsid w:val="00F33DA5"/>
    <w:rsid w:val="00F3512B"/>
    <w:rsid w:val="00F36D2A"/>
    <w:rsid w:val="00F61DD2"/>
    <w:rsid w:val="00F67A0F"/>
    <w:rsid w:val="00F758FA"/>
    <w:rsid w:val="00F80922"/>
    <w:rsid w:val="00FA2D62"/>
    <w:rsid w:val="00FA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E50"/>
    <w:pPr>
      <w:spacing w:after="0" w:line="240" w:lineRule="auto"/>
    </w:pPr>
  </w:style>
  <w:style w:type="paragraph" w:styleId="BalloonText">
    <w:name w:val="Balloon Text"/>
    <w:basedOn w:val="Normal"/>
    <w:link w:val="BalloonTextChar"/>
    <w:uiPriority w:val="99"/>
    <w:semiHidden/>
    <w:unhideWhenUsed/>
    <w:rsid w:val="004C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35"/>
    <w:rPr>
      <w:rFonts w:ascii="Segoe UI" w:hAnsi="Segoe UI" w:cs="Segoe UI"/>
      <w:sz w:val="18"/>
      <w:szCs w:val="18"/>
    </w:rPr>
  </w:style>
  <w:style w:type="character" w:styleId="Hyperlink">
    <w:name w:val="Hyperlink"/>
    <w:basedOn w:val="DefaultParagraphFont"/>
    <w:uiPriority w:val="99"/>
    <w:unhideWhenUsed/>
    <w:rsid w:val="000245EA"/>
    <w:rPr>
      <w:color w:val="0563C1" w:themeColor="hyperlink"/>
      <w:u w:val="single"/>
    </w:rPr>
  </w:style>
  <w:style w:type="character" w:customStyle="1" w:styleId="UnresolvedMention1">
    <w:name w:val="Unresolved Mention1"/>
    <w:basedOn w:val="DefaultParagraphFont"/>
    <w:uiPriority w:val="99"/>
    <w:semiHidden/>
    <w:unhideWhenUsed/>
    <w:rsid w:val="000245EA"/>
    <w:rPr>
      <w:color w:val="605E5C"/>
      <w:shd w:val="clear" w:color="auto" w:fill="E1DFDD"/>
    </w:rPr>
  </w:style>
  <w:style w:type="paragraph" w:styleId="ListParagraph">
    <w:name w:val="List Paragraph"/>
    <w:basedOn w:val="Normal"/>
    <w:uiPriority w:val="34"/>
    <w:qFormat/>
    <w:rsid w:val="00157F9F"/>
    <w:pPr>
      <w:ind w:left="720"/>
      <w:contextualSpacing/>
    </w:pPr>
  </w:style>
  <w:style w:type="character" w:customStyle="1" w:styleId="UnresolvedMention">
    <w:name w:val="Unresolved Mention"/>
    <w:basedOn w:val="DefaultParagraphFont"/>
    <w:uiPriority w:val="99"/>
    <w:semiHidden/>
    <w:unhideWhenUsed/>
    <w:rsid w:val="00A563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E50"/>
    <w:pPr>
      <w:spacing w:after="0" w:line="240" w:lineRule="auto"/>
    </w:pPr>
  </w:style>
  <w:style w:type="paragraph" w:styleId="BalloonText">
    <w:name w:val="Balloon Text"/>
    <w:basedOn w:val="Normal"/>
    <w:link w:val="BalloonTextChar"/>
    <w:uiPriority w:val="99"/>
    <w:semiHidden/>
    <w:unhideWhenUsed/>
    <w:rsid w:val="004C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35"/>
    <w:rPr>
      <w:rFonts w:ascii="Segoe UI" w:hAnsi="Segoe UI" w:cs="Segoe UI"/>
      <w:sz w:val="18"/>
      <w:szCs w:val="18"/>
    </w:rPr>
  </w:style>
  <w:style w:type="character" w:styleId="Hyperlink">
    <w:name w:val="Hyperlink"/>
    <w:basedOn w:val="DefaultParagraphFont"/>
    <w:uiPriority w:val="99"/>
    <w:unhideWhenUsed/>
    <w:rsid w:val="000245EA"/>
    <w:rPr>
      <w:color w:val="0563C1" w:themeColor="hyperlink"/>
      <w:u w:val="single"/>
    </w:rPr>
  </w:style>
  <w:style w:type="character" w:customStyle="1" w:styleId="UnresolvedMention1">
    <w:name w:val="Unresolved Mention1"/>
    <w:basedOn w:val="DefaultParagraphFont"/>
    <w:uiPriority w:val="99"/>
    <w:semiHidden/>
    <w:unhideWhenUsed/>
    <w:rsid w:val="000245EA"/>
    <w:rPr>
      <w:color w:val="605E5C"/>
      <w:shd w:val="clear" w:color="auto" w:fill="E1DFDD"/>
    </w:rPr>
  </w:style>
  <w:style w:type="paragraph" w:styleId="ListParagraph">
    <w:name w:val="List Paragraph"/>
    <w:basedOn w:val="Normal"/>
    <w:uiPriority w:val="34"/>
    <w:qFormat/>
    <w:rsid w:val="00157F9F"/>
    <w:pPr>
      <w:ind w:left="720"/>
      <w:contextualSpacing/>
    </w:pPr>
  </w:style>
  <w:style w:type="character" w:customStyle="1" w:styleId="UnresolvedMention">
    <w:name w:val="Unresolved Mention"/>
    <w:basedOn w:val="DefaultParagraphFont"/>
    <w:uiPriority w:val="99"/>
    <w:semiHidden/>
    <w:unhideWhenUsed/>
    <w:rsid w:val="00A5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8427">
      <w:bodyDiv w:val="1"/>
      <w:marLeft w:val="0"/>
      <w:marRight w:val="0"/>
      <w:marTop w:val="0"/>
      <w:marBottom w:val="0"/>
      <w:divBdr>
        <w:top w:val="none" w:sz="0" w:space="0" w:color="auto"/>
        <w:left w:val="none" w:sz="0" w:space="0" w:color="auto"/>
        <w:bottom w:val="none" w:sz="0" w:space="0" w:color="auto"/>
        <w:right w:val="none" w:sz="0" w:space="0" w:color="auto"/>
      </w:divBdr>
    </w:div>
    <w:div w:id="393431393">
      <w:bodyDiv w:val="1"/>
      <w:marLeft w:val="0"/>
      <w:marRight w:val="0"/>
      <w:marTop w:val="0"/>
      <w:marBottom w:val="0"/>
      <w:divBdr>
        <w:top w:val="none" w:sz="0" w:space="0" w:color="auto"/>
        <w:left w:val="none" w:sz="0" w:space="0" w:color="auto"/>
        <w:bottom w:val="none" w:sz="0" w:space="0" w:color="auto"/>
        <w:right w:val="none" w:sz="0" w:space="0" w:color="auto"/>
      </w:divBdr>
    </w:div>
    <w:div w:id="408236409">
      <w:bodyDiv w:val="1"/>
      <w:marLeft w:val="0"/>
      <w:marRight w:val="0"/>
      <w:marTop w:val="0"/>
      <w:marBottom w:val="0"/>
      <w:divBdr>
        <w:top w:val="none" w:sz="0" w:space="0" w:color="auto"/>
        <w:left w:val="none" w:sz="0" w:space="0" w:color="auto"/>
        <w:bottom w:val="none" w:sz="0" w:space="0" w:color="auto"/>
        <w:right w:val="none" w:sz="0" w:space="0" w:color="auto"/>
      </w:divBdr>
    </w:div>
    <w:div w:id="665934251">
      <w:bodyDiv w:val="1"/>
      <w:marLeft w:val="0"/>
      <w:marRight w:val="0"/>
      <w:marTop w:val="0"/>
      <w:marBottom w:val="0"/>
      <w:divBdr>
        <w:top w:val="none" w:sz="0" w:space="0" w:color="auto"/>
        <w:left w:val="none" w:sz="0" w:space="0" w:color="auto"/>
        <w:bottom w:val="none" w:sz="0" w:space="0" w:color="auto"/>
        <w:right w:val="none" w:sz="0" w:space="0" w:color="auto"/>
      </w:divBdr>
    </w:div>
    <w:div w:id="935093303">
      <w:bodyDiv w:val="1"/>
      <w:marLeft w:val="0"/>
      <w:marRight w:val="0"/>
      <w:marTop w:val="0"/>
      <w:marBottom w:val="0"/>
      <w:divBdr>
        <w:top w:val="none" w:sz="0" w:space="0" w:color="auto"/>
        <w:left w:val="none" w:sz="0" w:space="0" w:color="auto"/>
        <w:bottom w:val="none" w:sz="0" w:space="0" w:color="auto"/>
        <w:right w:val="none" w:sz="0" w:space="0" w:color="auto"/>
      </w:divBdr>
    </w:div>
    <w:div w:id="1028024643">
      <w:bodyDiv w:val="1"/>
      <w:marLeft w:val="0"/>
      <w:marRight w:val="0"/>
      <w:marTop w:val="0"/>
      <w:marBottom w:val="0"/>
      <w:divBdr>
        <w:top w:val="none" w:sz="0" w:space="0" w:color="auto"/>
        <w:left w:val="none" w:sz="0" w:space="0" w:color="auto"/>
        <w:bottom w:val="none" w:sz="0" w:space="0" w:color="auto"/>
        <w:right w:val="none" w:sz="0" w:space="0" w:color="auto"/>
      </w:divBdr>
    </w:div>
    <w:div w:id="1436096829">
      <w:bodyDiv w:val="1"/>
      <w:marLeft w:val="0"/>
      <w:marRight w:val="0"/>
      <w:marTop w:val="0"/>
      <w:marBottom w:val="0"/>
      <w:divBdr>
        <w:top w:val="none" w:sz="0" w:space="0" w:color="auto"/>
        <w:left w:val="none" w:sz="0" w:space="0" w:color="auto"/>
        <w:bottom w:val="none" w:sz="0" w:space="0" w:color="auto"/>
        <w:right w:val="none" w:sz="0" w:space="0" w:color="auto"/>
      </w:divBdr>
    </w:div>
    <w:div w:id="1447505317">
      <w:bodyDiv w:val="1"/>
      <w:marLeft w:val="0"/>
      <w:marRight w:val="0"/>
      <w:marTop w:val="0"/>
      <w:marBottom w:val="0"/>
      <w:divBdr>
        <w:top w:val="none" w:sz="0" w:space="0" w:color="auto"/>
        <w:left w:val="none" w:sz="0" w:space="0" w:color="auto"/>
        <w:bottom w:val="none" w:sz="0" w:space="0" w:color="auto"/>
        <w:right w:val="none" w:sz="0" w:space="0" w:color="auto"/>
      </w:divBdr>
    </w:div>
    <w:div w:id="1477795781">
      <w:bodyDiv w:val="1"/>
      <w:marLeft w:val="0"/>
      <w:marRight w:val="0"/>
      <w:marTop w:val="0"/>
      <w:marBottom w:val="0"/>
      <w:divBdr>
        <w:top w:val="none" w:sz="0" w:space="0" w:color="auto"/>
        <w:left w:val="none" w:sz="0" w:space="0" w:color="auto"/>
        <w:bottom w:val="none" w:sz="0" w:space="0" w:color="auto"/>
        <w:right w:val="none" w:sz="0" w:space="0" w:color="auto"/>
      </w:divBdr>
    </w:div>
    <w:div w:id="1725761656">
      <w:bodyDiv w:val="1"/>
      <w:marLeft w:val="0"/>
      <w:marRight w:val="0"/>
      <w:marTop w:val="0"/>
      <w:marBottom w:val="0"/>
      <w:divBdr>
        <w:top w:val="none" w:sz="0" w:space="0" w:color="auto"/>
        <w:left w:val="none" w:sz="0" w:space="0" w:color="auto"/>
        <w:bottom w:val="none" w:sz="0" w:space="0" w:color="auto"/>
        <w:right w:val="none" w:sz="0" w:space="0" w:color="auto"/>
      </w:divBdr>
    </w:div>
    <w:div w:id="21020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jojo.lnk.to%2Fgoodtoknowdeluxe&amp;data=02%7C01%7CPatrice.Compere%40warnerrecords.com%7Ced523abb092a4775278d08d8396cc2f4%7C8367939002ec4ba1ad3d69da3fdd637e%7C0%7C0%7C637322486574451684&amp;sdata=vuH8a77Kn%2BKLxN4NpqpIQTU7oIseFYzuaiwwGuA8los%3D&amp;reserved=0" TargetMode="External"/><Relationship Id="rId18" Type="http://schemas.openxmlformats.org/officeDocument/2006/relationships/image" Target="media/image3.jpeg"/><Relationship Id="rId26" Type="http://schemas.openxmlformats.org/officeDocument/2006/relationships/hyperlink" Target="https://www.facebook.com/JoJo" TargetMode="External"/><Relationship Id="rId3" Type="http://schemas.openxmlformats.org/officeDocument/2006/relationships/customXml" Target="../customXml/item3.xml"/><Relationship Id="rId21" Type="http://schemas.openxmlformats.org/officeDocument/2006/relationships/hyperlink" Target="mailto:Patrice.Compere@warnerrecords.com" TargetMode="External"/><Relationship Id="rId7" Type="http://schemas.openxmlformats.org/officeDocument/2006/relationships/settings" Target="settings.xml"/><Relationship Id="rId12" Type="http://schemas.openxmlformats.org/officeDocument/2006/relationships/hyperlink" Target="https://jojo.lnk.to/WhatUNeed" TargetMode="External"/><Relationship Id="rId17" Type="http://schemas.openxmlformats.org/officeDocument/2006/relationships/hyperlink" Target="https://nam04.safelinks.protection.outlook.com/?url=https%3A%2F%2Fyoutu.be%2FSUTkK4lswvI&amp;data=02%7C01%7CPatrice.Compere%40warnerrecords.com%7C1928044d5745451509f308d838aaa364%7C8367939002ec4ba1ad3d69da3fdd637e%7C0%7C0%7C637321652827472377&amp;sdata=cSQOxttLER7ks4xC8u59By5XhvY7AE2NVSeEYaIZq3Y%3D&amp;reserved=0" TargetMode="External"/><Relationship Id="rId25" Type="http://schemas.openxmlformats.org/officeDocument/2006/relationships/hyperlink" Target="https://twitter.com/iamjojo"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jojo.lnk.to%2FgtkAcoustic&amp;data=02%7C01%7CPatrice.Compere%40warnerrecords.com%7C1928044d5745451509f308d838aaa364%7C8367939002ec4ba1ad3d69da3fdd637e%7C0%7C0%7C637321652827462386&amp;sdata=cl%2BjqmRIJ%2FkaRZuwiHKptPTzXD8DziTHAY9pTthP9VQ%3D&amp;reserved=0" TargetMode="External"/><Relationship Id="rId20" Type="http://schemas.openxmlformats.org/officeDocument/2006/relationships/hyperlink" Target="mailto:Ceri.Roberts@warnerrecord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24" Type="http://schemas.openxmlformats.org/officeDocument/2006/relationships/hyperlink" Target="https://www.youtube.com/user/jojoofficialonline" TargetMode="External"/><Relationship Id="rId5" Type="http://schemas.openxmlformats.org/officeDocument/2006/relationships/styles" Target="styles.xml"/><Relationship Id="rId15" Type="http://schemas.openxmlformats.org/officeDocument/2006/relationships/hyperlink" Target="https://nam04.safelinks.protection.outlook.com/?url=https%3A%2F%2Fwww.youtube.com%2Fwatch%3Fv%3D6ptc4wBo1uY&amp;data=02%7C01%7CPatrice.Compere%40warnerrecords.com%7C1928044d5745451509f308d838aaa364%7C8367939002ec4ba1ad3d69da3fdd637e%7C0%7C0%7C637321652827462386&amp;sdata=Jit0JeKeyHte5ABM7Q5jFyK%2Blekb%2BAciNMLg3AUiLrY%3D&amp;reserved=0" TargetMode="External"/><Relationship Id="rId23" Type="http://schemas.openxmlformats.org/officeDocument/2006/relationships/hyperlink" Target="https://www.instagram.com/iamjojo/" TargetMode="External"/><Relationship Id="rId28" Type="http://schemas.openxmlformats.org/officeDocument/2006/relationships/image" Target="media/image4.png"/><Relationship Id="rId10" Type="http://schemas.openxmlformats.org/officeDocument/2006/relationships/hyperlink" Target="https://JOJO.lnk.to/WhatUNeedVideo" TargetMode="External"/><Relationship Id="rId19" Type="http://schemas.openxmlformats.org/officeDocument/2006/relationships/hyperlink" Target="https://press.warnerrecords.com/jojo/"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nam04.safelinks.protection.outlook.com/?url=https%3A%2F%2Fwww.youtube.com%2Fwatch%3Fv%3DLrXtyphlVu8&amp;data=02%7C01%7CPatrice.Compere%40warnerrecords.com%7C1928044d5745451509f308d838aaa364%7C8367939002ec4ba1ad3d69da3fdd637e%7C0%7C0%7C637321652827452390&amp;sdata=jd4p4y89Naw2ingmsuVNJlA1PmretKVb8TLlZM%2FOQkM%3D&amp;reserved=0" TargetMode="External"/><Relationship Id="rId22" Type="http://schemas.openxmlformats.org/officeDocument/2006/relationships/hyperlink" Target="http://press.warnerrecords.com/jojo/" TargetMode="External"/><Relationship Id="rId27" Type="http://schemas.openxmlformats.org/officeDocument/2006/relationships/hyperlink" Target="https://www.iamjojoofficia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982EA-CBDA-4B52-B0D4-F3DCEEBA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0A746-AC55-4943-B043-96C9BB8648D1}">
  <ds:schemaRefs>
    <ds:schemaRef ds:uri="http://schemas.microsoft.com/sharepoint/v3/contenttype/forms"/>
  </ds:schemaRefs>
</ds:datastoreItem>
</file>

<file path=customXml/itemProps3.xml><?xml version="1.0" encoding="utf-8"?>
<ds:datastoreItem xmlns:ds="http://schemas.openxmlformats.org/officeDocument/2006/customXml" ds:itemID="{0073A6E1-428E-4515-908F-81DFD86DE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 Compere</cp:lastModifiedBy>
  <cp:revision>9</cp:revision>
  <cp:lastPrinted>2020-04-27T14:00:00Z</cp:lastPrinted>
  <dcterms:created xsi:type="dcterms:W3CDTF">2020-08-03T19:56:00Z</dcterms:created>
  <dcterms:modified xsi:type="dcterms:W3CDTF">2020-08-05T18:26:00Z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