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B7491A" w14:textId="77777777" w:rsidR="00C1689C" w:rsidRPr="00C1689C" w:rsidRDefault="00C1689C" w:rsidP="00C1689C">
      <w:pPr>
        <w:jc w:val="center"/>
        <w:rPr>
          <w:rFonts w:eastAsia="Times New Roman" w:cstheme="minorHAnsi"/>
          <w:color w:val="000000"/>
          <w:sz w:val="20"/>
          <w:szCs w:val="20"/>
        </w:rPr>
      </w:pPr>
      <w:r w:rsidRPr="00C1689C">
        <w:rPr>
          <w:rFonts w:eastAsia="Times New Roman" w:cstheme="minorHAnsi"/>
          <w:color w:val="000000"/>
          <w:sz w:val="20"/>
          <w:szCs w:val="20"/>
        </w:rPr>
        <w:fldChar w:fldCharType="begin"/>
      </w:r>
      <w:r w:rsidRPr="00C1689C">
        <w:rPr>
          <w:rFonts w:eastAsia="Times New Roman" w:cstheme="minorHAnsi"/>
          <w:color w:val="000000"/>
          <w:sz w:val="20"/>
          <w:szCs w:val="20"/>
        </w:rPr>
        <w:instrText xml:space="preserve"> INCLUDEPICTURE "/var/folders/kf/v6dntks955j4xr91961zp0200000gp/T/com.microsoft.Word/WebArchiveCopyPasteTempFiles/cidimage001.png@01D69E2B.DAFEC3C0" \* MERGEFORMATINET </w:instrText>
      </w:r>
      <w:r w:rsidRPr="00C1689C">
        <w:rPr>
          <w:rFonts w:eastAsia="Times New Roman" w:cstheme="minorHAnsi"/>
          <w:color w:val="000000"/>
          <w:sz w:val="20"/>
          <w:szCs w:val="20"/>
        </w:rPr>
        <w:fldChar w:fldCharType="separate"/>
      </w:r>
      <w:r w:rsidRPr="00C1689C">
        <w:rPr>
          <w:rFonts w:eastAsia="Times New Roman" w:cstheme="minorHAnsi"/>
          <w:noProof/>
          <w:color w:val="000000"/>
          <w:sz w:val="20"/>
          <w:szCs w:val="20"/>
        </w:rPr>
        <w:drawing>
          <wp:inline distT="0" distB="0" distL="0" distR="0" wp14:anchorId="0FAD1A40" wp14:editId="5953370A">
            <wp:extent cx="3152158" cy="424329"/>
            <wp:effectExtent l="0" t="0" r="0" b="0"/>
            <wp:docPr id="3" name="Picture 3" descr="/var/folders/kf/v6dntks955j4xr91961zp0200000gp/T/com.microsoft.Word/WebArchiveCopyPasteTempFiles/cidimage001.png@01D69E2B.DAFEC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kf/v6dntks955j4xr91961zp0200000gp/T/com.microsoft.Word/WebArchiveCopyPasteTempFiles/cidimage001.png@01D69E2B.DAFEC3C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70706" cy="426826"/>
                    </a:xfrm>
                    <a:prstGeom prst="rect">
                      <a:avLst/>
                    </a:prstGeom>
                    <a:noFill/>
                    <a:ln>
                      <a:noFill/>
                    </a:ln>
                  </pic:spPr>
                </pic:pic>
              </a:graphicData>
            </a:graphic>
          </wp:inline>
        </w:drawing>
      </w:r>
      <w:r w:rsidRPr="00C1689C">
        <w:rPr>
          <w:rFonts w:eastAsia="Times New Roman" w:cstheme="minorHAnsi"/>
          <w:color w:val="000000"/>
          <w:sz w:val="20"/>
          <w:szCs w:val="20"/>
        </w:rPr>
        <w:fldChar w:fldCharType="end"/>
      </w:r>
    </w:p>
    <w:p w14:paraId="467C4F99" w14:textId="77777777" w:rsidR="00C1689C" w:rsidRPr="00C1689C" w:rsidRDefault="00C1689C" w:rsidP="00C1689C">
      <w:pPr>
        <w:spacing w:before="120"/>
        <w:jc w:val="center"/>
        <w:rPr>
          <w:rFonts w:eastAsia="Times New Roman" w:cstheme="minorHAnsi"/>
          <w:color w:val="000000"/>
          <w:sz w:val="20"/>
          <w:szCs w:val="20"/>
        </w:rPr>
      </w:pPr>
      <w:bookmarkStart w:id="0" w:name="OLE_LINK9"/>
      <w:bookmarkStart w:id="1" w:name="OLE_LINK10"/>
      <w:bookmarkEnd w:id="0"/>
      <w:r w:rsidRPr="00C1689C">
        <w:rPr>
          <w:rFonts w:eastAsia="Times New Roman" w:cstheme="minorHAnsi"/>
          <w:i/>
          <w:iCs/>
          <w:color w:val="000000"/>
          <w:sz w:val="20"/>
          <w:szCs w:val="20"/>
        </w:rPr>
        <w:t>KATHLEEN II</w:t>
      </w:r>
      <w:bookmarkEnd w:id="1"/>
      <w:r w:rsidRPr="00C1689C">
        <w:rPr>
          <w:rFonts w:eastAsia="Times New Roman" w:cstheme="minorHAnsi"/>
          <w:color w:val="000000"/>
          <w:sz w:val="20"/>
          <w:szCs w:val="20"/>
        </w:rPr>
        <w:t> EP OUT NOW VIA WARNER RECORDS/LET ME KNOW</w:t>
      </w:r>
    </w:p>
    <w:p w14:paraId="2A0682AA" w14:textId="77777777" w:rsidR="00C1689C" w:rsidRPr="00C1689C" w:rsidRDefault="00C1689C" w:rsidP="00C1689C">
      <w:pPr>
        <w:spacing w:before="120"/>
        <w:jc w:val="center"/>
        <w:rPr>
          <w:rFonts w:eastAsia="Times New Roman" w:cstheme="minorHAnsi"/>
          <w:color w:val="000000"/>
          <w:sz w:val="20"/>
          <w:szCs w:val="20"/>
        </w:rPr>
      </w:pPr>
      <w:r w:rsidRPr="00C1689C">
        <w:rPr>
          <w:rFonts w:eastAsia="Times New Roman" w:cstheme="minorHAnsi"/>
          <w:color w:val="000000"/>
          <w:sz w:val="20"/>
          <w:szCs w:val="20"/>
        </w:rPr>
        <w:t>DEBUTS NEW SONG AND VIDEO “CAN’T SLEEP”</w:t>
      </w:r>
    </w:p>
    <w:p w14:paraId="56CF84AE" w14:textId="77777777" w:rsidR="00C1689C" w:rsidRPr="00C1689C" w:rsidRDefault="00C1689C" w:rsidP="00C1689C">
      <w:pPr>
        <w:spacing w:before="120"/>
        <w:jc w:val="center"/>
        <w:rPr>
          <w:rFonts w:eastAsia="Times New Roman" w:cstheme="minorHAnsi"/>
          <w:color w:val="000000"/>
          <w:sz w:val="20"/>
          <w:szCs w:val="20"/>
        </w:rPr>
      </w:pPr>
      <w:r w:rsidRPr="00C1689C">
        <w:rPr>
          <w:rFonts w:eastAsia="Times New Roman" w:cstheme="minorHAnsi"/>
          <w:i/>
          <w:color w:val="000000"/>
          <w:sz w:val="20"/>
          <w:szCs w:val="20"/>
        </w:rPr>
        <w:t>“She paints pictures with words and precise phrasing, cradles them in unique sounds and employs a softness that is all but extinct in modern pop.”—</w:t>
      </w:r>
      <w:proofErr w:type="spellStart"/>
      <w:r w:rsidRPr="00C1689C">
        <w:rPr>
          <w:rFonts w:eastAsia="Times New Roman" w:cstheme="minorHAnsi"/>
          <w:color w:val="000000"/>
          <w:sz w:val="20"/>
          <w:szCs w:val="20"/>
        </w:rPr>
        <w:t>Idolator</w:t>
      </w:r>
      <w:proofErr w:type="spellEnd"/>
    </w:p>
    <w:p w14:paraId="7221E7A4" w14:textId="77777777" w:rsidR="00C1689C" w:rsidRPr="00C1689C" w:rsidRDefault="00C1689C" w:rsidP="00C1689C">
      <w:pPr>
        <w:spacing w:before="120"/>
        <w:jc w:val="center"/>
        <w:rPr>
          <w:rFonts w:eastAsia="Times New Roman" w:cstheme="minorHAnsi"/>
          <w:color w:val="000000"/>
          <w:sz w:val="20"/>
          <w:szCs w:val="20"/>
        </w:rPr>
      </w:pPr>
      <w:r w:rsidRPr="00C1689C">
        <w:rPr>
          <w:rFonts w:eastAsia="Times New Roman" w:cstheme="minorHAnsi"/>
          <w:color w:val="000000"/>
          <w:sz w:val="20"/>
          <w:szCs w:val="20"/>
        </w:rPr>
        <w:fldChar w:fldCharType="begin"/>
      </w:r>
      <w:r w:rsidRPr="00C1689C">
        <w:rPr>
          <w:rFonts w:eastAsia="Times New Roman" w:cstheme="minorHAnsi"/>
          <w:color w:val="000000"/>
          <w:sz w:val="20"/>
          <w:szCs w:val="20"/>
        </w:rPr>
        <w:instrText xml:space="preserve"> INCLUDEPICTURE "/var/folders/kf/v6dntks955j4xr91961zp0200000gp/T/com.microsoft.Word/WebArchiveCopyPasteTempFiles/cidimage002.png@01D69E2B.DAFEC3C0" \* MERGEFORMATINET </w:instrText>
      </w:r>
      <w:r w:rsidRPr="00C1689C">
        <w:rPr>
          <w:rFonts w:eastAsia="Times New Roman" w:cstheme="minorHAnsi"/>
          <w:color w:val="000000"/>
          <w:sz w:val="20"/>
          <w:szCs w:val="20"/>
        </w:rPr>
        <w:fldChar w:fldCharType="separate"/>
      </w:r>
      <w:r w:rsidRPr="00C1689C">
        <w:rPr>
          <w:rFonts w:eastAsia="Times New Roman" w:cstheme="minorHAnsi"/>
          <w:noProof/>
          <w:color w:val="000000"/>
          <w:sz w:val="20"/>
          <w:szCs w:val="20"/>
        </w:rPr>
        <w:drawing>
          <wp:inline distT="0" distB="0" distL="0" distR="0" wp14:anchorId="4372B091" wp14:editId="5401EACE">
            <wp:extent cx="3303096" cy="4040318"/>
            <wp:effectExtent l="0" t="0" r="0" b="0"/>
            <wp:docPr id="2" name="Picture 2" descr="/var/folders/kf/v6dntks955j4xr91961zp0200000gp/T/com.microsoft.Word/WebArchiveCopyPasteTempFiles/cidimage002.png@01D69E2B.DAFEC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r/folders/kf/v6dntks955j4xr91961zp0200000gp/T/com.microsoft.Word/WebArchiveCopyPasteTempFiles/cidimage002.png@01D69E2B.DAFEC3C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10459" cy="4049324"/>
                    </a:xfrm>
                    <a:prstGeom prst="rect">
                      <a:avLst/>
                    </a:prstGeom>
                    <a:noFill/>
                    <a:ln>
                      <a:noFill/>
                    </a:ln>
                  </pic:spPr>
                </pic:pic>
              </a:graphicData>
            </a:graphic>
          </wp:inline>
        </w:drawing>
      </w:r>
      <w:r w:rsidRPr="00C1689C">
        <w:rPr>
          <w:rFonts w:eastAsia="Times New Roman" w:cstheme="minorHAnsi"/>
          <w:color w:val="000000"/>
          <w:sz w:val="20"/>
          <w:szCs w:val="20"/>
        </w:rPr>
        <w:fldChar w:fldCharType="end"/>
      </w:r>
    </w:p>
    <w:p w14:paraId="077C3F9D" w14:textId="1DD93220" w:rsidR="00C1689C" w:rsidRPr="00C1689C" w:rsidRDefault="00C1689C" w:rsidP="00DF00A0">
      <w:pPr>
        <w:spacing w:before="120"/>
        <w:jc w:val="center"/>
        <w:rPr>
          <w:rFonts w:eastAsia="Times New Roman" w:cstheme="minorHAnsi"/>
          <w:color w:val="000000"/>
          <w:sz w:val="20"/>
          <w:szCs w:val="20"/>
        </w:rPr>
      </w:pPr>
      <w:r w:rsidRPr="00C1689C">
        <w:rPr>
          <w:rFonts w:eastAsia="Times New Roman" w:cstheme="minorHAnsi"/>
          <w:color w:val="000000"/>
          <w:sz w:val="20"/>
          <w:szCs w:val="20"/>
        </w:rPr>
        <w:t>photo credit: Chimera Singer </w:t>
      </w:r>
    </w:p>
    <w:p w14:paraId="73802190" w14:textId="21DD5A6E" w:rsidR="00C1689C" w:rsidRPr="00C1689C" w:rsidRDefault="00C1689C" w:rsidP="00C1689C">
      <w:pPr>
        <w:spacing w:before="240" w:after="100" w:afterAutospacing="1"/>
        <w:rPr>
          <w:rFonts w:eastAsia="Times New Roman" w:cstheme="minorHAnsi"/>
          <w:color w:val="000000"/>
          <w:sz w:val="20"/>
          <w:szCs w:val="20"/>
        </w:rPr>
      </w:pPr>
      <w:r w:rsidRPr="00C1689C">
        <w:rPr>
          <w:rFonts w:eastAsia="Times New Roman" w:cstheme="minorHAnsi"/>
          <w:b/>
          <w:color w:val="000000"/>
          <w:sz w:val="20"/>
          <w:szCs w:val="20"/>
        </w:rPr>
        <w:t>October 9, 2020 (Los Angeles, CA)</w:t>
      </w:r>
      <w:r w:rsidRPr="00C1689C">
        <w:rPr>
          <w:rFonts w:eastAsia="Times New Roman" w:cstheme="minorHAnsi"/>
          <w:color w:val="000000"/>
          <w:sz w:val="20"/>
          <w:szCs w:val="20"/>
        </w:rPr>
        <w:t xml:space="preserve"> —</w:t>
      </w:r>
      <w:r w:rsidRPr="00C1689C">
        <w:rPr>
          <w:rFonts w:eastAsia="Times New Roman" w:cstheme="minorHAnsi"/>
          <w:b/>
          <w:bCs/>
          <w:i/>
          <w:iCs/>
          <w:color w:val="000000"/>
          <w:sz w:val="20"/>
          <w:szCs w:val="20"/>
        </w:rPr>
        <w:t>Kathleen II</w:t>
      </w:r>
      <w:r w:rsidRPr="00C1689C">
        <w:rPr>
          <w:rFonts w:eastAsia="Times New Roman" w:cstheme="minorHAnsi"/>
          <w:color w:val="000000"/>
          <w:sz w:val="20"/>
          <w:szCs w:val="20"/>
        </w:rPr>
        <w:t>, the second EP from rising songwriter, multi-instrumentalist and vocalist </w:t>
      </w:r>
      <w:r w:rsidRPr="00C1689C">
        <w:rPr>
          <w:rFonts w:eastAsia="Times New Roman" w:cstheme="minorHAnsi"/>
          <w:b/>
          <w:bCs/>
          <w:color w:val="000000"/>
          <w:sz w:val="20"/>
          <w:szCs w:val="20"/>
        </w:rPr>
        <w:t>Kathleen, </w:t>
      </w:r>
      <w:r w:rsidRPr="00C1689C">
        <w:rPr>
          <w:rFonts w:eastAsia="Times New Roman" w:cstheme="minorHAnsi"/>
          <w:color w:val="000000"/>
          <w:sz w:val="20"/>
          <w:szCs w:val="20"/>
        </w:rPr>
        <w:t>is out today via </w:t>
      </w:r>
      <w:r w:rsidRPr="00C1689C">
        <w:rPr>
          <w:rFonts w:eastAsia="Times New Roman" w:cstheme="minorHAnsi"/>
          <w:b/>
          <w:bCs/>
          <w:color w:val="000000"/>
          <w:sz w:val="20"/>
          <w:szCs w:val="20"/>
        </w:rPr>
        <w:t>Let Me Know/Warner Records</w:t>
      </w:r>
      <w:r w:rsidRPr="00C1689C">
        <w:rPr>
          <w:rFonts w:eastAsia="Times New Roman" w:cstheme="minorHAnsi"/>
          <w:color w:val="000000"/>
          <w:sz w:val="20"/>
          <w:szCs w:val="20"/>
        </w:rPr>
        <w:t>—listen </w:t>
      </w:r>
      <w:hyperlink r:id="rId6" w:history="1">
        <w:r w:rsidRPr="00C1689C">
          <w:rPr>
            <w:rFonts w:eastAsia="Times New Roman" w:cstheme="minorHAnsi"/>
            <w:color w:val="954F72"/>
            <w:sz w:val="20"/>
            <w:szCs w:val="20"/>
            <w:u w:val="single"/>
          </w:rPr>
          <w:t>here</w:t>
        </w:r>
      </w:hyperlink>
      <w:r w:rsidRPr="00C1689C">
        <w:rPr>
          <w:rFonts w:eastAsia="Times New Roman" w:cstheme="minorHAnsi"/>
          <w:color w:val="000000"/>
          <w:sz w:val="20"/>
          <w:szCs w:val="20"/>
        </w:rPr>
        <w:t>. Additionally, she shares a new track “</w:t>
      </w:r>
      <w:r w:rsidRPr="00C1689C">
        <w:rPr>
          <w:rFonts w:eastAsia="Times New Roman" w:cstheme="minorHAnsi"/>
          <w:b/>
          <w:bCs/>
          <w:color w:val="000000"/>
          <w:sz w:val="20"/>
          <w:szCs w:val="20"/>
        </w:rPr>
        <w:t>Can’t Sleep</w:t>
      </w:r>
      <w:r w:rsidRPr="00C1689C">
        <w:rPr>
          <w:rFonts w:eastAsia="Times New Roman" w:cstheme="minorHAnsi"/>
          <w:color w:val="000000"/>
          <w:sz w:val="20"/>
          <w:szCs w:val="20"/>
        </w:rPr>
        <w:t>” alongside a video—watch it </w:t>
      </w:r>
      <w:hyperlink r:id="rId7" w:history="1">
        <w:r w:rsidRPr="00C1689C">
          <w:rPr>
            <w:rFonts w:eastAsia="Times New Roman" w:cstheme="minorHAnsi"/>
            <w:color w:val="954F72"/>
            <w:sz w:val="20"/>
            <w:szCs w:val="20"/>
            <w:u w:val="single"/>
          </w:rPr>
          <w:t>here</w:t>
        </w:r>
      </w:hyperlink>
      <w:r w:rsidRPr="00C1689C">
        <w:rPr>
          <w:rFonts w:eastAsia="Times New Roman" w:cstheme="minorHAnsi"/>
          <w:color w:val="000000"/>
          <w:sz w:val="20"/>
          <w:szCs w:val="20"/>
        </w:rPr>
        <w:t>.</w:t>
      </w:r>
    </w:p>
    <w:p w14:paraId="7C214ED8" w14:textId="0CEB0875" w:rsidR="00C1689C" w:rsidRPr="00C1689C" w:rsidRDefault="00C1689C" w:rsidP="00C1689C">
      <w:pPr>
        <w:spacing w:before="120" w:after="100" w:afterAutospacing="1"/>
        <w:rPr>
          <w:rFonts w:eastAsia="Times New Roman" w:cstheme="minorHAnsi"/>
          <w:color w:val="000000"/>
          <w:sz w:val="20"/>
          <w:szCs w:val="20"/>
        </w:rPr>
      </w:pPr>
      <w:r w:rsidRPr="00C1689C">
        <w:rPr>
          <w:rFonts w:eastAsia="Times New Roman" w:cstheme="minorHAnsi"/>
          <w:color w:val="000000"/>
          <w:sz w:val="20"/>
          <w:szCs w:val="20"/>
        </w:rPr>
        <w:t xml:space="preserve">“I wrote ‘Can’t Sleep’ a few years ago,” Kathleen says. “Even then, it felt like we had been blindly and willingly </w:t>
      </w:r>
      <w:proofErr w:type="gramStart"/>
      <w:r w:rsidRPr="00C1689C">
        <w:rPr>
          <w:rFonts w:eastAsia="Times New Roman" w:cstheme="minorHAnsi"/>
          <w:color w:val="000000"/>
          <w:sz w:val="20"/>
          <w:szCs w:val="20"/>
        </w:rPr>
        <w:t>lead</w:t>
      </w:r>
      <w:proofErr w:type="gramEnd"/>
      <w:r w:rsidRPr="00C1689C">
        <w:rPr>
          <w:rFonts w:eastAsia="Times New Roman" w:cstheme="minorHAnsi"/>
          <w:color w:val="000000"/>
          <w:sz w:val="20"/>
          <w:szCs w:val="20"/>
        </w:rPr>
        <w:t xml:space="preserve"> into a deep canyon and instead of questioning who threw us in, we just immediately turned and started fighting each other about which side got us here. And in that canyon, the shouts ricochet and the </w:t>
      </w:r>
      <w:proofErr w:type="spellStart"/>
      <w:r w:rsidRPr="00C1689C">
        <w:rPr>
          <w:rFonts w:eastAsia="Times New Roman" w:cstheme="minorHAnsi"/>
          <w:color w:val="000000"/>
          <w:sz w:val="20"/>
          <w:szCs w:val="20"/>
        </w:rPr>
        <w:t>echos</w:t>
      </w:r>
      <w:proofErr w:type="spellEnd"/>
      <w:r w:rsidRPr="00C1689C">
        <w:rPr>
          <w:rFonts w:eastAsia="Times New Roman" w:cstheme="minorHAnsi"/>
          <w:color w:val="000000"/>
          <w:sz w:val="20"/>
          <w:szCs w:val="20"/>
        </w:rPr>
        <w:t xml:space="preserve"> get louder until deafening, and it’s a horrible bath of voices and we can’t distinguish one from another, or who’s actually shouting. And at a certain point, you just squat down on the ground with your hands over your ears wondering how you’re </w:t>
      </w:r>
      <w:proofErr w:type="spellStart"/>
      <w:r w:rsidRPr="00C1689C">
        <w:rPr>
          <w:rFonts w:eastAsia="Times New Roman" w:cstheme="minorHAnsi"/>
          <w:color w:val="000000"/>
          <w:sz w:val="20"/>
          <w:szCs w:val="20"/>
        </w:rPr>
        <w:t>gunna</w:t>
      </w:r>
      <w:proofErr w:type="spellEnd"/>
      <w:r w:rsidRPr="00C1689C">
        <w:rPr>
          <w:rFonts w:eastAsia="Times New Roman" w:cstheme="minorHAnsi"/>
          <w:color w:val="000000"/>
          <w:sz w:val="20"/>
          <w:szCs w:val="20"/>
        </w:rPr>
        <w:t xml:space="preserve"> get out of this one.”</w:t>
      </w:r>
    </w:p>
    <w:p w14:paraId="71D9C444" w14:textId="12EE2B08" w:rsidR="00C1689C" w:rsidRPr="00C1689C" w:rsidRDefault="00C1689C" w:rsidP="00C1689C">
      <w:pPr>
        <w:spacing w:before="120" w:after="100" w:afterAutospacing="1"/>
        <w:rPr>
          <w:rFonts w:eastAsia="Times New Roman" w:cstheme="minorHAnsi"/>
          <w:color w:val="000000"/>
          <w:sz w:val="20"/>
          <w:szCs w:val="20"/>
        </w:rPr>
      </w:pPr>
      <w:r w:rsidRPr="00C1689C">
        <w:rPr>
          <w:rFonts w:eastAsia="Times New Roman" w:cstheme="minorHAnsi"/>
          <w:color w:val="000000"/>
          <w:sz w:val="20"/>
          <w:szCs w:val="20"/>
        </w:rPr>
        <w:t xml:space="preserve">“This song is about that fight in the canyon. It’s a </w:t>
      </w:r>
      <w:proofErr w:type="spellStart"/>
      <w:r w:rsidRPr="00C1689C">
        <w:rPr>
          <w:rFonts w:eastAsia="Times New Roman" w:cstheme="minorHAnsi"/>
          <w:color w:val="000000"/>
          <w:sz w:val="20"/>
          <w:szCs w:val="20"/>
        </w:rPr>
        <w:t>dancy</w:t>
      </w:r>
      <w:proofErr w:type="spellEnd"/>
      <w:r w:rsidRPr="00C1689C">
        <w:rPr>
          <w:rFonts w:eastAsia="Times New Roman" w:cstheme="minorHAnsi"/>
          <w:color w:val="000000"/>
          <w:sz w:val="20"/>
          <w:szCs w:val="20"/>
        </w:rPr>
        <w:t xml:space="preserve"> jam, and when Noah [Conrad] and I wrote the first version, I definitely remember that it was the first song I’d ever written for myself that I’d actually stood up and just teenage-girl-at-a-sleepover danced to. </w:t>
      </w:r>
      <w:proofErr w:type="gramStart"/>
      <w:r w:rsidRPr="00C1689C">
        <w:rPr>
          <w:rFonts w:eastAsia="Times New Roman" w:cstheme="minorHAnsi"/>
          <w:color w:val="000000"/>
          <w:sz w:val="20"/>
          <w:szCs w:val="20"/>
        </w:rPr>
        <w:t>So</w:t>
      </w:r>
      <w:proofErr w:type="gramEnd"/>
      <w:r w:rsidRPr="00C1689C">
        <w:rPr>
          <w:rFonts w:eastAsia="Times New Roman" w:cstheme="minorHAnsi"/>
          <w:color w:val="000000"/>
          <w:sz w:val="20"/>
          <w:szCs w:val="20"/>
        </w:rPr>
        <w:t xml:space="preserve"> in the style of The Smiths or Tears For Fears’ “Mad World” or so many </w:t>
      </w:r>
      <w:r w:rsidRPr="00C1689C">
        <w:rPr>
          <w:rFonts w:eastAsia="Times New Roman" w:cstheme="minorHAnsi"/>
          <w:color w:val="000000"/>
          <w:sz w:val="20"/>
          <w:szCs w:val="20"/>
        </w:rPr>
        <w:lastRenderedPageBreak/>
        <w:t>other great songs to dance to, I wanted to make the lyrics speak to the darkness of the world, inside the lightness of the dance. It makes understanding how hard and bad everything is, less hard and bad.”</w:t>
      </w:r>
    </w:p>
    <w:p w14:paraId="46CD283C" w14:textId="48AE7F64" w:rsidR="00C1689C" w:rsidRPr="00C1689C" w:rsidRDefault="00C1689C" w:rsidP="00C1689C">
      <w:pPr>
        <w:spacing w:before="120" w:after="100" w:afterAutospacing="1"/>
        <w:rPr>
          <w:rFonts w:eastAsia="Times New Roman" w:cstheme="minorHAnsi"/>
          <w:color w:val="000000"/>
          <w:sz w:val="20"/>
          <w:szCs w:val="20"/>
        </w:rPr>
      </w:pPr>
      <w:r w:rsidRPr="00C1689C">
        <w:rPr>
          <w:rFonts w:eastAsia="Times New Roman" w:cstheme="minorHAnsi"/>
          <w:color w:val="000000"/>
          <w:sz w:val="20"/>
          <w:szCs w:val="20"/>
        </w:rPr>
        <w:t>The new EP features “Can’t Sleep,” previously shared singles “</w:t>
      </w:r>
      <w:hyperlink r:id="rId8" w:history="1">
        <w:r w:rsidRPr="00C1689C">
          <w:rPr>
            <w:rFonts w:eastAsia="Times New Roman" w:cstheme="minorHAnsi"/>
            <w:b/>
            <w:bCs/>
            <w:color w:val="954F72"/>
            <w:sz w:val="20"/>
            <w:szCs w:val="20"/>
            <w:u w:val="single"/>
          </w:rPr>
          <w:t>August</w:t>
        </w:r>
      </w:hyperlink>
      <w:r w:rsidRPr="00C1689C">
        <w:rPr>
          <w:rFonts w:eastAsia="Times New Roman" w:cstheme="minorHAnsi"/>
          <w:color w:val="000000"/>
          <w:sz w:val="20"/>
          <w:szCs w:val="20"/>
        </w:rPr>
        <w:t>” and “</w:t>
      </w:r>
      <w:hyperlink r:id="rId9" w:history="1">
        <w:r w:rsidRPr="00C1689C">
          <w:rPr>
            <w:rFonts w:eastAsia="Times New Roman" w:cstheme="minorHAnsi"/>
            <w:b/>
            <w:bCs/>
            <w:color w:val="954F72"/>
            <w:sz w:val="20"/>
            <w:szCs w:val="20"/>
            <w:u w:val="single"/>
          </w:rPr>
          <w:t>Dark Side of the Moon</w:t>
        </w:r>
      </w:hyperlink>
      <w:r w:rsidRPr="00C1689C">
        <w:rPr>
          <w:rFonts w:eastAsia="Times New Roman" w:cstheme="minorHAnsi"/>
          <w:color w:val="000000"/>
          <w:sz w:val="20"/>
          <w:szCs w:val="20"/>
        </w:rPr>
        <w:t xml:space="preserve">”—which </w:t>
      </w:r>
      <w:proofErr w:type="spellStart"/>
      <w:r w:rsidRPr="00C1689C">
        <w:rPr>
          <w:rFonts w:eastAsia="Times New Roman" w:cstheme="minorHAnsi"/>
          <w:color w:val="000000"/>
          <w:sz w:val="20"/>
          <w:szCs w:val="20"/>
        </w:rPr>
        <w:t>Vanyaland</w:t>
      </w:r>
      <w:proofErr w:type="spellEnd"/>
      <w:r w:rsidRPr="00C1689C">
        <w:rPr>
          <w:rFonts w:eastAsia="Times New Roman" w:cstheme="minorHAnsi"/>
          <w:color w:val="000000"/>
          <w:sz w:val="20"/>
          <w:szCs w:val="20"/>
        </w:rPr>
        <w:t xml:space="preserve"> calls “a delicate folk song about the emotions of finding home” that “creates tension in sparse spaces as her angelic voice dances above the fray”—and a new track, “Glass Piano.” The follow up to her debut EP from May, </w:t>
      </w:r>
      <w:r w:rsidRPr="00C1689C">
        <w:rPr>
          <w:rFonts w:eastAsia="Times New Roman" w:cstheme="minorHAnsi"/>
          <w:i/>
          <w:iCs/>
          <w:color w:val="000000"/>
          <w:sz w:val="20"/>
          <w:szCs w:val="20"/>
        </w:rPr>
        <w:t>Kathleen II</w:t>
      </w:r>
      <w:r w:rsidRPr="00C1689C">
        <w:rPr>
          <w:rFonts w:eastAsia="Times New Roman" w:cstheme="minorHAnsi"/>
          <w:color w:val="000000"/>
          <w:sz w:val="20"/>
          <w:szCs w:val="20"/>
        </w:rPr>
        <w:t> finds the singer digging deeper into her roots as a poet and environmentalist, using the backdrop of the pandemic to heighten the urgency of the music and contrast the EP’s lighter moments. Kathleen wrote “Dark Side of the Moon,” the EP’s second track, at the beginning of quarantine when uncertainty and chaos abounded, inspired by “everyone running and hiding from this microscopic pathogen,” yet there is a tenderness in Kathleen’s voice as she prepares for a once in a lifetime opportunity to reconnect with her family. </w:t>
      </w:r>
    </w:p>
    <w:p w14:paraId="17CB48AC" w14:textId="3D79241E" w:rsidR="00C1689C" w:rsidRPr="00C1689C" w:rsidRDefault="00C1689C" w:rsidP="00C1689C">
      <w:pPr>
        <w:spacing w:before="120" w:after="100" w:afterAutospacing="1"/>
        <w:rPr>
          <w:rFonts w:eastAsia="Times New Roman" w:cstheme="minorHAnsi"/>
          <w:color w:val="000000"/>
          <w:sz w:val="20"/>
          <w:szCs w:val="20"/>
        </w:rPr>
      </w:pPr>
      <w:r w:rsidRPr="00C1689C">
        <w:rPr>
          <w:rFonts w:eastAsia="Times New Roman" w:cstheme="minorHAnsi"/>
          <w:color w:val="000000"/>
          <w:sz w:val="20"/>
          <w:szCs w:val="20"/>
        </w:rPr>
        <w:t>There’s a similar duality on “Can’t Sleep,” which finds Kathleen comparing the state of the world to a bad dream. On one hand, it sometimes feels like the reality we’re collectively enduring would end if we just woke up, and on the other, the song is also about the worst nightmare of those in power—everyone uniting to affect change. The EP, which is in large part produced by </w:t>
      </w:r>
      <w:r w:rsidRPr="00C1689C">
        <w:rPr>
          <w:rFonts w:eastAsia="Times New Roman" w:cstheme="minorHAnsi"/>
          <w:b/>
          <w:bCs/>
          <w:color w:val="000000"/>
          <w:sz w:val="20"/>
          <w:szCs w:val="20"/>
        </w:rPr>
        <w:t xml:space="preserve">Ariel </w:t>
      </w:r>
      <w:proofErr w:type="spellStart"/>
      <w:r w:rsidRPr="00C1689C">
        <w:rPr>
          <w:rFonts w:eastAsia="Times New Roman" w:cstheme="minorHAnsi"/>
          <w:b/>
          <w:bCs/>
          <w:color w:val="000000"/>
          <w:sz w:val="20"/>
          <w:szCs w:val="20"/>
        </w:rPr>
        <w:t>Rechtshaid</w:t>
      </w:r>
      <w:proofErr w:type="spellEnd"/>
      <w:r w:rsidRPr="00C1689C">
        <w:rPr>
          <w:rFonts w:eastAsia="Times New Roman" w:cstheme="minorHAnsi"/>
          <w:color w:val="000000"/>
          <w:sz w:val="20"/>
          <w:szCs w:val="20"/>
        </w:rPr>
        <w:t xml:space="preserve"> (Adele, Beyoncé, Vampire Weekend, HAIM, </w:t>
      </w:r>
      <w:proofErr w:type="spellStart"/>
      <w:r w:rsidRPr="00C1689C">
        <w:rPr>
          <w:rFonts w:eastAsia="Times New Roman" w:cstheme="minorHAnsi"/>
          <w:color w:val="000000"/>
          <w:sz w:val="20"/>
          <w:szCs w:val="20"/>
        </w:rPr>
        <w:t>Kelela</w:t>
      </w:r>
      <w:proofErr w:type="spellEnd"/>
      <w:r w:rsidRPr="00C1689C">
        <w:rPr>
          <w:rFonts w:eastAsia="Times New Roman" w:cstheme="minorHAnsi"/>
          <w:color w:val="000000"/>
          <w:sz w:val="20"/>
          <w:szCs w:val="20"/>
        </w:rPr>
        <w:t>), references some of Kathleen’s favorite poetry and further highlights the precision of her voice and her devotion to nature, setting the scene for the rising singer’s next chapter.</w:t>
      </w:r>
    </w:p>
    <w:p w14:paraId="29218953" w14:textId="148A9113" w:rsidR="00C1689C" w:rsidRPr="00C1689C" w:rsidRDefault="00C1689C" w:rsidP="00C1689C">
      <w:pPr>
        <w:spacing w:before="120" w:after="100" w:afterAutospacing="1"/>
        <w:rPr>
          <w:rFonts w:eastAsia="Times New Roman" w:cstheme="minorHAnsi"/>
          <w:color w:val="000000"/>
          <w:sz w:val="20"/>
          <w:szCs w:val="20"/>
        </w:rPr>
      </w:pPr>
      <w:r w:rsidRPr="00C1689C">
        <w:rPr>
          <w:rFonts w:eastAsia="Times New Roman" w:cstheme="minorHAnsi"/>
          <w:color w:val="000000"/>
          <w:sz w:val="20"/>
          <w:szCs w:val="20"/>
        </w:rPr>
        <w:t>In May, Kathleen made her Warner Records debut with </w:t>
      </w:r>
      <w:r w:rsidRPr="00C1689C">
        <w:rPr>
          <w:rFonts w:eastAsia="Times New Roman" w:cstheme="minorHAnsi"/>
          <w:i/>
          <w:iCs/>
          <w:color w:val="000000"/>
          <w:sz w:val="20"/>
          <w:szCs w:val="20"/>
        </w:rPr>
        <w:t>Kathleen I</w:t>
      </w:r>
      <w:r w:rsidRPr="00C1689C">
        <w:rPr>
          <w:rFonts w:eastAsia="Times New Roman" w:cstheme="minorHAnsi"/>
          <w:color w:val="000000"/>
          <w:sz w:val="20"/>
          <w:szCs w:val="20"/>
        </w:rPr>
        <w:t>, which “takes strides toward defining a lane for Kathleen through her poetic and politically conscious songwriting,” according to Under the Radar. The EP features her debut single, “</w:t>
      </w:r>
      <w:hyperlink r:id="rId10" w:history="1">
        <w:r w:rsidRPr="00C1689C">
          <w:rPr>
            <w:rFonts w:eastAsia="Times New Roman" w:cstheme="minorHAnsi"/>
            <w:b/>
            <w:bCs/>
            <w:color w:val="0000FF"/>
            <w:sz w:val="20"/>
            <w:szCs w:val="20"/>
            <w:u w:val="single"/>
          </w:rPr>
          <w:t>The Longest Year</w:t>
        </w:r>
      </w:hyperlink>
      <w:r w:rsidRPr="00C1689C">
        <w:rPr>
          <w:rFonts w:eastAsia="Times New Roman" w:cstheme="minorHAnsi"/>
          <w:color w:val="000000"/>
          <w:sz w:val="20"/>
          <w:szCs w:val="20"/>
        </w:rPr>
        <w:t>,” and three other tracks; stream it </w:t>
      </w:r>
      <w:hyperlink r:id="rId11" w:history="1">
        <w:r w:rsidRPr="00C1689C">
          <w:rPr>
            <w:rFonts w:eastAsia="Times New Roman" w:cstheme="minorHAnsi"/>
            <w:color w:val="954F72"/>
            <w:sz w:val="20"/>
            <w:szCs w:val="20"/>
            <w:u w:val="single"/>
          </w:rPr>
          <w:t>here</w:t>
        </w:r>
      </w:hyperlink>
      <w:r w:rsidRPr="00C1689C">
        <w:rPr>
          <w:rFonts w:eastAsia="Times New Roman" w:cstheme="minorHAnsi"/>
          <w:color w:val="000000"/>
          <w:sz w:val="20"/>
          <w:szCs w:val="20"/>
        </w:rPr>
        <w:t>.</w:t>
      </w:r>
    </w:p>
    <w:p w14:paraId="772B0988" w14:textId="5D2DFB37" w:rsidR="00C1689C" w:rsidRPr="00C1689C" w:rsidRDefault="00C1689C" w:rsidP="00C1689C">
      <w:pPr>
        <w:spacing w:before="120" w:after="100" w:afterAutospacing="1"/>
        <w:rPr>
          <w:rFonts w:eastAsia="Times New Roman" w:cstheme="minorHAnsi"/>
          <w:color w:val="000000"/>
          <w:sz w:val="20"/>
          <w:szCs w:val="20"/>
        </w:rPr>
      </w:pPr>
      <w:r w:rsidRPr="00C1689C">
        <w:rPr>
          <w:rFonts w:eastAsia="Times New Roman" w:cstheme="minorHAnsi"/>
          <w:color w:val="000000"/>
          <w:sz w:val="20"/>
          <w:szCs w:val="20"/>
        </w:rPr>
        <w:t xml:space="preserve">Kathleen recently partnered with </w:t>
      </w:r>
      <w:proofErr w:type="spellStart"/>
      <w:r w:rsidRPr="00C1689C">
        <w:rPr>
          <w:rFonts w:eastAsia="Times New Roman" w:cstheme="minorHAnsi"/>
          <w:color w:val="000000"/>
          <w:sz w:val="20"/>
          <w:szCs w:val="20"/>
        </w:rPr>
        <w:t>Klean</w:t>
      </w:r>
      <w:proofErr w:type="spellEnd"/>
      <w:r w:rsidRPr="00C1689C">
        <w:rPr>
          <w:rFonts w:eastAsia="Times New Roman" w:cstheme="minorHAnsi"/>
          <w:color w:val="000000"/>
          <w:sz w:val="20"/>
          <w:szCs w:val="20"/>
        </w:rPr>
        <w:t xml:space="preserve"> </w:t>
      </w:r>
      <w:proofErr w:type="spellStart"/>
      <w:r w:rsidRPr="00C1689C">
        <w:rPr>
          <w:rFonts w:eastAsia="Times New Roman" w:cstheme="minorHAnsi"/>
          <w:color w:val="000000"/>
          <w:sz w:val="20"/>
          <w:szCs w:val="20"/>
        </w:rPr>
        <w:t>Kanteen</w:t>
      </w:r>
      <w:proofErr w:type="spellEnd"/>
      <w:r w:rsidRPr="00C1689C">
        <w:rPr>
          <w:rFonts w:eastAsia="Times New Roman" w:cstheme="minorHAnsi"/>
          <w:color w:val="000000"/>
          <w:sz w:val="20"/>
          <w:szCs w:val="20"/>
        </w:rPr>
        <w:t xml:space="preserve"> to create a custom bottle that features Kathleen’s own illustration of the Glacier Lily, a resilient flower found in the Rocky Mountains that often grows right through the snow, symbolizing the spring that awaits us after the quarantine winter. Kathleen will donate a portion of the proceeds to Indigenous </w:t>
      </w:r>
      <w:proofErr w:type="spellStart"/>
      <w:r w:rsidRPr="00C1689C">
        <w:rPr>
          <w:rFonts w:eastAsia="Times New Roman" w:cstheme="minorHAnsi"/>
          <w:color w:val="000000"/>
          <w:sz w:val="20"/>
          <w:szCs w:val="20"/>
        </w:rPr>
        <w:t>ReGeneration</w:t>
      </w:r>
      <w:proofErr w:type="spellEnd"/>
      <w:r w:rsidRPr="00C1689C">
        <w:rPr>
          <w:rFonts w:eastAsia="Times New Roman" w:cstheme="minorHAnsi"/>
          <w:color w:val="000000"/>
          <w:sz w:val="20"/>
          <w:szCs w:val="20"/>
        </w:rPr>
        <w:t>, a charitable organization dedicated to the preservation and re-indigenization of Native Communities.</w:t>
      </w:r>
      <w:bookmarkStart w:id="2" w:name="_GoBack"/>
      <w:bookmarkEnd w:id="2"/>
    </w:p>
    <w:p w14:paraId="4919972C" w14:textId="77777777" w:rsidR="00C1689C" w:rsidRPr="00C1689C" w:rsidRDefault="00C1689C" w:rsidP="00C1689C">
      <w:pPr>
        <w:spacing w:before="100" w:beforeAutospacing="1" w:after="240"/>
        <w:rPr>
          <w:rFonts w:eastAsia="Times New Roman" w:cstheme="minorHAnsi"/>
          <w:color w:val="000000"/>
          <w:sz w:val="20"/>
          <w:szCs w:val="20"/>
        </w:rPr>
      </w:pPr>
      <w:r w:rsidRPr="00C1689C">
        <w:rPr>
          <w:rFonts w:eastAsia="Times New Roman" w:cstheme="minorHAnsi"/>
          <w:color w:val="000000"/>
          <w:sz w:val="20"/>
          <w:szCs w:val="20"/>
        </w:rPr>
        <w:t>Born on an island in Washington and raised in the Rocky Mountains by a park ranger mother and a pediatrician father, alongside a sister with a degree in evolutionary biology, Kathleen finds her foremost inspiration in nature. From the age of seven, when she began writing songs and poetry, she found herself entranced by the world around her, whether by the sweeping landscapes of her home state of Colorado or the pattern of leaves as a vine climbs a wall or the insects living in a fallen log. She grew up ski racing, but was always more interested in the great silence of the snow beneath the chairlifts and the total freedom inside the forests of the back bowls. Her work investigates these natural extremes and how they apply to our everyday lives. </w:t>
      </w:r>
    </w:p>
    <w:p w14:paraId="75C95B0F" w14:textId="77777777" w:rsidR="00C1689C" w:rsidRPr="00C1689C" w:rsidRDefault="00C1689C" w:rsidP="00C1689C">
      <w:pPr>
        <w:spacing w:before="100" w:beforeAutospacing="1" w:after="240"/>
        <w:rPr>
          <w:rFonts w:ascii="-webkit-standard" w:eastAsia="Times New Roman" w:hAnsi="-webkit-standard" w:cs="Times New Roman"/>
          <w:color w:val="000000"/>
        </w:rPr>
      </w:pPr>
      <w:r w:rsidRPr="00C1689C">
        <w:rPr>
          <w:rFonts w:ascii="-webkit-standard" w:eastAsia="Times New Roman" w:hAnsi="-webkit-standard" w:cs="Times New Roman"/>
          <w:color w:val="000000"/>
        </w:rPr>
        <w:t> </w:t>
      </w:r>
    </w:p>
    <w:p w14:paraId="48B733C1" w14:textId="77777777" w:rsidR="00C1689C" w:rsidRPr="00C1689C" w:rsidRDefault="00C1689C" w:rsidP="00C1689C">
      <w:pPr>
        <w:jc w:val="center"/>
        <w:rPr>
          <w:rFonts w:ascii="Times New Roman" w:eastAsia="Times New Roman" w:hAnsi="Times New Roman" w:cs="Times New Roman"/>
          <w:color w:val="000000"/>
        </w:rPr>
      </w:pPr>
      <w:r w:rsidRPr="00C1689C">
        <w:rPr>
          <w:rFonts w:ascii="Times New Roman" w:eastAsia="Times New Roman" w:hAnsi="Times New Roman" w:cs="Times New Roman"/>
          <w:color w:val="000000"/>
        </w:rPr>
        <w:fldChar w:fldCharType="begin"/>
      </w:r>
      <w:r w:rsidRPr="00C1689C">
        <w:rPr>
          <w:rFonts w:ascii="Times New Roman" w:eastAsia="Times New Roman" w:hAnsi="Times New Roman" w:cs="Times New Roman"/>
          <w:color w:val="000000"/>
        </w:rPr>
        <w:instrText xml:space="preserve"> INCLUDEPICTURE "/var/folders/kf/v6dntks955j4xr91961zp0200000gp/T/com.microsoft.Word/WebArchiveCopyPasteTempFiles/cidimage003.png@01D69E2B.DAFEC3C0" \* MERGEFORMATINET </w:instrText>
      </w:r>
      <w:r w:rsidRPr="00C1689C">
        <w:rPr>
          <w:rFonts w:ascii="Times New Roman" w:eastAsia="Times New Roman" w:hAnsi="Times New Roman" w:cs="Times New Roman"/>
          <w:color w:val="000000"/>
        </w:rPr>
        <w:fldChar w:fldCharType="separate"/>
      </w:r>
      <w:r w:rsidRPr="00C1689C">
        <w:rPr>
          <w:rFonts w:ascii="Times New Roman" w:eastAsia="Times New Roman" w:hAnsi="Times New Roman" w:cs="Times New Roman"/>
          <w:noProof/>
          <w:color w:val="000000"/>
        </w:rPr>
        <w:drawing>
          <wp:inline distT="0" distB="0" distL="0" distR="0" wp14:anchorId="0C4AEF1C" wp14:editId="31C3AAB6">
            <wp:extent cx="2868930" cy="687070"/>
            <wp:effectExtent l="0" t="0" r="127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 up of a log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8930" cy="687070"/>
                    </a:xfrm>
                    <a:prstGeom prst="rect">
                      <a:avLst/>
                    </a:prstGeom>
                    <a:noFill/>
                    <a:ln>
                      <a:noFill/>
                    </a:ln>
                  </pic:spPr>
                </pic:pic>
              </a:graphicData>
            </a:graphic>
          </wp:inline>
        </w:drawing>
      </w:r>
      <w:r w:rsidRPr="00C1689C">
        <w:rPr>
          <w:rFonts w:ascii="Times New Roman" w:eastAsia="Times New Roman" w:hAnsi="Times New Roman" w:cs="Times New Roman"/>
          <w:color w:val="000000"/>
        </w:rPr>
        <w:fldChar w:fldCharType="end"/>
      </w:r>
    </w:p>
    <w:p w14:paraId="37493CC5" w14:textId="77777777" w:rsidR="000A65B4" w:rsidRDefault="000A65B4"/>
    <w:sectPr w:rsidR="000A65B4" w:rsidSect="000F61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ebkit-standard">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89C"/>
    <w:rsid w:val="000A65B4"/>
    <w:rsid w:val="000F61D5"/>
    <w:rsid w:val="002110F3"/>
    <w:rsid w:val="00215CBA"/>
    <w:rsid w:val="00237295"/>
    <w:rsid w:val="00274C3A"/>
    <w:rsid w:val="00283247"/>
    <w:rsid w:val="00690A95"/>
    <w:rsid w:val="006F6244"/>
    <w:rsid w:val="00860768"/>
    <w:rsid w:val="00B40FCE"/>
    <w:rsid w:val="00BD0A1E"/>
    <w:rsid w:val="00C1689C"/>
    <w:rsid w:val="00CB352B"/>
    <w:rsid w:val="00DB6FC7"/>
    <w:rsid w:val="00DF00A0"/>
    <w:rsid w:val="00E61A87"/>
    <w:rsid w:val="00F61A93"/>
    <w:rsid w:val="00F84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71130F2"/>
  <w15:chartTrackingRefBased/>
  <w15:docId w15:val="{5A0A2754-7956-0C4B-B891-BBA258597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1689C"/>
    <w:rPr>
      <w:i/>
      <w:iCs/>
    </w:rPr>
  </w:style>
  <w:style w:type="character" w:customStyle="1" w:styleId="apple-converted-space">
    <w:name w:val="apple-converted-space"/>
    <w:basedOn w:val="DefaultParagraphFont"/>
    <w:rsid w:val="00C1689C"/>
  </w:style>
  <w:style w:type="character" w:styleId="Strong">
    <w:name w:val="Strong"/>
    <w:basedOn w:val="DefaultParagraphFont"/>
    <w:uiPriority w:val="22"/>
    <w:qFormat/>
    <w:rsid w:val="00C1689C"/>
    <w:rPr>
      <w:b/>
      <w:bCs/>
    </w:rPr>
  </w:style>
  <w:style w:type="character" w:styleId="Hyperlink">
    <w:name w:val="Hyperlink"/>
    <w:basedOn w:val="DefaultParagraphFont"/>
    <w:uiPriority w:val="99"/>
    <w:semiHidden/>
    <w:unhideWhenUsed/>
    <w:rsid w:val="00C1689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8504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s%3A%2F%2Fwww.youtube.com%2Fwatch%3Fv%3DTyMr5Cwn_sM&amp;data=02%7C01%7CBreanne.Flores%40warnerrecords.com%7Cfc5ee610f363405e6cf108d86c7dc9e5%7C8367939002ec4ba1ad3d69da3fdd637e%7C0%7C0%7C637378634828308792&amp;sdata=Mz%2FYVFucuJBN1PWcBYZbtUMnF%2B2u4EzeDB5p2VqjYjY%3D&amp;reserved=0"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nam04.safelinks.protection.outlook.com/?url=https%3A%2F%2Fwarnerrecords.lnk.to%2FCantSleepVideo&amp;data=02%7C01%7CBreanne.Flores%40warnerrecords.com%7Cfc5ee610f363405e6cf108d86c7dc9e5%7C8367939002ec4ba1ad3d69da3fdd637e%7C0%7C0%7C637378634828298802&amp;sdata=ZmROiN5irRFuzQuOkl15hvW8WZo3O3GkxSOp5UNd8iQ%3D&amp;reserved=0" TargetMode="External"/><Relationship Id="rId12"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nam04.safelinks.protection.outlook.com/?url=https%3A%2F%2Fwarnerrecords.lnk.to%2FKathleenII&amp;data=02%7C01%7CBreanne.Flores%40warnerrecords.com%7Cfc5ee610f363405e6cf108d86c7dc9e5%7C8367939002ec4ba1ad3d69da3fdd637e%7C0%7C0%7C637378634828298802&amp;sdata=7sMqPq%2BH27NwNxWQ9FpdW%2BO7bYry5oSAgn4yRaFMytQ%3D&amp;reserved=0" TargetMode="External"/><Relationship Id="rId11" Type="http://schemas.openxmlformats.org/officeDocument/2006/relationships/hyperlink" Target="https://nam04.safelinks.protection.outlook.com/?url=https%3A%2F%2Fopen.spotify.com%2Falbum%2F05hojKCb0xnsOQtuEl0cb4%3Fsi%3DKXGf1I6wRUiPKzGEeFj4-g&amp;data=02%7C01%7CBreanne.Flores%40warnerrecords.com%7Cfc5ee610f363405e6cf108d86c7dc9e5%7C8367939002ec4ba1ad3d69da3fdd637e%7C0%7C0%7C637378634828318787&amp;sdata=yxizRg7B8qB0VXPKA5AYEgprTMQ%2BKDiYk%2F3l%2BwPB4V0%3D&amp;reserved=0" TargetMode="External"/><Relationship Id="rId5" Type="http://schemas.openxmlformats.org/officeDocument/2006/relationships/image" Target="media/image2.png"/><Relationship Id="rId10" Type="http://schemas.openxmlformats.org/officeDocument/2006/relationships/hyperlink" Target="https://nam04.safelinks.protection.outlook.com/?url=https%3A%2F%2Fwww.youtube.com%2Fwatch%3Fv%3D3zo4CBpLJkQ&amp;data=02%7C01%7CBreanne.Flores%40warnerrecords.com%7Cfc5ee610f363405e6cf108d86c7dc9e5%7C8367939002ec4ba1ad3d69da3fdd637e%7C0%7C0%7C637378634828318787&amp;sdata=IxCIb1GJ3yvj1ShleGSLWHXKBqvqs6YduvX3rV4kEC4%3D&amp;reserved=0" TargetMode="External"/><Relationship Id="rId4" Type="http://schemas.openxmlformats.org/officeDocument/2006/relationships/image" Target="media/image1.png"/><Relationship Id="rId9" Type="http://schemas.openxmlformats.org/officeDocument/2006/relationships/hyperlink" Target="https://nam04.safelinks.protection.outlook.com/?url=https%3A%2F%2Fwww.youtube.com%2Fwatch%3Fv%3D6Sz_OkKAEcA&amp;data=02%7C01%7CBreanne.Flores%40warnerrecords.com%7Cfc5ee610f363405e6cf108d86c7dc9e5%7C8367939002ec4ba1ad3d69da3fdd637e%7C0%7C0%7C637378634828308792&amp;sdata=wRmq1ZFJ8UrGABtddRAJzzxG%2BBzgXQE6HpXPCgQySWU%3D&amp;reserved=0"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1090</Words>
  <Characters>6215</Characters>
  <Application>Microsoft Office Word</Application>
  <DocSecurity>0</DocSecurity>
  <Lines>51</Lines>
  <Paragraphs>14</Paragraphs>
  <ScaleCrop>false</ScaleCrop>
  <Company/>
  <LinksUpToDate>false</LinksUpToDate>
  <CharactersWithSpaces>7291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Flores, Breanne</dc:creator>
  <cp:keywords/>
  <dc:description/>
  <cp:lastModifiedBy>Flores, Breanne</cp:lastModifiedBy>
  <cp:revision>3</cp:revision>
  <dcterms:created xsi:type="dcterms:W3CDTF">2020-11-25T00:28:00Z</dcterms:created>
  <dcterms:modified xsi:type="dcterms:W3CDTF">2020-11-25T00:29:00Z</dcterms:modified>
</cp:coreProperties>
</file>