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6E0F" w14:textId="77777777" w:rsidR="001B541F" w:rsidRPr="00ED02D6" w:rsidRDefault="00222B24" w:rsidP="00222B24">
      <w:pPr>
        <w:rPr>
          <w:color w:val="000000" w:themeColor="text1"/>
        </w:rPr>
      </w:pPr>
      <w:r w:rsidRPr="00ED02D6">
        <w:rPr>
          <w:color w:val="000000" w:themeColor="text1"/>
        </w:rPr>
        <w:t xml:space="preserve">We all fulfill a </w:t>
      </w:r>
      <w:r w:rsidR="00C01BEB" w:rsidRPr="00ED02D6">
        <w:rPr>
          <w:color w:val="000000" w:themeColor="text1"/>
        </w:rPr>
        <w:t xml:space="preserve">higher </w:t>
      </w:r>
      <w:r w:rsidRPr="00ED02D6">
        <w:rPr>
          <w:color w:val="000000" w:themeColor="text1"/>
        </w:rPr>
        <w:t>purpose.</w:t>
      </w:r>
      <w:r w:rsidR="0075728E" w:rsidRPr="00ED02D6">
        <w:rPr>
          <w:color w:val="000000" w:themeColor="text1"/>
        </w:rPr>
        <w:t xml:space="preserve"> </w:t>
      </w:r>
      <w:r w:rsidRPr="00ED02D6">
        <w:rPr>
          <w:color w:val="000000" w:themeColor="text1"/>
        </w:rPr>
        <w:t>In some cases, it finds us earl</w:t>
      </w:r>
      <w:r w:rsidR="00150577" w:rsidRPr="00ED02D6">
        <w:rPr>
          <w:color w:val="000000" w:themeColor="text1"/>
        </w:rPr>
        <w:t>ier</w:t>
      </w:r>
      <w:r w:rsidRPr="00ED02D6">
        <w:rPr>
          <w:color w:val="000000" w:themeColor="text1"/>
        </w:rPr>
        <w:t xml:space="preserve"> than others.</w:t>
      </w:r>
      <w:r w:rsidR="001D2E3C" w:rsidRPr="00ED02D6">
        <w:rPr>
          <w:color w:val="000000" w:themeColor="text1"/>
        </w:rPr>
        <w:t xml:space="preserve"> </w:t>
      </w:r>
      <w:r w:rsidRPr="00ED02D6">
        <w:rPr>
          <w:color w:val="000000" w:themeColor="text1"/>
        </w:rPr>
        <w:t xml:space="preserve">Keedron Bryant lives the life of any </w:t>
      </w:r>
      <w:r w:rsidR="00C01BEB" w:rsidRPr="00ED02D6">
        <w:rPr>
          <w:color w:val="000000" w:themeColor="text1"/>
        </w:rPr>
        <w:t>other</w:t>
      </w:r>
      <w:r w:rsidRPr="00ED02D6">
        <w:rPr>
          <w:color w:val="000000" w:themeColor="text1"/>
        </w:rPr>
        <w:t xml:space="preserve"> 13-year-old boy. </w:t>
      </w:r>
      <w:r w:rsidR="00E31759" w:rsidRPr="00ED02D6">
        <w:rPr>
          <w:color w:val="000000" w:themeColor="text1"/>
        </w:rPr>
        <w:t xml:space="preserve">However, he also answers a call far beyond standard eighth grade expectations as </w:t>
      </w:r>
      <w:r w:rsidR="000A572A" w:rsidRPr="00ED02D6">
        <w:rPr>
          <w:color w:val="000000" w:themeColor="text1"/>
        </w:rPr>
        <w:t>the voice of revolution in 2020.</w:t>
      </w:r>
    </w:p>
    <w:p w14:paraId="2E737364" w14:textId="2AA801D9" w:rsidR="00E31759" w:rsidRPr="00ED02D6" w:rsidRDefault="000A572A" w:rsidP="00222B24">
      <w:pPr>
        <w:rPr>
          <w:color w:val="000000" w:themeColor="text1"/>
        </w:rPr>
      </w:pPr>
      <w:r w:rsidRPr="00ED02D6">
        <w:rPr>
          <w:color w:val="000000" w:themeColor="text1"/>
        </w:rPr>
        <w:t>He stood up by singing straight from the heart about the systemic injustices faced by the black community, and the entire world took notice. In the most unexpected fashion</w:t>
      </w:r>
      <w:r w:rsidR="00D71170" w:rsidRPr="00ED02D6">
        <w:rPr>
          <w:color w:val="000000" w:themeColor="text1"/>
        </w:rPr>
        <w:t xml:space="preserve">, </w:t>
      </w:r>
      <w:r w:rsidRPr="00ED02D6">
        <w:rPr>
          <w:color w:val="000000" w:themeColor="text1"/>
        </w:rPr>
        <w:t>h</w:t>
      </w:r>
      <w:r w:rsidR="00E31759" w:rsidRPr="00ED02D6">
        <w:rPr>
          <w:color w:val="000000" w:themeColor="text1"/>
        </w:rPr>
        <w:t xml:space="preserve">e quietly and humbly gave a </w:t>
      </w:r>
      <w:r w:rsidRPr="00ED02D6">
        <w:rPr>
          <w:color w:val="000000" w:themeColor="text1"/>
        </w:rPr>
        <w:t>sound</w:t>
      </w:r>
      <w:r w:rsidR="00E31759" w:rsidRPr="00ED02D6">
        <w:rPr>
          <w:color w:val="000000" w:themeColor="text1"/>
        </w:rPr>
        <w:t xml:space="preserve"> and a face to the Black Lives Matter movement with nothing more than a solo smartphone performance of his first single “I JUST WANNA LIVE.” </w:t>
      </w:r>
      <w:r w:rsidRPr="00ED02D6">
        <w:rPr>
          <w:color w:val="000000" w:themeColor="text1"/>
        </w:rPr>
        <w:t xml:space="preserve">Within a day, it went viral on a rare level with </w:t>
      </w:r>
      <w:r w:rsidR="00D71170" w:rsidRPr="00ED02D6">
        <w:rPr>
          <w:color w:val="000000" w:themeColor="text1"/>
        </w:rPr>
        <w:t>impressions</w:t>
      </w:r>
      <w:r w:rsidRPr="00ED02D6">
        <w:rPr>
          <w:color w:val="000000" w:themeColor="text1"/>
        </w:rPr>
        <w:t xml:space="preserve"> exponentially increasing</w:t>
      </w:r>
      <w:r w:rsidR="00D71170" w:rsidRPr="00ED02D6">
        <w:rPr>
          <w:color w:val="000000" w:themeColor="text1"/>
        </w:rPr>
        <w:t xml:space="preserve"> hour-over-hour</w:t>
      </w:r>
      <w:r w:rsidRPr="00ED02D6">
        <w:rPr>
          <w:color w:val="000000" w:themeColor="text1"/>
        </w:rPr>
        <w:t xml:space="preserve"> and reaching </w:t>
      </w:r>
      <w:r w:rsidR="00D71170" w:rsidRPr="00ED02D6">
        <w:rPr>
          <w:color w:val="000000" w:themeColor="text1"/>
        </w:rPr>
        <w:t>more than</w:t>
      </w:r>
      <w:r w:rsidRPr="00ED02D6">
        <w:rPr>
          <w:color w:val="000000" w:themeColor="text1"/>
        </w:rPr>
        <w:t xml:space="preserve"> 4 million</w:t>
      </w:r>
      <w:r w:rsidR="00D71170" w:rsidRPr="00ED02D6">
        <w:rPr>
          <w:color w:val="000000" w:themeColor="text1"/>
        </w:rPr>
        <w:t xml:space="preserve"> views</w:t>
      </w:r>
      <w:r w:rsidRPr="00ED02D6">
        <w:rPr>
          <w:color w:val="000000" w:themeColor="text1"/>
        </w:rPr>
        <w:t xml:space="preserve"> on Instagram in less than a month. Among those touched by his song and message, he moved high-profile fans such as President Barack Obama, LeBron James, and Will Smith. </w:t>
      </w:r>
      <w:r w:rsidR="001B541F" w:rsidRPr="00ED02D6">
        <w:rPr>
          <w:color w:val="000000" w:themeColor="text1"/>
        </w:rPr>
        <w:t>Plus</w:t>
      </w:r>
      <w:r w:rsidRPr="00ED02D6">
        <w:rPr>
          <w:color w:val="000000" w:themeColor="text1"/>
        </w:rPr>
        <w:t xml:space="preserve">, he delivered a tear-jerking live performance on </w:t>
      </w:r>
      <w:r w:rsidRPr="00ED02D6">
        <w:rPr>
          <w:i/>
          <w:iCs/>
          <w:color w:val="000000" w:themeColor="text1"/>
        </w:rPr>
        <w:t>The Ellen DeGeneres Show</w:t>
      </w:r>
      <w:r w:rsidRPr="00ED02D6">
        <w:rPr>
          <w:color w:val="000000" w:themeColor="text1"/>
        </w:rPr>
        <w:t xml:space="preserve"> and earned looks from </w:t>
      </w:r>
      <w:r w:rsidRPr="00ED02D6">
        <w:rPr>
          <w:rFonts w:ascii="Calibri" w:eastAsia="Times New Roman" w:hAnsi="Calibri" w:cs="Calibri"/>
          <w:i/>
          <w:iCs/>
          <w:color w:val="000000" w:themeColor="text1"/>
        </w:rPr>
        <w:t>Good Morning America</w:t>
      </w:r>
      <w:r w:rsidRPr="00ED02D6">
        <w:rPr>
          <w:rFonts w:ascii="Calibri" w:eastAsia="Times New Roman" w:hAnsi="Calibri" w:cs="Calibri"/>
          <w:color w:val="000000" w:themeColor="text1"/>
        </w:rPr>
        <w:t>, </w:t>
      </w:r>
      <w:r w:rsidRPr="00ED02D6">
        <w:rPr>
          <w:rFonts w:ascii="Calibri" w:eastAsia="Times New Roman" w:hAnsi="Calibri" w:cs="Calibri"/>
          <w:i/>
          <w:iCs/>
          <w:color w:val="000000" w:themeColor="text1"/>
        </w:rPr>
        <w:t>CNN</w:t>
      </w:r>
      <w:r w:rsidRPr="00ED02D6">
        <w:rPr>
          <w:rFonts w:ascii="Calibri" w:eastAsia="Times New Roman" w:hAnsi="Calibri" w:cs="Calibri"/>
          <w:color w:val="000000" w:themeColor="text1"/>
        </w:rPr>
        <w:t>, </w:t>
      </w:r>
      <w:r w:rsidR="00ED02D6" w:rsidRPr="00ED02D6">
        <w:rPr>
          <w:rFonts w:ascii="Calibri" w:eastAsia="Times New Roman" w:hAnsi="Calibri" w:cs="Calibri"/>
          <w:i/>
          <w:iCs/>
          <w:color w:val="000000" w:themeColor="text1"/>
        </w:rPr>
        <w:t>Billboard</w:t>
      </w:r>
      <w:r w:rsidR="00ED02D6" w:rsidRPr="00ED02D6">
        <w:rPr>
          <w:rFonts w:ascii="Calibri" w:eastAsia="Times New Roman" w:hAnsi="Calibri" w:cs="Calibri"/>
          <w:color w:val="000000" w:themeColor="text1"/>
        </w:rPr>
        <w:t xml:space="preserve">, </w:t>
      </w:r>
      <w:r w:rsidRPr="00ED02D6">
        <w:rPr>
          <w:rFonts w:ascii="Calibri" w:eastAsia="Times New Roman" w:hAnsi="Calibri" w:cs="Calibri"/>
          <w:i/>
          <w:iCs/>
          <w:color w:val="000000" w:themeColor="text1"/>
        </w:rPr>
        <w:t>The Steve &amp; Marjorie Harvey Foundation</w:t>
      </w:r>
      <w:r w:rsidRPr="00ED02D6">
        <w:rPr>
          <w:rFonts w:ascii="Calibri" w:eastAsia="Times New Roman" w:hAnsi="Calibri" w:cs="Calibri"/>
          <w:color w:val="000000" w:themeColor="text1"/>
        </w:rPr>
        <w:t>, </w:t>
      </w:r>
      <w:r w:rsidR="00ED02D6" w:rsidRPr="00ED02D6">
        <w:rPr>
          <w:rFonts w:ascii="Calibri" w:eastAsia="Times New Roman" w:hAnsi="Calibri" w:cs="Calibri"/>
          <w:i/>
          <w:iCs/>
          <w:color w:val="000000" w:themeColor="text1"/>
        </w:rPr>
        <w:t>TIME</w:t>
      </w:r>
      <w:r w:rsidRPr="00ED02D6">
        <w:rPr>
          <w:rFonts w:ascii="Calibri" w:eastAsia="Times New Roman" w:hAnsi="Calibri" w:cs="Calibri"/>
          <w:color w:val="000000" w:themeColor="text1"/>
        </w:rPr>
        <w:t xml:space="preserve">, </w:t>
      </w:r>
      <w:r w:rsidR="00715F05" w:rsidRPr="00715F05">
        <w:rPr>
          <w:rFonts w:ascii="Calibri" w:eastAsia="Times New Roman" w:hAnsi="Calibri" w:cs="Calibri"/>
          <w:i/>
          <w:iCs/>
          <w:color w:val="000000" w:themeColor="text1"/>
        </w:rPr>
        <w:t>Harper’s Bazaar</w:t>
      </w:r>
      <w:r w:rsidR="00715F05">
        <w:rPr>
          <w:rFonts w:ascii="Calibri" w:eastAsia="Times New Roman" w:hAnsi="Calibri" w:cs="Calibri"/>
          <w:color w:val="000000" w:themeColor="text1"/>
        </w:rPr>
        <w:t xml:space="preserve">, </w:t>
      </w:r>
      <w:r w:rsidRPr="00ED02D6">
        <w:rPr>
          <w:rFonts w:ascii="Calibri" w:eastAsia="Times New Roman" w:hAnsi="Calibri" w:cs="Calibri"/>
          <w:color w:val="000000" w:themeColor="text1"/>
        </w:rPr>
        <w:t>and </w:t>
      </w:r>
      <w:r w:rsidRPr="00ED02D6">
        <w:rPr>
          <w:rFonts w:ascii="Calibri" w:eastAsia="Times New Roman" w:hAnsi="Calibri" w:cs="Calibri"/>
          <w:i/>
          <w:iCs/>
          <w:color w:val="000000" w:themeColor="text1"/>
        </w:rPr>
        <w:t>BBC</w:t>
      </w:r>
      <w:r w:rsidRPr="00ED02D6">
        <w:rPr>
          <w:rFonts w:ascii="Calibri" w:eastAsia="Times New Roman" w:hAnsi="Calibri" w:cs="Calibri"/>
          <w:color w:val="000000" w:themeColor="text1"/>
        </w:rPr>
        <w:t> News, to name a few.</w:t>
      </w:r>
    </w:p>
    <w:p w14:paraId="50014BBD" w14:textId="46D96425" w:rsidR="00222B24" w:rsidRPr="00ED02D6" w:rsidRDefault="006B5C88" w:rsidP="00222B24">
      <w:pPr>
        <w:rPr>
          <w:rFonts w:ascii="Calibri" w:eastAsia="Times New Roman" w:hAnsi="Calibri" w:cs="Calibri"/>
          <w:color w:val="000000" w:themeColor="text1"/>
        </w:rPr>
      </w:pPr>
      <w:r w:rsidRPr="00ED02D6">
        <w:rPr>
          <w:rFonts w:ascii="Calibri" w:eastAsia="Times New Roman" w:hAnsi="Calibri" w:cs="Calibri"/>
          <w:color w:val="000000" w:themeColor="text1"/>
        </w:rPr>
        <w:t>Now, h</w:t>
      </w:r>
      <w:r w:rsidR="001345D9" w:rsidRPr="00ED02D6">
        <w:rPr>
          <w:rFonts w:ascii="Calibri" w:eastAsia="Times New Roman" w:hAnsi="Calibri" w:cs="Calibri"/>
          <w:color w:val="000000" w:themeColor="text1"/>
        </w:rPr>
        <w:t>e continues to fulfill his purpose on his forthcoming full-length debut for Warner Records.</w:t>
      </w:r>
    </w:p>
    <w:p w14:paraId="7ABF7F6E" w14:textId="24B9F211" w:rsidR="00E31759" w:rsidRPr="00ED02D6" w:rsidRDefault="001345D9" w:rsidP="00222B24">
      <w:pPr>
        <w:rPr>
          <w:rFonts w:ascii="Calibri" w:eastAsia="Times New Roman" w:hAnsi="Calibri" w:cs="Calibri"/>
          <w:color w:val="000000" w:themeColor="text1"/>
        </w:rPr>
      </w:pPr>
      <w:r w:rsidRPr="00ED02D6">
        <w:rPr>
          <w:rFonts w:ascii="Calibri" w:eastAsia="Times New Roman" w:hAnsi="Calibri" w:cs="Calibri"/>
          <w:color w:val="000000" w:themeColor="text1"/>
        </w:rPr>
        <w:t xml:space="preserve">“I’m </w:t>
      </w:r>
      <w:r w:rsidR="00A073AB" w:rsidRPr="00ED02D6">
        <w:rPr>
          <w:rFonts w:ascii="Calibri" w:eastAsia="Times New Roman" w:hAnsi="Calibri" w:cs="Calibri"/>
          <w:color w:val="000000" w:themeColor="text1"/>
        </w:rPr>
        <w:t xml:space="preserve">just </w:t>
      </w:r>
      <w:r w:rsidRPr="00ED02D6">
        <w:rPr>
          <w:rFonts w:ascii="Calibri" w:eastAsia="Times New Roman" w:hAnsi="Calibri" w:cs="Calibri"/>
          <w:color w:val="000000" w:themeColor="text1"/>
        </w:rPr>
        <w:t xml:space="preserve">excited for what’s going to come,” he </w:t>
      </w:r>
      <w:r w:rsidR="008D3E18" w:rsidRPr="00ED02D6">
        <w:rPr>
          <w:rFonts w:ascii="Calibri" w:eastAsia="Times New Roman" w:hAnsi="Calibri" w:cs="Calibri"/>
          <w:color w:val="000000" w:themeColor="text1"/>
        </w:rPr>
        <w:t>exclaims</w:t>
      </w:r>
      <w:r w:rsidRPr="00ED02D6">
        <w:rPr>
          <w:rFonts w:ascii="Calibri" w:eastAsia="Times New Roman" w:hAnsi="Calibri" w:cs="Calibri"/>
          <w:color w:val="000000" w:themeColor="text1"/>
        </w:rPr>
        <w:t>. “I’m enjoying the change. It’s what I’ve dreamed about and God has given it to me. I’m really grateful for this life. Now, I’m ready to live it.”</w:t>
      </w:r>
    </w:p>
    <w:p w14:paraId="60EC7749" w14:textId="41A252F2" w:rsidR="00E435D5" w:rsidRPr="00ED02D6" w:rsidRDefault="006B5C88" w:rsidP="00222B24">
      <w:pPr>
        <w:rPr>
          <w:rFonts w:ascii="Calibri" w:eastAsia="Times New Roman" w:hAnsi="Calibri" w:cs="Calibri"/>
          <w:color w:val="000000" w:themeColor="text1"/>
        </w:rPr>
      </w:pPr>
      <w:r w:rsidRPr="00ED02D6">
        <w:rPr>
          <w:rFonts w:ascii="Calibri" w:eastAsia="Times New Roman" w:hAnsi="Calibri" w:cs="Calibri"/>
          <w:color w:val="000000" w:themeColor="text1"/>
        </w:rPr>
        <w:t xml:space="preserve">Even prior to his birth, music defined his life. While carrying Keedron, </w:t>
      </w:r>
      <w:r w:rsidR="00A93E04">
        <w:rPr>
          <w:rFonts w:ascii="Calibri" w:eastAsia="Times New Roman" w:hAnsi="Calibri" w:cs="Calibri"/>
          <w:color w:val="000000" w:themeColor="text1"/>
        </w:rPr>
        <w:t>his mom, Johnnetta,</w:t>
      </w:r>
      <w:r w:rsidRPr="00ED02D6">
        <w:rPr>
          <w:rFonts w:ascii="Calibri" w:eastAsia="Times New Roman" w:hAnsi="Calibri" w:cs="Calibri"/>
          <w:color w:val="000000" w:themeColor="text1"/>
        </w:rPr>
        <w:t xml:space="preserve"> led worship at church, immersing her son in </w:t>
      </w:r>
      <w:r w:rsidR="002368E0" w:rsidRPr="00ED02D6">
        <w:rPr>
          <w:rFonts w:ascii="Calibri" w:eastAsia="Times New Roman" w:hAnsi="Calibri" w:cs="Calibri"/>
          <w:color w:val="000000" w:themeColor="text1"/>
        </w:rPr>
        <w:t>songs</w:t>
      </w:r>
      <w:r w:rsidRPr="00ED02D6">
        <w:rPr>
          <w:rFonts w:ascii="Calibri" w:eastAsia="Times New Roman" w:hAnsi="Calibri" w:cs="Calibri"/>
          <w:color w:val="000000" w:themeColor="text1"/>
        </w:rPr>
        <w:t xml:space="preserve"> before his entry into the world.</w:t>
      </w:r>
      <w:r w:rsidR="00610D7D" w:rsidRPr="00ED02D6">
        <w:rPr>
          <w:rFonts w:ascii="Calibri" w:eastAsia="Times New Roman" w:hAnsi="Calibri" w:cs="Calibri"/>
          <w:color w:val="000000" w:themeColor="text1"/>
        </w:rPr>
        <w:t xml:space="preserve"> S</w:t>
      </w:r>
      <w:r w:rsidRPr="00ED02D6">
        <w:rPr>
          <w:rFonts w:ascii="Calibri" w:eastAsia="Times New Roman" w:hAnsi="Calibri" w:cs="Calibri"/>
          <w:color w:val="000000" w:themeColor="text1"/>
        </w:rPr>
        <w:t xml:space="preserve">he worked for the Department of Defense and </w:t>
      </w:r>
      <w:r w:rsidR="00A93E04">
        <w:rPr>
          <w:rFonts w:ascii="Calibri" w:eastAsia="Times New Roman" w:hAnsi="Calibri" w:cs="Calibri"/>
          <w:color w:val="000000" w:themeColor="text1"/>
        </w:rPr>
        <w:t>Keedron’s dad, Kendric,</w:t>
      </w:r>
      <w:r w:rsidRPr="00ED02D6">
        <w:rPr>
          <w:rFonts w:ascii="Calibri" w:eastAsia="Times New Roman" w:hAnsi="Calibri" w:cs="Calibri"/>
          <w:color w:val="000000" w:themeColor="text1"/>
        </w:rPr>
        <w:t xml:space="preserve"> served active duty. As such, th</w:t>
      </w:r>
      <w:r w:rsidR="00610D7D" w:rsidRPr="00ED02D6">
        <w:rPr>
          <w:rFonts w:ascii="Calibri" w:eastAsia="Times New Roman" w:hAnsi="Calibri" w:cs="Calibri"/>
          <w:color w:val="000000" w:themeColor="text1"/>
        </w:rPr>
        <w:t>is military family</w:t>
      </w:r>
      <w:r w:rsidRPr="00ED02D6">
        <w:rPr>
          <w:rFonts w:ascii="Calibri" w:eastAsia="Times New Roman" w:hAnsi="Calibri" w:cs="Calibri"/>
          <w:color w:val="000000" w:themeColor="text1"/>
        </w:rPr>
        <w:t xml:space="preserve"> traversed the globe. After Keedron’s birth in Sicily, he </w:t>
      </w:r>
      <w:r w:rsidR="00C66110" w:rsidRPr="00ED02D6">
        <w:rPr>
          <w:rFonts w:ascii="Calibri" w:eastAsia="Times New Roman" w:hAnsi="Calibri" w:cs="Calibri"/>
          <w:color w:val="000000" w:themeColor="text1"/>
        </w:rPr>
        <w:t xml:space="preserve">lived </w:t>
      </w:r>
      <w:r w:rsidRPr="00ED02D6">
        <w:rPr>
          <w:rFonts w:ascii="Calibri" w:eastAsia="Times New Roman" w:hAnsi="Calibri" w:cs="Calibri"/>
          <w:color w:val="000000" w:themeColor="text1"/>
        </w:rPr>
        <w:t>overseas for nine years with three years in Japan before eventually settling in Florida.</w:t>
      </w:r>
      <w:r w:rsidR="003B72BA" w:rsidRPr="00ED02D6">
        <w:rPr>
          <w:rFonts w:ascii="Calibri" w:eastAsia="Times New Roman" w:hAnsi="Calibri" w:cs="Calibri"/>
          <w:color w:val="000000" w:themeColor="text1"/>
        </w:rPr>
        <w:t xml:space="preserve"> In between singing at church, </w:t>
      </w:r>
      <w:r w:rsidR="00C66110" w:rsidRPr="00ED02D6">
        <w:rPr>
          <w:rFonts w:ascii="Calibri" w:eastAsia="Times New Roman" w:hAnsi="Calibri" w:cs="Calibri"/>
          <w:color w:val="000000" w:themeColor="text1"/>
        </w:rPr>
        <w:t xml:space="preserve">he </w:t>
      </w:r>
      <w:r w:rsidR="003B72BA" w:rsidRPr="00ED02D6">
        <w:rPr>
          <w:rFonts w:ascii="Calibri" w:eastAsia="Times New Roman" w:hAnsi="Calibri" w:cs="Calibri"/>
          <w:color w:val="000000" w:themeColor="text1"/>
        </w:rPr>
        <w:t>spent countles</w:t>
      </w:r>
      <w:bookmarkStart w:id="0" w:name="_GoBack"/>
      <w:bookmarkEnd w:id="0"/>
      <w:r w:rsidR="003B72BA" w:rsidRPr="00ED02D6">
        <w:rPr>
          <w:rFonts w:ascii="Calibri" w:eastAsia="Times New Roman" w:hAnsi="Calibri" w:cs="Calibri"/>
          <w:color w:val="000000" w:themeColor="text1"/>
        </w:rPr>
        <w:t xml:space="preserve">s hours studying favorite singers such as Zacardi Cortez, John P Kee, Jekalyn Carr, </w:t>
      </w:r>
      <w:r w:rsidR="00F4632E">
        <w:rPr>
          <w:rFonts w:ascii="Calibri" w:eastAsia="Times New Roman" w:hAnsi="Calibri" w:cs="Calibri"/>
          <w:color w:val="000000" w:themeColor="text1"/>
        </w:rPr>
        <w:t>Le’Andria</w:t>
      </w:r>
      <w:r w:rsidR="003B72BA" w:rsidRPr="00ED02D6">
        <w:rPr>
          <w:rFonts w:ascii="Calibri" w:eastAsia="Times New Roman" w:hAnsi="Calibri" w:cs="Calibri"/>
          <w:color w:val="000000" w:themeColor="text1"/>
        </w:rPr>
        <w:t xml:space="preserve"> Johnson,</w:t>
      </w:r>
      <w:r w:rsidR="00F4632E">
        <w:rPr>
          <w:rFonts w:ascii="Calibri" w:eastAsia="Times New Roman" w:hAnsi="Calibri" w:cs="Calibri"/>
          <w:color w:val="000000" w:themeColor="text1"/>
        </w:rPr>
        <w:t xml:space="preserve"> Kelontae Gavin,</w:t>
      </w:r>
      <w:r w:rsidR="003B72BA" w:rsidRPr="00ED02D6">
        <w:rPr>
          <w:rFonts w:ascii="Calibri" w:eastAsia="Times New Roman" w:hAnsi="Calibri" w:cs="Calibri"/>
          <w:color w:val="000000" w:themeColor="text1"/>
        </w:rPr>
        <w:t xml:space="preserve"> and John Legend on YouTube. He sang “The Star-Spangled Banner” every day as his school raised the flag and received invitations to perform the national anthem </w:t>
      </w:r>
      <w:r w:rsidR="00ED02D6" w:rsidRPr="00ED02D6">
        <w:rPr>
          <w:rFonts w:ascii="Calibri" w:eastAsia="Times New Roman" w:hAnsi="Calibri" w:cs="Calibri"/>
          <w:color w:val="000000" w:themeColor="text1"/>
        </w:rPr>
        <w:t>at</w:t>
      </w:r>
      <w:r w:rsidR="003B72BA" w:rsidRPr="00ED02D6">
        <w:rPr>
          <w:rFonts w:ascii="Calibri" w:eastAsia="Times New Roman" w:hAnsi="Calibri" w:cs="Calibri"/>
          <w:color w:val="000000" w:themeColor="text1"/>
        </w:rPr>
        <w:t xml:space="preserve"> local ball games and at other schools.</w:t>
      </w:r>
      <w:r w:rsidR="00D71170" w:rsidRPr="00ED02D6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3618E327" w14:textId="264E5CFD" w:rsidR="001B541F" w:rsidRPr="00ED02D6" w:rsidRDefault="00D71170" w:rsidP="00222B24">
      <w:pPr>
        <w:rPr>
          <w:color w:val="000000" w:themeColor="text1"/>
        </w:rPr>
      </w:pPr>
      <w:r w:rsidRPr="00ED02D6">
        <w:rPr>
          <w:rFonts w:ascii="Calibri" w:eastAsia="Times New Roman" w:hAnsi="Calibri" w:cs="Calibri"/>
          <w:color w:val="000000" w:themeColor="text1"/>
        </w:rPr>
        <w:t>At the same time, he lived</w:t>
      </w:r>
      <w:r w:rsidR="00E435D5" w:rsidRPr="00ED02D6">
        <w:rPr>
          <w:rFonts w:ascii="Calibri" w:eastAsia="Times New Roman" w:hAnsi="Calibri" w:cs="Calibri"/>
          <w:color w:val="000000" w:themeColor="text1"/>
        </w:rPr>
        <w:t xml:space="preserve"> like a </w:t>
      </w:r>
      <w:r w:rsidR="00E435D5" w:rsidRPr="00ED02D6">
        <w:rPr>
          <w:rFonts w:ascii="Calibri" w:eastAsia="Times New Roman" w:hAnsi="Calibri" w:cs="Calibri"/>
          <w:i/>
          <w:iCs/>
          <w:color w:val="000000" w:themeColor="text1"/>
        </w:rPr>
        <w:t>“regular kid</w:t>
      </w:r>
      <w:r w:rsidRPr="00ED02D6">
        <w:rPr>
          <w:rFonts w:ascii="Calibri" w:eastAsia="Times New Roman" w:hAnsi="Calibri" w:cs="Calibri"/>
          <w:color w:val="000000" w:themeColor="text1"/>
        </w:rPr>
        <w:t>.</w:t>
      </w:r>
      <w:r w:rsidR="00E435D5" w:rsidRPr="00ED02D6">
        <w:rPr>
          <w:rFonts w:ascii="Calibri" w:eastAsia="Times New Roman" w:hAnsi="Calibri" w:cs="Calibri"/>
          <w:i/>
          <w:iCs/>
          <w:color w:val="000000" w:themeColor="text1"/>
        </w:rPr>
        <w:t>”</w:t>
      </w:r>
      <w:r w:rsidRPr="00ED02D6">
        <w:rPr>
          <w:rFonts w:ascii="Calibri" w:eastAsia="Times New Roman" w:hAnsi="Calibri" w:cs="Calibri"/>
          <w:color w:val="000000" w:themeColor="text1"/>
        </w:rPr>
        <w:t xml:space="preserve"> </w:t>
      </w:r>
      <w:r w:rsidRPr="00ED02D6">
        <w:rPr>
          <w:color w:val="000000" w:themeColor="text1"/>
        </w:rPr>
        <w:t>Between riding his bike, hanging with his big sister A</w:t>
      </w:r>
      <w:r w:rsidR="009B22F9">
        <w:rPr>
          <w:color w:val="000000" w:themeColor="text1"/>
        </w:rPr>
        <w:t>i</w:t>
      </w:r>
      <w:r w:rsidRPr="00ED02D6">
        <w:rPr>
          <w:color w:val="000000" w:themeColor="text1"/>
        </w:rPr>
        <w:t xml:space="preserve">yanna and </w:t>
      </w:r>
      <w:r w:rsidRPr="00ED02D6">
        <w:rPr>
          <w:i/>
          <w:iCs/>
          <w:color w:val="000000" w:themeColor="text1"/>
        </w:rPr>
        <w:t xml:space="preserve">“spoiled” </w:t>
      </w:r>
      <w:r w:rsidRPr="00ED02D6">
        <w:rPr>
          <w:color w:val="000000" w:themeColor="text1"/>
        </w:rPr>
        <w:t>Havanese puppy Kingston, swimming, and hitting the gym, there</w:t>
      </w:r>
      <w:r w:rsidR="00E435D5" w:rsidRPr="00ED02D6">
        <w:rPr>
          <w:color w:val="000000" w:themeColor="text1"/>
        </w:rPr>
        <w:t xml:space="preserve"> was always </w:t>
      </w:r>
      <w:r w:rsidRPr="00ED02D6">
        <w:rPr>
          <w:color w:val="000000" w:themeColor="text1"/>
        </w:rPr>
        <w:t xml:space="preserve">a fair share of </w:t>
      </w:r>
      <w:r w:rsidRPr="00ED02D6">
        <w:rPr>
          <w:i/>
          <w:iCs/>
          <w:color w:val="000000" w:themeColor="text1"/>
        </w:rPr>
        <w:t>Fortnite</w:t>
      </w:r>
      <w:r w:rsidRPr="00ED02D6">
        <w:rPr>
          <w:color w:val="000000" w:themeColor="text1"/>
        </w:rPr>
        <w:t xml:space="preserve"> and </w:t>
      </w:r>
      <w:r w:rsidRPr="00ED02D6">
        <w:rPr>
          <w:i/>
          <w:iCs/>
          <w:color w:val="000000" w:themeColor="text1"/>
        </w:rPr>
        <w:t>Call of Duty</w:t>
      </w:r>
      <w:r w:rsidRPr="00ED02D6">
        <w:rPr>
          <w:color w:val="000000" w:themeColor="text1"/>
        </w:rPr>
        <w:t xml:space="preserve">. </w:t>
      </w:r>
    </w:p>
    <w:p w14:paraId="796AE64D" w14:textId="2934B982" w:rsidR="005B5659" w:rsidRPr="00ED02D6" w:rsidRDefault="00ED02D6" w:rsidP="00222B24">
      <w:pPr>
        <w:rPr>
          <w:color w:val="000000" w:themeColor="text1"/>
        </w:rPr>
      </w:pPr>
      <w:r w:rsidRPr="00ED02D6">
        <w:rPr>
          <w:color w:val="000000" w:themeColor="text1"/>
        </w:rPr>
        <w:t>Keedron</w:t>
      </w:r>
      <w:r w:rsidR="00C97EA9" w:rsidRPr="00ED02D6">
        <w:rPr>
          <w:rFonts w:ascii="Calibri" w:eastAsia="Times New Roman" w:hAnsi="Calibri" w:cs="Calibri"/>
          <w:color w:val="000000" w:themeColor="text1"/>
        </w:rPr>
        <w:t xml:space="preserve"> </w:t>
      </w:r>
      <w:r w:rsidR="00F671F5" w:rsidRPr="00ED02D6">
        <w:rPr>
          <w:rFonts w:ascii="Calibri" w:eastAsia="Times New Roman" w:hAnsi="Calibri" w:cs="Calibri"/>
          <w:color w:val="000000" w:themeColor="text1"/>
        </w:rPr>
        <w:t xml:space="preserve">first </w:t>
      </w:r>
      <w:r w:rsidR="00C97EA9" w:rsidRPr="00ED02D6">
        <w:rPr>
          <w:rFonts w:ascii="Calibri" w:eastAsia="Times New Roman" w:hAnsi="Calibri" w:cs="Calibri"/>
          <w:color w:val="000000" w:themeColor="text1"/>
        </w:rPr>
        <w:t xml:space="preserve">went viral in 2018 with a </w:t>
      </w:r>
      <w:r w:rsidR="00F42A5D" w:rsidRPr="00ED02D6">
        <w:rPr>
          <w:rFonts w:ascii="Calibri" w:eastAsia="Times New Roman" w:hAnsi="Calibri" w:cs="Calibri"/>
          <w:color w:val="000000" w:themeColor="text1"/>
        </w:rPr>
        <w:t>rendition</w:t>
      </w:r>
      <w:r w:rsidR="00C97EA9" w:rsidRPr="00ED02D6">
        <w:rPr>
          <w:rFonts w:ascii="Calibri" w:eastAsia="Times New Roman" w:hAnsi="Calibri" w:cs="Calibri"/>
          <w:color w:val="000000" w:themeColor="text1"/>
        </w:rPr>
        <w:t xml:space="preserve"> of the gospel </w:t>
      </w:r>
      <w:r w:rsidR="005B5659" w:rsidRPr="00ED02D6">
        <w:rPr>
          <w:rFonts w:ascii="Calibri" w:eastAsia="Times New Roman" w:hAnsi="Calibri" w:cs="Calibri"/>
          <w:color w:val="000000" w:themeColor="text1"/>
        </w:rPr>
        <w:t>staple</w:t>
      </w:r>
      <w:r w:rsidR="00C97EA9" w:rsidRPr="00ED02D6">
        <w:rPr>
          <w:rFonts w:ascii="Calibri" w:eastAsia="Times New Roman" w:hAnsi="Calibri" w:cs="Calibri"/>
          <w:color w:val="000000" w:themeColor="text1"/>
        </w:rPr>
        <w:t xml:space="preserve"> “Brand New Life</w:t>
      </w:r>
      <w:r w:rsidR="00F671F5" w:rsidRPr="00ED02D6">
        <w:rPr>
          <w:rFonts w:ascii="Calibri" w:eastAsia="Times New Roman" w:hAnsi="Calibri" w:cs="Calibri"/>
          <w:color w:val="000000" w:themeColor="text1"/>
        </w:rPr>
        <w:t>.</w:t>
      </w:r>
      <w:r w:rsidR="00C97EA9" w:rsidRPr="00ED02D6">
        <w:rPr>
          <w:rFonts w:ascii="Calibri" w:eastAsia="Times New Roman" w:hAnsi="Calibri" w:cs="Calibri"/>
          <w:color w:val="000000" w:themeColor="text1"/>
        </w:rPr>
        <w:t xml:space="preserve">” </w:t>
      </w:r>
      <w:r w:rsidR="00F671F5" w:rsidRPr="00ED02D6">
        <w:rPr>
          <w:rFonts w:ascii="Calibri" w:eastAsia="Times New Roman" w:hAnsi="Calibri" w:cs="Calibri"/>
          <w:color w:val="000000" w:themeColor="text1"/>
        </w:rPr>
        <w:t>It</w:t>
      </w:r>
      <w:r w:rsidR="00C97EA9" w:rsidRPr="00ED02D6">
        <w:rPr>
          <w:rFonts w:ascii="Calibri" w:eastAsia="Times New Roman" w:hAnsi="Calibri" w:cs="Calibri"/>
          <w:color w:val="000000" w:themeColor="text1"/>
        </w:rPr>
        <w:t xml:space="preserve"> paved the way for a </w:t>
      </w:r>
      <w:r w:rsidR="008F4A63" w:rsidRPr="00ED02D6">
        <w:rPr>
          <w:rFonts w:ascii="Calibri" w:eastAsia="Times New Roman" w:hAnsi="Calibri" w:cs="Calibri"/>
          <w:color w:val="000000" w:themeColor="text1"/>
        </w:rPr>
        <w:t>powerful appearance</w:t>
      </w:r>
      <w:r w:rsidR="00C97EA9" w:rsidRPr="00ED02D6">
        <w:rPr>
          <w:rFonts w:ascii="Calibri" w:eastAsia="Times New Roman" w:hAnsi="Calibri" w:cs="Calibri"/>
          <w:color w:val="000000" w:themeColor="text1"/>
        </w:rPr>
        <w:t xml:space="preserve"> on season four of </w:t>
      </w:r>
      <w:r w:rsidR="00C97EA9" w:rsidRPr="00ED02D6">
        <w:rPr>
          <w:rFonts w:ascii="Calibri" w:eastAsia="Times New Roman" w:hAnsi="Calibri" w:cs="Calibri"/>
          <w:i/>
          <w:iCs/>
          <w:color w:val="000000" w:themeColor="text1"/>
        </w:rPr>
        <w:t>Little Big Shots</w:t>
      </w:r>
      <w:r w:rsidR="004562B6" w:rsidRPr="00ED02D6">
        <w:rPr>
          <w:rFonts w:ascii="Calibri" w:eastAsia="Times New Roman" w:hAnsi="Calibri" w:cs="Calibri"/>
          <w:color w:val="000000" w:themeColor="text1"/>
        </w:rPr>
        <w:t xml:space="preserve">, which </w:t>
      </w:r>
      <w:r w:rsidR="00F671F5" w:rsidRPr="00ED02D6">
        <w:rPr>
          <w:rFonts w:ascii="Calibri" w:eastAsia="Times New Roman" w:hAnsi="Calibri" w:cs="Calibri"/>
          <w:color w:val="000000" w:themeColor="text1"/>
        </w:rPr>
        <w:t xml:space="preserve">consequentially </w:t>
      </w:r>
      <w:r w:rsidR="004562B6" w:rsidRPr="00ED02D6">
        <w:rPr>
          <w:rFonts w:ascii="Calibri" w:eastAsia="Times New Roman" w:hAnsi="Calibri" w:cs="Calibri"/>
          <w:color w:val="000000" w:themeColor="text1"/>
        </w:rPr>
        <w:t>aired</w:t>
      </w:r>
      <w:r w:rsidR="00EE1E10" w:rsidRPr="00ED02D6">
        <w:rPr>
          <w:rFonts w:ascii="Calibri" w:eastAsia="Times New Roman" w:hAnsi="Calibri" w:cs="Calibri"/>
          <w:color w:val="000000" w:themeColor="text1"/>
        </w:rPr>
        <w:t xml:space="preserve"> on</w:t>
      </w:r>
      <w:r w:rsidR="004562B6" w:rsidRPr="00ED02D6">
        <w:rPr>
          <w:rFonts w:ascii="Calibri" w:eastAsia="Times New Roman" w:hAnsi="Calibri" w:cs="Calibri"/>
          <w:color w:val="000000" w:themeColor="text1"/>
        </w:rPr>
        <w:t xml:space="preserve"> May 24, 2020. Two days later, he posted his performance of “I JUST WANNA LIVE.” Following the </w:t>
      </w:r>
      <w:r w:rsidR="00233490" w:rsidRPr="00ED02D6">
        <w:rPr>
          <w:rFonts w:ascii="Calibri" w:eastAsia="Times New Roman" w:hAnsi="Calibri" w:cs="Calibri"/>
          <w:color w:val="000000" w:themeColor="text1"/>
        </w:rPr>
        <w:t xml:space="preserve">tragic </w:t>
      </w:r>
      <w:r w:rsidR="004562B6" w:rsidRPr="00ED02D6">
        <w:rPr>
          <w:rFonts w:ascii="Calibri" w:eastAsia="Times New Roman" w:hAnsi="Calibri" w:cs="Calibri"/>
          <w:color w:val="000000" w:themeColor="text1"/>
        </w:rPr>
        <w:t>death of George Floyd, his mother wrote the lyrics and gave them to her son</w:t>
      </w:r>
      <w:r w:rsidRPr="00ED02D6">
        <w:rPr>
          <w:rFonts w:ascii="Calibri" w:eastAsia="Times New Roman" w:hAnsi="Calibri" w:cs="Calibri"/>
          <w:color w:val="000000" w:themeColor="text1"/>
        </w:rPr>
        <w:t xml:space="preserve"> to meditate on during his daily devotional</w:t>
      </w:r>
      <w:r w:rsidR="004562B6" w:rsidRPr="00ED02D6">
        <w:rPr>
          <w:rFonts w:ascii="Calibri" w:eastAsia="Times New Roman" w:hAnsi="Calibri" w:cs="Calibri"/>
          <w:color w:val="000000" w:themeColor="text1"/>
        </w:rPr>
        <w:t xml:space="preserve">. </w:t>
      </w:r>
    </w:p>
    <w:p w14:paraId="0670DDE6" w14:textId="0C88345F" w:rsidR="004562B6" w:rsidRPr="00ED02D6" w:rsidRDefault="004562B6" w:rsidP="00222B24">
      <w:pPr>
        <w:rPr>
          <w:rFonts w:ascii="Calibri" w:eastAsia="Times New Roman" w:hAnsi="Calibri" w:cs="Calibri"/>
          <w:color w:val="000000" w:themeColor="text1"/>
        </w:rPr>
      </w:pPr>
      <w:r w:rsidRPr="00ED02D6">
        <w:rPr>
          <w:rFonts w:ascii="Calibri" w:eastAsia="Times New Roman" w:hAnsi="Calibri" w:cs="Calibri"/>
          <w:color w:val="000000" w:themeColor="text1"/>
        </w:rPr>
        <w:t>What happened next brought the world to tears</w:t>
      </w:r>
      <w:r w:rsidR="005B5659" w:rsidRPr="00ED02D6">
        <w:rPr>
          <w:rFonts w:ascii="Calibri" w:eastAsia="Times New Roman" w:hAnsi="Calibri" w:cs="Calibri"/>
          <w:color w:val="000000" w:themeColor="text1"/>
        </w:rPr>
        <w:t>…</w:t>
      </w:r>
    </w:p>
    <w:p w14:paraId="43A4C9FB" w14:textId="01EA3BF2" w:rsidR="000D11C5" w:rsidRPr="00ED02D6" w:rsidRDefault="00D71170" w:rsidP="00222B24">
      <w:pPr>
        <w:rPr>
          <w:rFonts w:ascii="Calibri" w:eastAsia="Times New Roman" w:hAnsi="Calibri" w:cs="Calibri"/>
          <w:color w:val="000000" w:themeColor="text1"/>
        </w:rPr>
      </w:pPr>
      <w:r w:rsidRPr="00ED02D6">
        <w:rPr>
          <w:rFonts w:ascii="Calibri" w:eastAsia="Times New Roman" w:hAnsi="Calibri" w:cs="Calibri"/>
          <w:color w:val="000000" w:themeColor="text1"/>
        </w:rPr>
        <w:t>“Everybody was talking about it,” he says. “I</w:t>
      </w:r>
      <w:r w:rsidR="00ED02D6" w:rsidRPr="00ED02D6">
        <w:rPr>
          <w:rFonts w:ascii="Calibri" w:eastAsia="Times New Roman" w:hAnsi="Calibri" w:cs="Calibri"/>
          <w:color w:val="000000" w:themeColor="text1"/>
        </w:rPr>
        <w:t xml:space="preserve"> told my mom I was ready and just started singing</w:t>
      </w:r>
      <w:r w:rsidRPr="00ED02D6">
        <w:rPr>
          <w:rFonts w:ascii="Calibri" w:eastAsia="Times New Roman" w:hAnsi="Calibri" w:cs="Calibri"/>
          <w:color w:val="000000" w:themeColor="text1"/>
        </w:rPr>
        <w:t>. It felt good. I think w</w:t>
      </w:r>
      <w:r w:rsidR="00EE1E10" w:rsidRPr="00ED02D6">
        <w:rPr>
          <w:rFonts w:ascii="Calibri" w:eastAsia="Times New Roman" w:hAnsi="Calibri" w:cs="Calibri"/>
          <w:color w:val="000000" w:themeColor="text1"/>
        </w:rPr>
        <w:t>e can get through all of the racial violence towards black people. It can change. We can all be equal and free.”</w:t>
      </w:r>
    </w:p>
    <w:p w14:paraId="7F78B1CF" w14:textId="61C4DB1C" w:rsidR="00431AD7" w:rsidRPr="00ED02D6" w:rsidRDefault="000D11C5" w:rsidP="00222B24">
      <w:pPr>
        <w:rPr>
          <w:rFonts w:ascii="Calibri" w:eastAsia="Times New Roman" w:hAnsi="Calibri" w:cs="Calibri"/>
          <w:color w:val="000000" w:themeColor="text1"/>
        </w:rPr>
      </w:pPr>
      <w:r w:rsidRPr="00ED02D6">
        <w:rPr>
          <w:rFonts w:ascii="Calibri" w:eastAsia="Times New Roman" w:hAnsi="Calibri" w:cs="Calibri"/>
          <w:color w:val="000000" w:themeColor="text1"/>
        </w:rPr>
        <w:t xml:space="preserve">In the aftermath of this success, he signed to Warner Records and unveiled an official version of “I JUST WANNA LIVE” powered by production from </w:t>
      </w:r>
      <w:r w:rsidR="00ED02D6" w:rsidRPr="00ED02D6">
        <w:rPr>
          <w:rFonts w:ascii="Calibri" w:eastAsia="Times New Roman" w:hAnsi="Calibri" w:cs="Calibri"/>
          <w:color w:val="000000" w:themeColor="text1"/>
        </w:rPr>
        <w:t xml:space="preserve">music partner </w:t>
      </w:r>
      <w:r w:rsidRPr="00ED02D6">
        <w:rPr>
          <w:rFonts w:ascii="Calibri" w:eastAsia="Times New Roman" w:hAnsi="Calibri" w:cs="Calibri"/>
          <w:color w:val="000000" w:themeColor="text1"/>
        </w:rPr>
        <w:t xml:space="preserve">Dem </w:t>
      </w:r>
      <w:r w:rsidR="008D3E18" w:rsidRPr="00ED02D6">
        <w:rPr>
          <w:rFonts w:ascii="Calibri" w:eastAsia="Times New Roman" w:hAnsi="Calibri" w:cs="Calibri"/>
          <w:color w:val="000000" w:themeColor="text1"/>
        </w:rPr>
        <w:t>Jointz [Dr. Dre, Rihanna, Janet Jackson]. At the same time, he dove headfirst into new m</w:t>
      </w:r>
      <w:r w:rsidR="002368E0" w:rsidRPr="00ED02D6">
        <w:rPr>
          <w:rFonts w:ascii="Calibri" w:eastAsia="Times New Roman" w:hAnsi="Calibri" w:cs="Calibri"/>
          <w:color w:val="000000" w:themeColor="text1"/>
        </w:rPr>
        <w:t>aterial</w:t>
      </w:r>
      <w:r w:rsidR="008D3E18" w:rsidRPr="00ED02D6">
        <w:rPr>
          <w:rFonts w:ascii="Calibri" w:eastAsia="Times New Roman" w:hAnsi="Calibri" w:cs="Calibri"/>
          <w:color w:val="000000" w:themeColor="text1"/>
        </w:rPr>
        <w:t xml:space="preserve">. </w:t>
      </w:r>
    </w:p>
    <w:p w14:paraId="3BFF5241" w14:textId="63383C93" w:rsidR="000D11C5" w:rsidRPr="00ED02D6" w:rsidRDefault="008D3E18" w:rsidP="00222B24">
      <w:pPr>
        <w:rPr>
          <w:rFonts w:ascii="Calibri" w:eastAsia="Times New Roman" w:hAnsi="Calibri" w:cs="Calibri"/>
          <w:color w:val="000000" w:themeColor="text1"/>
        </w:rPr>
      </w:pPr>
      <w:r w:rsidRPr="00ED02D6">
        <w:rPr>
          <w:rFonts w:ascii="Calibri" w:eastAsia="Times New Roman" w:hAnsi="Calibri" w:cs="Calibri"/>
          <w:color w:val="000000" w:themeColor="text1"/>
        </w:rPr>
        <w:lastRenderedPageBreak/>
        <w:t>Uniting the spirit of R&amp;B, the honesty of soul, and the grace of gospel, he cultivates a sound of his own as pure as it is poignant.</w:t>
      </w:r>
    </w:p>
    <w:p w14:paraId="63289F68" w14:textId="48B833CD" w:rsidR="008D3E18" w:rsidRPr="00ED02D6" w:rsidRDefault="008D3E18" w:rsidP="00222B24">
      <w:pPr>
        <w:rPr>
          <w:rFonts w:ascii="Calibri" w:eastAsia="Times New Roman" w:hAnsi="Calibri" w:cs="Calibri"/>
          <w:color w:val="000000" w:themeColor="text1"/>
        </w:rPr>
      </w:pPr>
      <w:r w:rsidRPr="00ED02D6">
        <w:rPr>
          <w:rFonts w:ascii="Calibri" w:eastAsia="Times New Roman" w:hAnsi="Calibri" w:cs="Calibri"/>
          <w:color w:val="000000" w:themeColor="text1"/>
        </w:rPr>
        <w:t>“I want to make inspirational and motivational songs that keep you going and keep your faith up,” he says. “Everything has a really positive theme. It will</w:t>
      </w:r>
      <w:r w:rsidR="008B3BB8" w:rsidRPr="00ED02D6">
        <w:rPr>
          <w:rFonts w:ascii="Calibri" w:eastAsia="Times New Roman" w:hAnsi="Calibri" w:cs="Calibri"/>
          <w:color w:val="000000" w:themeColor="text1"/>
        </w:rPr>
        <w:t xml:space="preserve"> hopefully</w:t>
      </w:r>
      <w:r w:rsidRPr="00ED02D6">
        <w:rPr>
          <w:rFonts w:ascii="Calibri" w:eastAsia="Times New Roman" w:hAnsi="Calibri" w:cs="Calibri"/>
          <w:color w:val="000000" w:themeColor="text1"/>
        </w:rPr>
        <w:t xml:space="preserve"> get you through the day. The whole process has been amazing. I’m in these big studios singing into professional mics and seeing big boards. It’s </w:t>
      </w:r>
      <w:r w:rsidR="008B3BB8" w:rsidRPr="00ED02D6">
        <w:rPr>
          <w:rFonts w:ascii="Calibri" w:eastAsia="Times New Roman" w:hAnsi="Calibri" w:cs="Calibri"/>
          <w:color w:val="000000" w:themeColor="text1"/>
        </w:rPr>
        <w:t>very</w:t>
      </w:r>
      <w:r w:rsidRPr="00ED02D6">
        <w:rPr>
          <w:rFonts w:ascii="Calibri" w:eastAsia="Times New Roman" w:hAnsi="Calibri" w:cs="Calibri"/>
          <w:color w:val="000000" w:themeColor="text1"/>
        </w:rPr>
        <w:t xml:space="preserve"> cool,” he smiles.</w:t>
      </w:r>
    </w:p>
    <w:p w14:paraId="513F4687" w14:textId="32C53CDD" w:rsidR="001B5BDC" w:rsidRPr="00ED02D6" w:rsidRDefault="001B5BDC" w:rsidP="00222B24">
      <w:pPr>
        <w:rPr>
          <w:rFonts w:ascii="Calibri" w:eastAsia="Times New Roman" w:hAnsi="Calibri" w:cs="Calibri"/>
          <w:color w:val="000000" w:themeColor="text1"/>
        </w:rPr>
      </w:pPr>
      <w:r w:rsidRPr="00ED02D6">
        <w:rPr>
          <w:rFonts w:ascii="Calibri" w:eastAsia="Times New Roman" w:hAnsi="Calibri" w:cs="Calibri"/>
          <w:color w:val="000000" w:themeColor="text1"/>
        </w:rPr>
        <w:t>However, the words of one particular musical sage really</w:t>
      </w:r>
      <w:r w:rsidR="00C66110" w:rsidRPr="00ED02D6">
        <w:rPr>
          <w:rFonts w:ascii="Calibri" w:eastAsia="Times New Roman" w:hAnsi="Calibri" w:cs="Calibri"/>
          <w:color w:val="000000" w:themeColor="text1"/>
        </w:rPr>
        <w:t xml:space="preserve"> stuck.</w:t>
      </w:r>
      <w:r w:rsidRPr="00ED02D6">
        <w:rPr>
          <w:rFonts w:ascii="Calibri" w:eastAsia="Times New Roman" w:hAnsi="Calibri" w:cs="Calibri"/>
          <w:color w:val="000000" w:themeColor="text1"/>
        </w:rPr>
        <w:t xml:space="preserve"> Visiting Dr. Dre at home, the legend imparted a bit of wisdom upon him.</w:t>
      </w:r>
    </w:p>
    <w:p w14:paraId="49EB3D1F" w14:textId="1214470E" w:rsidR="001B5BDC" w:rsidRPr="00ED02D6" w:rsidRDefault="001B5BDC" w:rsidP="00222B24">
      <w:pPr>
        <w:rPr>
          <w:rFonts w:ascii="Calibri" w:eastAsia="Times New Roman" w:hAnsi="Calibri" w:cs="Calibri"/>
          <w:color w:val="000000" w:themeColor="text1"/>
        </w:rPr>
      </w:pPr>
      <w:r w:rsidRPr="00ED02D6">
        <w:rPr>
          <w:rFonts w:ascii="Calibri" w:eastAsia="Times New Roman" w:hAnsi="Calibri" w:cs="Calibri"/>
          <w:color w:val="000000" w:themeColor="text1"/>
        </w:rPr>
        <w:t xml:space="preserve">“He told me to always be myself,” recalls Keedron. “He </w:t>
      </w:r>
      <w:r w:rsidR="00AA40B3" w:rsidRPr="00ED02D6">
        <w:rPr>
          <w:rFonts w:ascii="Calibri" w:eastAsia="Times New Roman" w:hAnsi="Calibri" w:cs="Calibri"/>
          <w:color w:val="000000" w:themeColor="text1"/>
        </w:rPr>
        <w:t xml:space="preserve">said </w:t>
      </w:r>
      <w:r w:rsidRPr="00ED02D6">
        <w:rPr>
          <w:rFonts w:ascii="Calibri" w:eastAsia="Times New Roman" w:hAnsi="Calibri" w:cs="Calibri"/>
          <w:color w:val="000000" w:themeColor="text1"/>
        </w:rPr>
        <w:t>to stay encouraged and keep striving for greatness. That was a lot of fun.”</w:t>
      </w:r>
    </w:p>
    <w:p w14:paraId="41321983" w14:textId="221B1B7A" w:rsidR="00C474E8" w:rsidRPr="00ED02D6" w:rsidRDefault="00C474E8" w:rsidP="00222B24">
      <w:pPr>
        <w:rPr>
          <w:rFonts w:ascii="Calibri" w:eastAsia="Times New Roman" w:hAnsi="Calibri" w:cs="Calibri"/>
          <w:color w:val="000000" w:themeColor="text1"/>
        </w:rPr>
      </w:pPr>
      <w:r w:rsidRPr="00ED02D6">
        <w:rPr>
          <w:rFonts w:ascii="Calibri" w:eastAsia="Times New Roman" w:hAnsi="Calibri" w:cs="Calibri"/>
          <w:color w:val="000000" w:themeColor="text1"/>
        </w:rPr>
        <w:t xml:space="preserve">In the end, </w:t>
      </w:r>
      <w:r w:rsidR="00C66110" w:rsidRPr="00ED02D6">
        <w:rPr>
          <w:rFonts w:ascii="Calibri" w:eastAsia="Times New Roman" w:hAnsi="Calibri" w:cs="Calibri"/>
          <w:color w:val="000000" w:themeColor="text1"/>
        </w:rPr>
        <w:t>he</w:t>
      </w:r>
      <w:r w:rsidRPr="00ED02D6">
        <w:rPr>
          <w:rFonts w:ascii="Calibri" w:eastAsia="Times New Roman" w:hAnsi="Calibri" w:cs="Calibri"/>
          <w:color w:val="000000" w:themeColor="text1"/>
        </w:rPr>
        <w:t xml:space="preserve"> has only just begun to heed his calling.</w:t>
      </w:r>
    </w:p>
    <w:p w14:paraId="63A618CC" w14:textId="41AE01C1" w:rsidR="00F6206A" w:rsidRPr="00ED02D6" w:rsidRDefault="006E539E" w:rsidP="006E539E">
      <w:pPr>
        <w:rPr>
          <w:b/>
          <w:bCs/>
          <w:color w:val="000000" w:themeColor="text1"/>
        </w:rPr>
      </w:pPr>
      <w:r w:rsidRPr="00ED02D6">
        <w:rPr>
          <w:rFonts w:ascii="Calibri" w:eastAsia="Times New Roman" w:hAnsi="Calibri" w:cs="Calibri"/>
          <w:color w:val="000000" w:themeColor="text1"/>
        </w:rPr>
        <w:t>“When people listen to me, I hope they feel blessed afterwards,” he leaves off. “If you’re going through a bad day, I want you to feel cheered up and in a positive mood. I hope I can give you the courage to keep going.”</w:t>
      </w:r>
    </w:p>
    <w:sectPr w:rsidR="00F6206A" w:rsidRPr="00ED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A"/>
    <w:rsid w:val="000A572A"/>
    <w:rsid w:val="000D11C5"/>
    <w:rsid w:val="001345D9"/>
    <w:rsid w:val="00150577"/>
    <w:rsid w:val="001728E5"/>
    <w:rsid w:val="00187E9E"/>
    <w:rsid w:val="001B541F"/>
    <w:rsid w:val="001B5BDC"/>
    <w:rsid w:val="001D2E3C"/>
    <w:rsid w:val="00222B24"/>
    <w:rsid w:val="00233490"/>
    <w:rsid w:val="002368E0"/>
    <w:rsid w:val="003B72BA"/>
    <w:rsid w:val="00431AD7"/>
    <w:rsid w:val="004562B6"/>
    <w:rsid w:val="004D2DC2"/>
    <w:rsid w:val="004F2E09"/>
    <w:rsid w:val="005B5659"/>
    <w:rsid w:val="00610D7D"/>
    <w:rsid w:val="006476D2"/>
    <w:rsid w:val="00674BF1"/>
    <w:rsid w:val="006B5C88"/>
    <w:rsid w:val="006E539E"/>
    <w:rsid w:val="00700C39"/>
    <w:rsid w:val="00715F05"/>
    <w:rsid w:val="0075728E"/>
    <w:rsid w:val="008338F0"/>
    <w:rsid w:val="008B3BB8"/>
    <w:rsid w:val="008D3E18"/>
    <w:rsid w:val="008F4A63"/>
    <w:rsid w:val="00993E78"/>
    <w:rsid w:val="009B22F9"/>
    <w:rsid w:val="00A073AB"/>
    <w:rsid w:val="00A93E04"/>
    <w:rsid w:val="00AA40B3"/>
    <w:rsid w:val="00C01BEB"/>
    <w:rsid w:val="00C05AD4"/>
    <w:rsid w:val="00C474E8"/>
    <w:rsid w:val="00C66110"/>
    <w:rsid w:val="00C97EA9"/>
    <w:rsid w:val="00D71170"/>
    <w:rsid w:val="00E31759"/>
    <w:rsid w:val="00E435D5"/>
    <w:rsid w:val="00EC5A61"/>
    <w:rsid w:val="00ED02D6"/>
    <w:rsid w:val="00EE1E10"/>
    <w:rsid w:val="00F42A5D"/>
    <w:rsid w:val="00F4632E"/>
    <w:rsid w:val="00F6206A"/>
    <w:rsid w:val="00F671F5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9E1A"/>
  <w15:chartTrackingRefBased/>
  <w15:docId w15:val="{2D125958-F045-4643-AE23-0FDEA5E4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7C1AD18994BE9C4CBB26AF55A7AC55EE0093A3FDB2F3B62248BF537CC68DF4C67F002DACD9960B009A42981A5556428C086D" ma:contentTypeVersion="18" ma:contentTypeDescription="Create a new document." ma:contentTypeScope="" ma:versionID="93a8b3d71e124262e59a1f22c5f048c3">
  <xsd:schema xmlns:xsd="http://www.w3.org/2001/XMLSchema" xmlns:xs="http://www.w3.org/2001/XMLSchema" xmlns:p="http://schemas.microsoft.com/office/2006/metadata/properties" xmlns:ns2="b366abec-0016-44ee-bbf1-1903c426dd4b" xmlns:ns3="229564fb-af3c-4f6c-872f-adfeadbc42f8" xmlns:ns4="86e75a2f-80d9-4e70-bfbb-7e89d9910389" targetNamespace="http://schemas.microsoft.com/office/2006/metadata/properties" ma:root="true" ma:fieldsID="13c8b49c4843ff6860d5205b3d59af2c" ns2:_="" ns3:_="" ns4:_="">
    <xsd:import namespace="b366abec-0016-44ee-bbf1-1903c426dd4b"/>
    <xsd:import namespace="229564fb-af3c-4f6c-872f-adfeadbc42f8"/>
    <xsd:import namespace="86e75a2f-80d9-4e70-bfbb-7e89d9910389"/>
    <xsd:element name="properties">
      <xsd:complexType>
        <xsd:sequence>
          <xsd:element name="documentManagement">
            <xsd:complexType>
              <xsd:all>
                <xsd:element ref="ns2:f2c6551415e14670983f3dd1ca2220fe" minOccurs="0"/>
                <xsd:element ref="ns3:TaxCatchAll" minOccurs="0"/>
                <xsd:element ref="ns3:TaxCatchAllLabel" minOccurs="0"/>
                <xsd:element ref="ns2:a58da8b602554df3b9b7bdfe1250208c" minOccurs="0"/>
                <xsd:element ref="ns2:bda87805d5284795abe1f22399228416" minOccurs="0"/>
                <xsd:element ref="ns2:jebcc8a1e0e9458a946874f6b2ba0ad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2:WMGDisplayLocation" minOccurs="0"/>
                <xsd:element ref="ns2:e6dc0dec5c504546bdeaa6bf0e6e598c" minOccurs="0"/>
                <xsd:element ref="ns2:g58395c52cbf49b9a52f28217f0becfa" minOccurs="0"/>
                <xsd:element ref="ns2:WMGPublishToArtist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6abec-0016-44ee-bbf1-1903c426dd4b" elementFormDefault="qualified">
    <xsd:import namespace="http://schemas.microsoft.com/office/2006/documentManagement/types"/>
    <xsd:import namespace="http://schemas.microsoft.com/office/infopath/2007/PartnerControls"/>
    <xsd:element name="f2c6551415e14670983f3dd1ca2220fe" ma:index="8" nillable="true" ma:taxonomy="true" ma:internalName="f2c6551415e14670983f3dd1ca2220fe" ma:taxonomyFieldName="WMGArtistLookup" ma:displayName="Artist Lookup" ma:indexed="true" ma:default="" ma:fieldId="{f2c65514-15e1-4670-983f-3dd1ca2220fe}" ma:sspId="fe919623-46dc-4ad4-b432-8868d9a271be" ma:termSetId="9a0ba2c6-2b5e-447c-a85a-eebc2a333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8da8b602554df3b9b7bdfe1250208c" ma:index="12" nillable="true" ma:taxonomy="true" ma:internalName="a58da8b602554df3b9b7bdfe1250208c" ma:taxonomyFieldName="WMGOrganization" ma:displayName="WMG Organization" ma:fieldId="{a58da8b6-0255-4df3-b9b7-bdfe1250208c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a87805d5284795abe1f22399228416" ma:index="14" nillable="true" ma:taxonomy="true" ma:internalName="bda87805d5284795abe1f22399228416" ma:taxonomyFieldName="WMGRegion" ma:displayName="WMG Region" ma:fieldId="{bda87805-d528-4795-abe1-f22399228416}" ma:sspId="fe919623-46dc-4ad4-b432-8868d9a271be" ma:termSetId="be79063f-d26a-4950-97b2-c60c13cf6a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bcc8a1e0e9458a946874f6b2ba0add" ma:index="16" nillable="true" ma:taxonomy="true" ma:internalName="jebcc8a1e0e9458a946874f6b2ba0add" ma:taxonomyFieldName="WMGDocumentType" ma:displayName="Document Type" ma:fieldId="{3ebcc8a1-e0e9-458a-9468-74f6b2ba0ad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WMGDisplayLocation" ma:index="26" nillable="true" ma:displayName="Display Location" ma:format="Dropdown" ma:indexed="true" ma:internalName="WMGDisplayLocation">
      <xsd:simpleType>
        <xsd:restriction base="dms:Choice">
          <xsd:enumeration value="None"/>
          <xsd:enumeration value="Collaboration Spotlight"/>
          <xsd:enumeration value="Reports"/>
        </xsd:restriction>
      </xsd:simpleType>
    </xsd:element>
    <xsd:element name="e6dc0dec5c504546bdeaa6bf0e6e598c" ma:index="27" nillable="true" ma:taxonomy="true" ma:internalName="e6dc0dec5c504546bdeaa6bf0e6e598c" ma:taxonomyFieldName="WMGDepartment" ma:displayName="WBR Department" ma:fieldId="{e6dc0dec-5c50-4546-bdea-a6bf0e6e598c}" ma:sspId="fe919623-46dc-4ad4-b432-8868d9a271be" ma:termSetId="98058e16-ac99-442f-950d-74be732910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8395c52cbf49b9a52f28217f0becfa" ma:index="29" nillable="true" ma:taxonomy="true" ma:internalName="g58395c52cbf49b9a52f28217f0becfa" ma:taxonomyFieldName="WMGAssetType" ma:displayName="Asset Type" ma:fieldId="{058395c5-2cbf-49b9-a52f-28217f0becfa}" ma:sspId="fe919623-46dc-4ad4-b432-8868d9a271be" ma:termSetId="bf5392b0-e702-448f-974f-682745eb3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MGPublishToArtist" ma:index="31" nillable="true" ma:displayName="Publish to Artist Site" ma:internalName="WMGPublishToArti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db79000-d5f5-4c34-8e11-f92e05b0b036}" ma:internalName="TaxCatchAll" ma:showField="CatchAllData" ma:web="b366abec-0016-44ee-bbf1-1903c426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db79000-d5f5-4c34-8e11-f92e05b0b036}" ma:internalName="TaxCatchAllLabel" ma:readOnly="true" ma:showField="CatchAllDataLabel" ma:web="b366abec-0016-44ee-bbf1-1903c426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75a2f-80d9-4e70-bfbb-7e89d9910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c6551415e14670983f3dd1ca2220fe xmlns="b366abec-0016-44ee-bbf1-1903c426dd4b">
      <Terms xmlns="http://schemas.microsoft.com/office/infopath/2007/PartnerControls"/>
    </f2c6551415e14670983f3dd1ca2220fe>
    <jebcc8a1e0e9458a946874f6b2ba0add xmlns="b366abec-0016-44ee-bbf1-1903c426dd4b">
      <Terms xmlns="http://schemas.microsoft.com/office/infopath/2007/PartnerControls"/>
    </jebcc8a1e0e9458a946874f6b2ba0add>
    <e6dc0dec5c504546bdeaa6bf0e6e598c xmlns="b366abec-0016-44ee-bbf1-1903c426dd4b">
      <Terms xmlns="http://schemas.microsoft.com/office/infopath/2007/PartnerControls"/>
    </e6dc0dec5c504546bdeaa6bf0e6e598c>
    <WMGDisplayLocation xmlns="b366abec-0016-44ee-bbf1-1903c426dd4b" xsi:nil="true"/>
    <WMGPublishToArtist xmlns="b366abec-0016-44ee-bbf1-1903c426dd4b" xsi:nil="true"/>
    <g58395c52cbf49b9a52f28217f0becfa xmlns="b366abec-0016-44ee-bbf1-1903c426dd4b">
      <Terms xmlns="http://schemas.microsoft.com/office/infopath/2007/PartnerControls"/>
    </g58395c52cbf49b9a52f28217f0becfa>
    <bda87805d5284795abe1f22399228416 xmlns="b366abec-0016-44ee-bbf1-1903c426dd4b">
      <Terms xmlns="http://schemas.microsoft.com/office/infopath/2007/PartnerControls"/>
    </bda87805d5284795abe1f22399228416>
    <a58da8b602554df3b9b7bdfe1250208c xmlns="b366abec-0016-44ee-bbf1-1903c426dd4b">
      <Terms xmlns="http://schemas.microsoft.com/office/infopath/2007/PartnerControls"/>
    </a58da8b602554df3b9b7bdfe1250208c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1B886F19-9519-4D08-BDE8-3D66B3865031}"/>
</file>

<file path=customXml/itemProps2.xml><?xml version="1.0" encoding="utf-8"?>
<ds:datastoreItem xmlns:ds="http://schemas.openxmlformats.org/officeDocument/2006/customXml" ds:itemID="{7E42298F-F0D9-4F17-A818-0E1C81783E1D}"/>
</file>

<file path=customXml/itemProps3.xml><?xml version="1.0" encoding="utf-8"?>
<ds:datastoreItem xmlns:ds="http://schemas.openxmlformats.org/officeDocument/2006/customXml" ds:itemID="{7A639A88-1D35-4E1A-8D22-1D2B47A3F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Lorenzo, Samantha</cp:lastModifiedBy>
  <cp:revision>7</cp:revision>
  <dcterms:created xsi:type="dcterms:W3CDTF">2020-07-24T07:26:00Z</dcterms:created>
  <dcterms:modified xsi:type="dcterms:W3CDTF">2020-07-24T22:34:00Z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0x0101007C1AD18994BE9C4CBB26AF55A7AC55EE0093A3FDB2F3B62248BF537CC68DF4C67F002DACD9960B009A42981A5556428C086D</vt:lpwstr>
  </property>
</Properties>
</file>