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A03CA" w14:textId="77777777" w:rsidR="00F004E1" w:rsidRPr="00F004E1" w:rsidRDefault="00F004E1" w:rsidP="00F004E1">
      <w:pPr>
        <w:jc w:val="center"/>
      </w:pPr>
      <w:bookmarkStart w:id="0" w:name="_MailOriginal"/>
      <w:r w:rsidRPr="00F004E1">
        <w:rPr>
          <w:rFonts w:ascii="Arial" w:hAnsi="Arial" w:cs="Arial"/>
          <w:b/>
          <w:bCs/>
          <w:color w:val="000000"/>
          <w:u w:val="single"/>
        </w:rPr>
        <w:t>LINKIN PARK CELEBRATE </w:t>
      </w:r>
      <w:r w:rsidRPr="00F004E1">
        <w:rPr>
          <w:rFonts w:ascii="Arial" w:hAnsi="Arial" w:cs="Arial"/>
          <w:b/>
          <w:bCs/>
          <w:i/>
          <w:iCs/>
          <w:color w:val="000000"/>
          <w:u w:val="single"/>
        </w:rPr>
        <w:t>HYBRID THEORY 20</w:t>
      </w:r>
      <w:r w:rsidRPr="00F004E1">
        <w:rPr>
          <w:rFonts w:ascii="Arial" w:hAnsi="Arial" w:cs="Arial"/>
          <w:b/>
          <w:bCs/>
          <w:i/>
          <w:iCs/>
          <w:color w:val="000000"/>
          <w:u w:val="single"/>
          <w:vertAlign w:val="superscript"/>
        </w:rPr>
        <w:t>th</w:t>
      </w:r>
      <w:r w:rsidRPr="00F004E1">
        <w:rPr>
          <w:rFonts w:ascii="Arial" w:hAnsi="Arial" w:cs="Arial"/>
          <w:b/>
          <w:bCs/>
          <w:i/>
          <w:iCs/>
          <w:color w:val="000000"/>
          <w:u w:val="single"/>
        </w:rPr>
        <w:t> ANNIVERSARY EDITION </w:t>
      </w:r>
      <w:r w:rsidRPr="00F004E1">
        <w:rPr>
          <w:rFonts w:ascii="Arial" w:hAnsi="Arial" w:cs="Arial"/>
          <w:b/>
          <w:bCs/>
          <w:color w:val="000000"/>
          <w:u w:val="single"/>
        </w:rPr>
        <w:t>BY DROPPING PREVIOUSLY UNRELEASED SONG “SHE COULDN’T”</w:t>
      </w:r>
    </w:p>
    <w:p w14:paraId="2D304522" w14:textId="77777777" w:rsidR="00F004E1" w:rsidRPr="00F004E1" w:rsidRDefault="00F004E1" w:rsidP="00F004E1">
      <w:pPr>
        <w:shd w:val="clear" w:color="auto" w:fill="FFFFFF"/>
        <w:jc w:val="center"/>
      </w:pPr>
      <w:r w:rsidRPr="00F004E1">
        <w:rPr>
          <w:rFonts w:ascii="Arial" w:hAnsi="Arial" w:cs="Arial"/>
          <w:color w:val="222222"/>
        </w:rPr>
        <w:t> </w:t>
      </w:r>
    </w:p>
    <w:p w14:paraId="2FD900A5" w14:textId="77777777" w:rsidR="00F004E1" w:rsidRPr="00F004E1" w:rsidRDefault="00F004E1" w:rsidP="00F004E1">
      <w:pPr>
        <w:shd w:val="clear" w:color="auto" w:fill="FFFFFF"/>
        <w:jc w:val="center"/>
      </w:pPr>
      <w:r w:rsidRPr="00F004E1">
        <w:rPr>
          <w:rFonts w:ascii="Arial" w:hAnsi="Arial" w:cs="Arial"/>
          <w:b/>
          <w:bCs/>
          <w:color w:val="222222"/>
          <w:u w:val="single"/>
        </w:rPr>
        <w:t>AVAILABLE IN MULTIPLE CONFIGURATIONS OCTOBER 9: SUPER DELUXE BOX, VINYL BOX SET, DELUXE CD, &amp; DIGITAL</w:t>
      </w:r>
    </w:p>
    <w:p w14:paraId="32FA84DF" w14:textId="77777777" w:rsidR="00F004E1" w:rsidRPr="00F004E1" w:rsidRDefault="00F004E1" w:rsidP="00F004E1">
      <w:pPr>
        <w:shd w:val="clear" w:color="auto" w:fill="FFFFFF"/>
        <w:jc w:val="center"/>
      </w:pPr>
      <w:r w:rsidRPr="00F004E1">
        <w:rPr>
          <w:rFonts w:ascii="Arial" w:hAnsi="Arial" w:cs="Arial"/>
          <w:color w:val="222222"/>
        </w:rPr>
        <w:t> </w:t>
      </w:r>
    </w:p>
    <w:p w14:paraId="4FC82B10" w14:textId="77777777" w:rsidR="00F004E1" w:rsidRPr="00F004E1" w:rsidRDefault="00F004E1" w:rsidP="00F004E1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F004E1">
        <w:rPr>
          <w:rFonts w:ascii="Arial" w:hAnsi="Arial" w:cs="Arial"/>
          <w:b/>
          <w:bCs/>
          <w:color w:val="222222"/>
          <w:u w:val="single"/>
        </w:rPr>
        <w:t>FEATURING UNRELEASED SONGS, ART, VIDEOS &amp; OTHER RARITIES</w:t>
      </w:r>
    </w:p>
    <w:p w14:paraId="4D28ECAA" w14:textId="77777777" w:rsidR="00F004E1" w:rsidRPr="00F004E1" w:rsidRDefault="00F004E1" w:rsidP="00F004E1">
      <w:pPr>
        <w:shd w:val="clear" w:color="auto" w:fill="FFFFFF"/>
        <w:jc w:val="center"/>
        <w:rPr>
          <w:rFonts w:asciiTheme="minorHAnsi" w:hAnsiTheme="minorHAnsi" w:cstheme="minorBidi"/>
          <w:sz w:val="21"/>
          <w:szCs w:val="22"/>
        </w:rPr>
      </w:pPr>
    </w:p>
    <w:p w14:paraId="360C0628" w14:textId="77777777" w:rsidR="00F004E1" w:rsidRDefault="00F004E1" w:rsidP="00F004E1">
      <w:pPr>
        <w:shd w:val="clear" w:color="auto" w:fill="FFFFFF"/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66EBF103" wp14:editId="0489F8B1">
            <wp:extent cx="30480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5028E" w14:textId="77777777" w:rsidR="00F004E1" w:rsidRDefault="00405D6E" w:rsidP="00F004E1">
      <w:pPr>
        <w:shd w:val="clear" w:color="auto" w:fill="FFFFFF"/>
        <w:jc w:val="center"/>
        <w:rPr>
          <w:rFonts w:asciiTheme="minorHAnsi" w:hAnsiTheme="minorHAnsi" w:cstheme="minorBidi"/>
          <w:sz w:val="22"/>
          <w:szCs w:val="22"/>
        </w:rPr>
      </w:pPr>
      <w:hyperlink r:id="rId6" w:history="1">
        <w:r w:rsidR="00F004E1">
          <w:rPr>
            <w:rStyle w:val="Hyperlink"/>
            <w:rFonts w:asciiTheme="minorHAnsi" w:hAnsiTheme="minorHAnsi" w:cstheme="minorBidi"/>
            <w:sz w:val="22"/>
            <w:szCs w:val="22"/>
          </w:rPr>
          <w:t>Click here for hi-res cover art</w:t>
        </w:r>
      </w:hyperlink>
    </w:p>
    <w:p w14:paraId="064FA2C8" w14:textId="77777777" w:rsidR="00F004E1" w:rsidRDefault="00F004E1" w:rsidP="00F004E1">
      <w:pPr>
        <w:shd w:val="clear" w:color="auto" w:fill="FFFFFF"/>
        <w:jc w:val="center"/>
      </w:pPr>
      <w:r>
        <w:rPr>
          <w:rFonts w:ascii="Arial" w:hAnsi="Arial" w:cs="Arial"/>
          <w:color w:val="222222"/>
          <w:lang w:val="en"/>
        </w:rPr>
        <w:t> </w:t>
      </w:r>
    </w:p>
    <w:p w14:paraId="3824980A" w14:textId="77777777" w:rsidR="00F004E1" w:rsidRDefault="00F004E1" w:rsidP="00F004E1">
      <w:pPr>
        <w:shd w:val="clear" w:color="auto" w:fill="FFFFFF"/>
        <w:jc w:val="center"/>
        <w:rPr>
          <w:rFonts w:asciiTheme="minorHAnsi" w:hAnsiTheme="minorHAnsi" w:cstheme="minorBidi"/>
          <w:sz w:val="22"/>
          <w:szCs w:val="22"/>
        </w:rPr>
      </w:pPr>
    </w:p>
    <w:p w14:paraId="6EE9991D" w14:textId="689CB724" w:rsidR="00F004E1" w:rsidRPr="00405D6E" w:rsidRDefault="00F004E1" w:rsidP="00F004E1">
      <w:pPr>
        <w:shd w:val="clear" w:color="auto" w:fill="FFFFFF"/>
        <w:rPr>
          <w:sz w:val="21"/>
          <w:szCs w:val="22"/>
        </w:rPr>
      </w:pP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August </w:t>
      </w:r>
      <w:r w:rsidRPr="00405D6E">
        <w:rPr>
          <w:rFonts w:ascii="Arial" w:hAnsi="Arial" w:cs="Arial"/>
          <w:b/>
          <w:bCs/>
          <w:color w:val="000000"/>
          <w:sz w:val="21"/>
          <w:szCs w:val="22"/>
        </w:rPr>
        <w:t>13,</w:t>
      </w:r>
      <w:r w:rsidRPr="00405D6E">
        <w:rPr>
          <w:rFonts w:ascii="Arial" w:hAnsi="Arial" w:cs="Arial"/>
          <w:b/>
          <w:bCs/>
          <w:color w:val="000000"/>
          <w:sz w:val="21"/>
          <w:szCs w:val="22"/>
          <w:vertAlign w:val="superscript"/>
        </w:rPr>
        <w:t> 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2020 (Los Angeles, CA) – </w:t>
      </w:r>
      <w:r w:rsidRPr="00405D6E">
        <w:rPr>
          <w:rFonts w:ascii="Arial" w:hAnsi="Arial" w:cs="Arial"/>
          <w:color w:val="222222"/>
          <w:sz w:val="21"/>
          <w:szCs w:val="22"/>
        </w:rPr>
        <w:t>Celebrating one of the most influential, inimitable, and impactful albums of the past two decades,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 LINKIN PARK</w:t>
      </w:r>
      <w:r w:rsidRPr="00405D6E">
        <w:rPr>
          <w:rFonts w:ascii="Arial" w:hAnsi="Arial" w:cs="Arial"/>
          <w:color w:val="222222"/>
          <w:sz w:val="21"/>
          <w:szCs w:val="22"/>
        </w:rPr>
        <w:t> announce the release of </w:t>
      </w:r>
      <w:r w:rsidRPr="00405D6E">
        <w:rPr>
          <w:rFonts w:ascii="Arial" w:hAnsi="Arial" w:cs="Arial"/>
          <w:b/>
          <w:bCs/>
          <w:i/>
          <w:iCs/>
          <w:color w:val="222222"/>
          <w:sz w:val="21"/>
          <w:szCs w:val="22"/>
        </w:rPr>
        <w:t>Hybrid Theory: 20</w:t>
      </w:r>
      <w:r w:rsidRPr="00405D6E">
        <w:rPr>
          <w:rFonts w:ascii="Arial" w:hAnsi="Arial" w:cs="Arial"/>
          <w:b/>
          <w:bCs/>
          <w:i/>
          <w:iCs/>
          <w:color w:val="222222"/>
          <w:sz w:val="21"/>
          <w:szCs w:val="22"/>
          <w:vertAlign w:val="superscript"/>
        </w:rPr>
        <w:t>th</w:t>
      </w:r>
      <w:r w:rsidRPr="00405D6E">
        <w:rPr>
          <w:rFonts w:ascii="Arial" w:hAnsi="Arial" w:cs="Arial"/>
          <w:b/>
          <w:bCs/>
          <w:i/>
          <w:iCs/>
          <w:color w:val="222222"/>
          <w:sz w:val="21"/>
          <w:szCs w:val="22"/>
        </w:rPr>
        <w:t> Anniversary Edition</w:t>
      </w:r>
      <w:r w:rsidRPr="00405D6E">
        <w:rPr>
          <w:rFonts w:ascii="Arial" w:hAnsi="Arial" w:cs="Arial"/>
          <w:color w:val="222222"/>
          <w:sz w:val="21"/>
          <w:szCs w:val="22"/>
        </w:rPr>
        <w:t> on October 9, 2020. Fans may pre-order/pre-save </w:t>
      </w:r>
      <w:hyperlink r:id="rId7" w:history="1">
        <w:r w:rsidRPr="00405D6E">
          <w:rPr>
            <w:rStyle w:val="Hyperlink"/>
            <w:rFonts w:ascii="Arial" w:hAnsi="Arial" w:cs="Arial"/>
            <w:sz w:val="21"/>
            <w:szCs w:val="22"/>
          </w:rPr>
          <w:t>HERE</w:t>
        </w:r>
      </w:hyperlink>
      <w:r w:rsidRPr="00405D6E">
        <w:rPr>
          <w:rFonts w:ascii="Arial" w:hAnsi="Arial" w:cs="Arial"/>
          <w:color w:val="222222"/>
          <w:sz w:val="21"/>
          <w:szCs w:val="22"/>
        </w:rPr>
        <w:t xml:space="preserve"> via 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Warner Records.</w:t>
      </w:r>
    </w:p>
    <w:p w14:paraId="12A3D371" w14:textId="77777777" w:rsidR="00F004E1" w:rsidRPr="00405D6E" w:rsidRDefault="00F004E1" w:rsidP="00F004E1">
      <w:pPr>
        <w:shd w:val="clear" w:color="auto" w:fill="FFFFFF"/>
        <w:rPr>
          <w:sz w:val="21"/>
          <w:szCs w:val="22"/>
        </w:rPr>
      </w:pPr>
      <w:r w:rsidRPr="00405D6E">
        <w:rPr>
          <w:rFonts w:ascii="Arial" w:hAnsi="Arial" w:cs="Arial"/>
          <w:color w:val="222222"/>
          <w:sz w:val="21"/>
          <w:szCs w:val="22"/>
        </w:rPr>
        <w:t> </w:t>
      </w:r>
    </w:p>
    <w:p w14:paraId="31F34ABA" w14:textId="77777777" w:rsidR="00F004E1" w:rsidRPr="00405D6E" w:rsidRDefault="00F004E1" w:rsidP="00F004E1">
      <w:pPr>
        <w:shd w:val="clear" w:color="auto" w:fill="FFFFFF"/>
        <w:rPr>
          <w:sz w:val="21"/>
          <w:szCs w:val="22"/>
        </w:rPr>
      </w:pPr>
      <w:r w:rsidRPr="00405D6E">
        <w:rPr>
          <w:rFonts w:ascii="Arial" w:hAnsi="Arial" w:cs="Arial"/>
          <w:b/>
          <w:bCs/>
          <w:i/>
          <w:iCs/>
          <w:color w:val="222222"/>
          <w:sz w:val="21"/>
          <w:szCs w:val="22"/>
        </w:rPr>
        <w:t>HYBRID THEORY</w:t>
      </w:r>
      <w:r w:rsidRPr="00405D6E">
        <w:rPr>
          <w:rFonts w:ascii="Arial" w:hAnsi="Arial" w:cs="Arial"/>
          <w:color w:val="222222"/>
          <w:sz w:val="21"/>
          <w:szCs w:val="22"/>
        </w:rPr>
        <w:t>, </w:t>
      </w:r>
      <w:r w:rsidRPr="00405D6E">
        <w:rPr>
          <w:rFonts w:ascii="Arial" w:hAnsi="Arial" w:cs="Arial"/>
          <w:b/>
          <w:bCs/>
          <w:i/>
          <w:iCs/>
          <w:color w:val="222222"/>
          <w:sz w:val="21"/>
          <w:szCs w:val="22"/>
        </w:rPr>
        <w:t>“the best-selling debut of the 21</w:t>
      </w:r>
      <w:r w:rsidRPr="00405D6E">
        <w:rPr>
          <w:rFonts w:ascii="Arial" w:hAnsi="Arial" w:cs="Arial"/>
          <w:b/>
          <w:bCs/>
          <w:i/>
          <w:iCs/>
          <w:color w:val="222222"/>
          <w:sz w:val="21"/>
          <w:szCs w:val="22"/>
          <w:vertAlign w:val="superscript"/>
        </w:rPr>
        <w:t>st</w:t>
      </w:r>
      <w:r w:rsidRPr="00405D6E">
        <w:rPr>
          <w:rFonts w:ascii="Arial" w:hAnsi="Arial" w:cs="Arial"/>
          <w:b/>
          <w:bCs/>
          <w:i/>
          <w:iCs/>
          <w:color w:val="222222"/>
          <w:sz w:val="21"/>
          <w:szCs w:val="22"/>
        </w:rPr>
        <w:t> century,”</w:t>
      </w:r>
      <w:r w:rsidRPr="00405D6E">
        <w:rPr>
          <w:rFonts w:ascii="Arial" w:hAnsi="Arial" w:cs="Arial"/>
          <w:color w:val="222222"/>
          <w:sz w:val="21"/>
          <w:szCs w:val="22"/>
        </w:rPr>
        <w:t> will be the centerpiece of this new collection, complete with never-before-heard demos from the time, rarities, B-sides, DVDs, 95+ minutes of never-before-seen footage, and other extras. In order to prepare this special edition, </w:t>
      </w:r>
      <w:proofErr w:type="spellStart"/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Linkin</w:t>
      </w:r>
      <w:proofErr w:type="spellEnd"/>
      <w:r w:rsidRPr="00405D6E">
        <w:rPr>
          <w:rFonts w:ascii="Arial" w:hAnsi="Arial" w:cs="Arial"/>
          <w:b/>
          <w:bCs/>
          <w:color w:val="222222"/>
          <w:sz w:val="21"/>
          <w:szCs w:val="22"/>
        </w:rPr>
        <w:t xml:space="preserve"> Park</w:t>
      </w:r>
      <w:r w:rsidRPr="00405D6E">
        <w:rPr>
          <w:rFonts w:ascii="Arial" w:hAnsi="Arial" w:cs="Arial"/>
          <w:color w:val="222222"/>
          <w:sz w:val="21"/>
          <w:szCs w:val="22"/>
        </w:rPr>
        <w:t> engaged longtime fans around the world to contribute and share art, photos, and memories from the band’s earliest days. The reissue will be available in multiple configurations, including a 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Super Deluxe Box</w:t>
      </w:r>
      <w:r w:rsidRPr="00405D6E">
        <w:rPr>
          <w:rFonts w:ascii="Arial" w:hAnsi="Arial" w:cs="Arial"/>
          <w:color w:val="222222"/>
          <w:sz w:val="21"/>
          <w:szCs w:val="22"/>
        </w:rPr>
        <w:t>, 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Vinyl Box Set</w:t>
      </w:r>
      <w:r w:rsidRPr="00405D6E">
        <w:rPr>
          <w:rFonts w:ascii="Arial" w:hAnsi="Arial" w:cs="Arial"/>
          <w:color w:val="222222"/>
          <w:sz w:val="21"/>
          <w:szCs w:val="22"/>
        </w:rPr>
        <w:t>, 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Deluxe CD</w:t>
      </w:r>
      <w:r w:rsidRPr="00405D6E">
        <w:rPr>
          <w:rFonts w:ascii="Arial" w:hAnsi="Arial" w:cs="Arial"/>
          <w:color w:val="222222"/>
          <w:sz w:val="21"/>
          <w:szCs w:val="22"/>
        </w:rPr>
        <w:t>, and 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Digital</w:t>
      </w:r>
      <w:r w:rsidRPr="00405D6E">
        <w:rPr>
          <w:rFonts w:ascii="Arial" w:hAnsi="Arial" w:cs="Arial"/>
          <w:color w:val="222222"/>
          <w:sz w:val="21"/>
          <w:szCs w:val="22"/>
        </w:rPr>
        <w:t>. This notably stands out as the first-ever </w:t>
      </w:r>
      <w:r w:rsidRPr="00405D6E">
        <w:rPr>
          <w:rFonts w:ascii="Arial" w:hAnsi="Arial" w:cs="Arial"/>
          <w:b/>
          <w:bCs/>
          <w:i/>
          <w:iCs/>
          <w:color w:val="222222"/>
          <w:sz w:val="21"/>
          <w:szCs w:val="22"/>
        </w:rPr>
        <w:t>Hybrid Theory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 </w:t>
      </w:r>
      <w:r w:rsidRPr="00405D6E">
        <w:rPr>
          <w:rFonts w:ascii="Arial" w:hAnsi="Arial" w:cs="Arial"/>
          <w:color w:val="222222"/>
          <w:sz w:val="21"/>
          <w:szCs w:val="22"/>
        </w:rPr>
        <w:t>box set.</w:t>
      </w:r>
    </w:p>
    <w:p w14:paraId="5D868FA5" w14:textId="77777777" w:rsidR="00F004E1" w:rsidRPr="00405D6E" w:rsidRDefault="00F004E1" w:rsidP="00F004E1">
      <w:pPr>
        <w:shd w:val="clear" w:color="auto" w:fill="FFFFFF"/>
        <w:rPr>
          <w:sz w:val="21"/>
          <w:szCs w:val="22"/>
        </w:rPr>
      </w:pPr>
      <w:r w:rsidRPr="00405D6E">
        <w:rPr>
          <w:rFonts w:ascii="Arial" w:hAnsi="Arial" w:cs="Arial"/>
          <w:color w:val="222222"/>
          <w:sz w:val="21"/>
          <w:szCs w:val="22"/>
        </w:rPr>
        <w:t> </w:t>
      </w:r>
    </w:p>
    <w:p w14:paraId="0E419120" w14:textId="5BBEC660" w:rsidR="00F004E1" w:rsidRPr="00405D6E" w:rsidRDefault="00F004E1" w:rsidP="00F004E1">
      <w:pPr>
        <w:shd w:val="clear" w:color="auto" w:fill="FFFFFF"/>
        <w:rPr>
          <w:sz w:val="21"/>
          <w:szCs w:val="22"/>
        </w:rPr>
      </w:pPr>
      <w:r w:rsidRPr="00405D6E">
        <w:rPr>
          <w:rFonts w:ascii="Arial" w:hAnsi="Arial" w:cs="Arial"/>
          <w:color w:val="222222"/>
          <w:sz w:val="21"/>
          <w:szCs w:val="22"/>
        </w:rPr>
        <w:t>To celebrate the news, the group also shared the long sought-after 1999 demo 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 xml:space="preserve">“She Couldn’t” </w:t>
      </w:r>
      <w:r w:rsidRPr="00405D6E">
        <w:rPr>
          <w:rFonts w:ascii="Arial" w:hAnsi="Arial" w:cs="Arial"/>
          <w:color w:val="222222"/>
          <w:sz w:val="21"/>
          <w:szCs w:val="22"/>
        </w:rPr>
        <w:t>today.  Check it out </w:t>
      </w:r>
      <w:hyperlink r:id="rId8" w:history="1">
        <w:r w:rsidRPr="00405D6E">
          <w:rPr>
            <w:rStyle w:val="Hyperlink"/>
            <w:rFonts w:ascii="Arial" w:hAnsi="Arial" w:cs="Arial"/>
            <w:sz w:val="21"/>
            <w:szCs w:val="22"/>
          </w:rPr>
          <w:t>HERE</w:t>
        </w:r>
      </w:hyperlink>
      <w:r w:rsidRPr="00405D6E">
        <w:rPr>
          <w:rFonts w:ascii="Arial" w:hAnsi="Arial" w:cs="Arial"/>
          <w:color w:val="222222"/>
          <w:sz w:val="21"/>
          <w:szCs w:val="22"/>
        </w:rPr>
        <w:t>.</w:t>
      </w:r>
    </w:p>
    <w:p w14:paraId="0469267C" w14:textId="77777777" w:rsidR="00F004E1" w:rsidRPr="00405D6E" w:rsidRDefault="00F004E1" w:rsidP="00F004E1">
      <w:pPr>
        <w:shd w:val="clear" w:color="auto" w:fill="FFFFFF"/>
        <w:rPr>
          <w:sz w:val="21"/>
          <w:szCs w:val="22"/>
        </w:rPr>
      </w:pPr>
      <w:r w:rsidRPr="00405D6E">
        <w:rPr>
          <w:rFonts w:ascii="Arial" w:hAnsi="Arial" w:cs="Arial"/>
          <w:color w:val="222222"/>
          <w:sz w:val="21"/>
          <w:szCs w:val="22"/>
        </w:rPr>
        <w:t> </w:t>
      </w:r>
    </w:p>
    <w:p w14:paraId="50F61CD1" w14:textId="77777777" w:rsidR="00F004E1" w:rsidRPr="00405D6E" w:rsidRDefault="00F004E1" w:rsidP="00F004E1">
      <w:pPr>
        <w:shd w:val="clear" w:color="auto" w:fill="FFFFFF"/>
        <w:rPr>
          <w:sz w:val="21"/>
          <w:szCs w:val="22"/>
        </w:rPr>
      </w:pPr>
      <w:r w:rsidRPr="00405D6E">
        <w:rPr>
          <w:rFonts w:ascii="Arial" w:hAnsi="Arial" w:cs="Arial"/>
          <w:color w:val="222222"/>
          <w:sz w:val="21"/>
          <w:szCs w:val="22"/>
        </w:rPr>
        <w:t>The Limited Edition 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Super Deluxe Box</w:t>
      </w:r>
      <w:r w:rsidRPr="00405D6E">
        <w:rPr>
          <w:rFonts w:ascii="Arial" w:hAnsi="Arial" w:cs="Arial"/>
          <w:color w:val="222222"/>
          <w:sz w:val="21"/>
          <w:szCs w:val="22"/>
        </w:rPr>
        <w:t> consists of five CDs—the original </w:t>
      </w:r>
      <w:r w:rsidRPr="00405D6E">
        <w:rPr>
          <w:rFonts w:ascii="Arial" w:hAnsi="Arial" w:cs="Arial"/>
          <w:b/>
          <w:bCs/>
          <w:i/>
          <w:iCs/>
          <w:color w:val="222222"/>
          <w:sz w:val="21"/>
          <w:szCs w:val="22"/>
        </w:rPr>
        <w:t>Hybrid Theory</w:t>
      </w:r>
      <w:r w:rsidRPr="00405D6E">
        <w:rPr>
          <w:rFonts w:ascii="Arial" w:hAnsi="Arial" w:cs="Arial"/>
          <w:color w:val="222222"/>
          <w:sz w:val="21"/>
          <w:szCs w:val="22"/>
        </w:rPr>
        <w:t>, double-platinum accompanying remix record </w:t>
      </w:r>
      <w:r w:rsidRPr="00405D6E">
        <w:rPr>
          <w:rFonts w:ascii="Arial" w:hAnsi="Arial" w:cs="Arial"/>
          <w:b/>
          <w:bCs/>
          <w:i/>
          <w:iCs/>
          <w:color w:val="222222"/>
          <w:sz w:val="21"/>
          <w:szCs w:val="22"/>
        </w:rPr>
        <w:t>Reanimation</w:t>
      </w:r>
      <w:r w:rsidRPr="00405D6E">
        <w:rPr>
          <w:rFonts w:ascii="Arial" w:hAnsi="Arial" w:cs="Arial"/>
          <w:color w:val="222222"/>
          <w:sz w:val="21"/>
          <w:szCs w:val="22"/>
        </w:rPr>
        <w:t>, 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B-Side Rarities</w:t>
      </w:r>
      <w:r w:rsidRPr="00405D6E">
        <w:rPr>
          <w:rFonts w:ascii="Arial" w:hAnsi="Arial" w:cs="Arial"/>
          <w:color w:val="222222"/>
          <w:sz w:val="21"/>
          <w:szCs w:val="22"/>
        </w:rPr>
        <w:t> with 12 previously-released tracks from the album era, 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LPU Rarities</w:t>
      </w:r>
      <w:r w:rsidRPr="00405D6E">
        <w:rPr>
          <w:rFonts w:ascii="Arial" w:hAnsi="Arial" w:cs="Arial"/>
          <w:color w:val="222222"/>
          <w:sz w:val="21"/>
          <w:szCs w:val="22"/>
        </w:rPr>
        <w:t xml:space="preserve"> with 18 tracks only circulated through the </w:t>
      </w:r>
      <w:proofErr w:type="spellStart"/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Linkin</w:t>
      </w:r>
      <w:proofErr w:type="spellEnd"/>
      <w:r w:rsidRPr="00405D6E">
        <w:rPr>
          <w:rFonts w:ascii="Arial" w:hAnsi="Arial" w:cs="Arial"/>
          <w:b/>
          <w:bCs/>
          <w:color w:val="222222"/>
          <w:sz w:val="21"/>
          <w:szCs w:val="22"/>
        </w:rPr>
        <w:t xml:space="preserve"> Park Underground</w:t>
      </w:r>
      <w:r w:rsidRPr="00405D6E">
        <w:rPr>
          <w:rFonts w:ascii="Arial" w:hAnsi="Arial" w:cs="Arial"/>
          <w:color w:val="222222"/>
          <w:sz w:val="21"/>
          <w:szCs w:val="22"/>
        </w:rPr>
        <w:t> 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(LPU) </w:t>
      </w:r>
      <w:r w:rsidRPr="00405D6E">
        <w:rPr>
          <w:rFonts w:ascii="Arial" w:hAnsi="Arial" w:cs="Arial"/>
          <w:color w:val="222222"/>
          <w:sz w:val="21"/>
          <w:szCs w:val="22"/>
        </w:rPr>
        <w:t>fan club, and 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Forgotten Demos</w:t>
      </w:r>
      <w:r w:rsidRPr="00405D6E">
        <w:rPr>
          <w:rFonts w:ascii="Arial" w:hAnsi="Arial" w:cs="Arial"/>
          <w:color w:val="222222"/>
          <w:sz w:val="21"/>
          <w:szCs w:val="22"/>
        </w:rPr>
        <w:t> with 12 unreleased tracks, including 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“She Couldn’t</w:t>
      </w:r>
      <w:r w:rsidRPr="00405D6E">
        <w:rPr>
          <w:rFonts w:ascii="Arial" w:hAnsi="Arial" w:cs="Arial"/>
          <w:color w:val="222222"/>
          <w:sz w:val="21"/>
          <w:szCs w:val="22"/>
        </w:rPr>
        <w:t>.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”</w:t>
      </w:r>
    </w:p>
    <w:p w14:paraId="0CBC597E" w14:textId="77777777" w:rsidR="00F004E1" w:rsidRPr="00405D6E" w:rsidRDefault="00F004E1" w:rsidP="00F004E1">
      <w:pPr>
        <w:shd w:val="clear" w:color="auto" w:fill="FFFFFF"/>
        <w:rPr>
          <w:sz w:val="21"/>
          <w:szCs w:val="22"/>
        </w:rPr>
      </w:pPr>
      <w:r w:rsidRPr="00405D6E">
        <w:rPr>
          <w:rFonts w:ascii="Arial" w:hAnsi="Arial" w:cs="Arial"/>
          <w:color w:val="222222"/>
          <w:sz w:val="21"/>
          <w:szCs w:val="22"/>
        </w:rPr>
        <w:lastRenderedPageBreak/>
        <w:t> </w:t>
      </w:r>
    </w:p>
    <w:p w14:paraId="30C1E8E7" w14:textId="77777777" w:rsidR="00F004E1" w:rsidRPr="00405D6E" w:rsidRDefault="00F004E1" w:rsidP="00F004E1">
      <w:pPr>
        <w:shd w:val="clear" w:color="auto" w:fill="FFFFFF"/>
        <w:rPr>
          <w:sz w:val="21"/>
          <w:szCs w:val="22"/>
        </w:rPr>
      </w:pPr>
      <w:r w:rsidRPr="00405D6E">
        <w:rPr>
          <w:rFonts w:ascii="Arial" w:hAnsi="Arial" w:cs="Arial"/>
          <w:color w:val="222222"/>
          <w:sz w:val="21"/>
          <w:szCs w:val="22"/>
        </w:rPr>
        <w:t>Additionally, the 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Super Deluxe Box</w:t>
      </w:r>
      <w:r w:rsidRPr="00405D6E">
        <w:rPr>
          <w:rFonts w:ascii="Arial" w:hAnsi="Arial" w:cs="Arial"/>
          <w:color w:val="222222"/>
          <w:sz w:val="21"/>
          <w:szCs w:val="22"/>
        </w:rPr>
        <w:t xml:space="preserve"> boasts three DVDS, including a direct replica of the original </w:t>
      </w:r>
      <w:r w:rsidRPr="00405D6E">
        <w:rPr>
          <w:rFonts w:ascii="Arial" w:hAnsi="Arial" w:cs="Arial"/>
          <w:b/>
          <w:bCs/>
          <w:i/>
          <w:iCs/>
          <w:color w:val="222222"/>
          <w:sz w:val="21"/>
          <w:szCs w:val="22"/>
        </w:rPr>
        <w:t>FRAT PARTY AT THE PANKAKE FESTIVAL</w:t>
      </w:r>
      <w:r w:rsidRPr="00405D6E">
        <w:rPr>
          <w:rFonts w:ascii="Arial" w:hAnsi="Arial" w:cs="Arial"/>
          <w:color w:val="222222"/>
          <w:sz w:val="21"/>
          <w:szCs w:val="22"/>
        </w:rPr>
        <w:t>, </w:t>
      </w:r>
      <w:r w:rsidRPr="00405D6E">
        <w:rPr>
          <w:rFonts w:ascii="Arial" w:hAnsi="Arial" w:cs="Arial"/>
          <w:b/>
          <w:bCs/>
          <w:i/>
          <w:iCs/>
          <w:color w:val="222222"/>
          <w:sz w:val="21"/>
          <w:szCs w:val="22"/>
        </w:rPr>
        <w:t>PROJEKT REVOLUTION 2002</w:t>
      </w:r>
      <w:r w:rsidRPr="00405D6E">
        <w:rPr>
          <w:rFonts w:ascii="Arial" w:hAnsi="Arial" w:cs="Arial"/>
          <w:color w:val="222222"/>
          <w:sz w:val="21"/>
          <w:szCs w:val="22"/>
        </w:rPr>
        <w:t xml:space="preserve"> capturing one hour of unseen live footage from Las Vegas and San Diego (plus the 45-minute sequel to </w:t>
      </w:r>
      <w:r w:rsidRPr="00405D6E">
        <w:rPr>
          <w:rFonts w:ascii="Arial" w:hAnsi="Arial" w:cs="Arial"/>
          <w:b/>
          <w:bCs/>
          <w:i/>
          <w:iCs/>
          <w:color w:val="222222"/>
          <w:sz w:val="21"/>
          <w:szCs w:val="22"/>
        </w:rPr>
        <w:t>FRAT PARTY AT THE PANKAKE FESTIVAL</w:t>
      </w:r>
      <w:r w:rsidRPr="00405D6E">
        <w:rPr>
          <w:rFonts w:ascii="Arial" w:hAnsi="Arial" w:cs="Arial"/>
          <w:color w:val="222222"/>
          <w:sz w:val="21"/>
          <w:szCs w:val="22"/>
        </w:rPr>
        <w:t xml:space="preserve"> entitled </w:t>
      </w:r>
      <w:r w:rsidRPr="00405D6E">
        <w:rPr>
          <w:rFonts w:ascii="Arial" w:hAnsi="Arial" w:cs="Arial"/>
          <w:b/>
          <w:bCs/>
          <w:i/>
          <w:iCs/>
          <w:color w:val="222222"/>
          <w:sz w:val="21"/>
          <w:szCs w:val="22"/>
        </w:rPr>
        <w:t xml:space="preserve">The Sequel To The Worst Name We’ve Ever Come Up With </w:t>
      </w:r>
      <w:r w:rsidRPr="00405D6E">
        <w:rPr>
          <w:rFonts w:ascii="Arial" w:hAnsi="Arial" w:cs="Arial"/>
          <w:color w:val="222222"/>
          <w:sz w:val="21"/>
          <w:szCs w:val="22"/>
        </w:rPr>
        <w:t>comprised of previously unavailable backstage footage and interviews), and another 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LIVE DVD</w:t>
      </w:r>
      <w:r w:rsidRPr="00405D6E">
        <w:rPr>
          <w:rFonts w:ascii="Arial" w:hAnsi="Arial" w:cs="Arial"/>
          <w:color w:val="222222"/>
          <w:sz w:val="21"/>
          <w:szCs w:val="22"/>
        </w:rPr>
        <w:t> with full concerts from 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The Fillmore 2001</w:t>
      </w:r>
      <w:r w:rsidRPr="00405D6E">
        <w:rPr>
          <w:rFonts w:ascii="Arial" w:hAnsi="Arial" w:cs="Arial"/>
          <w:color w:val="222222"/>
          <w:sz w:val="21"/>
          <w:szCs w:val="22"/>
        </w:rPr>
        <w:t> in San Francisco and 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Rock AM Ring 2001</w:t>
      </w:r>
      <w:r w:rsidRPr="00405D6E">
        <w:rPr>
          <w:rFonts w:ascii="Arial" w:hAnsi="Arial" w:cs="Arial"/>
          <w:color w:val="222222"/>
          <w:sz w:val="21"/>
          <w:szCs w:val="22"/>
        </w:rPr>
        <w:t> in Germany. Plus, it includes 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three vinyl LPS</w:t>
      </w:r>
      <w:r w:rsidRPr="00405D6E">
        <w:rPr>
          <w:rFonts w:ascii="Arial" w:hAnsi="Arial" w:cs="Arial"/>
          <w:color w:val="222222"/>
          <w:sz w:val="21"/>
          <w:szCs w:val="22"/>
        </w:rPr>
        <w:t>: the original </w:t>
      </w:r>
      <w:r w:rsidRPr="00405D6E">
        <w:rPr>
          <w:rFonts w:ascii="Arial" w:hAnsi="Arial" w:cs="Arial"/>
          <w:b/>
          <w:bCs/>
          <w:i/>
          <w:iCs/>
          <w:color w:val="222222"/>
          <w:sz w:val="21"/>
          <w:szCs w:val="22"/>
        </w:rPr>
        <w:t>Hybrid Theory</w:t>
      </w:r>
      <w:r w:rsidRPr="00405D6E">
        <w:rPr>
          <w:rFonts w:ascii="Arial" w:hAnsi="Arial" w:cs="Arial"/>
          <w:color w:val="222222"/>
          <w:sz w:val="21"/>
          <w:szCs w:val="22"/>
        </w:rPr>
        <w:t> (1 LP), </w:t>
      </w:r>
      <w:r w:rsidRPr="00405D6E">
        <w:rPr>
          <w:rFonts w:ascii="Arial" w:hAnsi="Arial" w:cs="Arial"/>
          <w:b/>
          <w:bCs/>
          <w:i/>
          <w:iCs/>
          <w:color w:val="222222"/>
          <w:sz w:val="21"/>
          <w:szCs w:val="22"/>
        </w:rPr>
        <w:t>Reanimation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 </w:t>
      </w:r>
      <w:r w:rsidRPr="00405D6E">
        <w:rPr>
          <w:rFonts w:ascii="Arial" w:hAnsi="Arial" w:cs="Arial"/>
          <w:color w:val="222222"/>
          <w:sz w:val="21"/>
          <w:szCs w:val="22"/>
        </w:rPr>
        <w:t>(2 LP), and available for the first-time on vinyl the </w:t>
      </w:r>
      <w:r w:rsidRPr="00405D6E">
        <w:rPr>
          <w:rFonts w:ascii="Arial" w:hAnsi="Arial" w:cs="Arial"/>
          <w:b/>
          <w:bCs/>
          <w:i/>
          <w:iCs/>
          <w:color w:val="222222"/>
          <w:sz w:val="21"/>
          <w:szCs w:val="22"/>
        </w:rPr>
        <w:t>Hybrid Theory 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EP</w:t>
      </w:r>
      <w:r w:rsidRPr="00405D6E">
        <w:rPr>
          <w:rFonts w:ascii="Arial" w:hAnsi="Arial" w:cs="Arial"/>
          <w:color w:val="222222"/>
          <w:sz w:val="21"/>
          <w:szCs w:val="22"/>
        </w:rPr>
        <w:t>—a six-track LP with etching on side 2. In addition to the original street team 2-track 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Cassette</w:t>
      </w:r>
      <w:r w:rsidRPr="00405D6E">
        <w:rPr>
          <w:rFonts w:ascii="Arial" w:hAnsi="Arial" w:cs="Arial"/>
          <w:color w:val="222222"/>
          <w:sz w:val="21"/>
          <w:szCs w:val="22"/>
        </w:rPr>
        <w:t>, fans also receive a stunning 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80-page illustrated book </w:t>
      </w:r>
      <w:r w:rsidRPr="00405D6E">
        <w:rPr>
          <w:rFonts w:ascii="Arial" w:hAnsi="Arial" w:cs="Arial"/>
          <w:color w:val="222222"/>
          <w:sz w:val="21"/>
          <w:szCs w:val="22"/>
        </w:rPr>
        <w:t>with contributions from band members and unseen photographs as well as a 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 xml:space="preserve">replica tour laminate </w:t>
      </w:r>
      <w:r w:rsidRPr="00405D6E">
        <w:rPr>
          <w:rFonts w:ascii="Arial" w:hAnsi="Arial" w:cs="Arial"/>
          <w:color w:val="222222"/>
          <w:sz w:val="21"/>
          <w:szCs w:val="22"/>
        </w:rPr>
        <w:t>and oversized poster of late vocalist 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Chester Bennington</w:t>
      </w:r>
      <w:r w:rsidRPr="00405D6E">
        <w:rPr>
          <w:rFonts w:ascii="Arial" w:hAnsi="Arial" w:cs="Arial"/>
          <w:color w:val="222222"/>
          <w:sz w:val="21"/>
          <w:szCs w:val="22"/>
        </w:rPr>
        <w:t>. Additionally, band members 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 xml:space="preserve">Mike </w:t>
      </w:r>
      <w:proofErr w:type="spellStart"/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Shinoda</w:t>
      </w:r>
      <w:proofErr w:type="spellEnd"/>
      <w:r w:rsidRPr="00405D6E">
        <w:rPr>
          <w:rFonts w:ascii="Arial" w:hAnsi="Arial" w:cs="Arial"/>
          <w:color w:val="222222"/>
          <w:sz w:val="21"/>
          <w:szCs w:val="22"/>
        </w:rPr>
        <w:t> and 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Joe Hahn </w:t>
      </w:r>
      <w:r w:rsidRPr="00405D6E">
        <w:rPr>
          <w:rFonts w:ascii="Arial" w:hAnsi="Arial" w:cs="Arial"/>
          <w:color w:val="222222"/>
          <w:sz w:val="21"/>
          <w:szCs w:val="22"/>
        </w:rPr>
        <w:t>and original </w:t>
      </w:r>
      <w:r w:rsidRPr="00405D6E">
        <w:rPr>
          <w:rFonts w:ascii="Arial" w:hAnsi="Arial" w:cs="Arial"/>
          <w:b/>
          <w:bCs/>
          <w:i/>
          <w:iCs/>
          <w:color w:val="222222"/>
          <w:sz w:val="21"/>
          <w:szCs w:val="22"/>
        </w:rPr>
        <w:t>Hybrid Theory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 </w:t>
      </w:r>
      <w:r w:rsidRPr="00405D6E">
        <w:rPr>
          <w:rFonts w:ascii="Arial" w:hAnsi="Arial" w:cs="Arial"/>
          <w:color w:val="222222"/>
          <w:sz w:val="21"/>
          <w:szCs w:val="22"/>
        </w:rPr>
        <w:t>art director and reissue art director 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Frank Maddocks </w:t>
      </w:r>
      <w:r w:rsidRPr="00405D6E">
        <w:rPr>
          <w:rFonts w:ascii="Arial" w:hAnsi="Arial" w:cs="Arial"/>
          <w:color w:val="222222"/>
          <w:sz w:val="21"/>
          <w:szCs w:val="22"/>
        </w:rPr>
        <w:t>supplied three lithographs of new art to the 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Super Deluxe Box</w:t>
      </w:r>
      <w:r w:rsidRPr="00405D6E">
        <w:rPr>
          <w:rFonts w:ascii="Arial" w:hAnsi="Arial" w:cs="Arial"/>
          <w:color w:val="222222"/>
          <w:sz w:val="21"/>
          <w:szCs w:val="22"/>
        </w:rPr>
        <w:t>.</w:t>
      </w:r>
    </w:p>
    <w:p w14:paraId="1A10AD41" w14:textId="77777777" w:rsidR="00F004E1" w:rsidRPr="00405D6E" w:rsidRDefault="00F004E1" w:rsidP="00F004E1">
      <w:pPr>
        <w:shd w:val="clear" w:color="auto" w:fill="FFFFFF"/>
        <w:rPr>
          <w:sz w:val="21"/>
          <w:szCs w:val="22"/>
        </w:rPr>
      </w:pPr>
      <w:r w:rsidRPr="00405D6E">
        <w:rPr>
          <w:rFonts w:ascii="Arial" w:hAnsi="Arial" w:cs="Arial"/>
          <w:color w:val="222222"/>
          <w:sz w:val="21"/>
          <w:szCs w:val="22"/>
        </w:rPr>
        <w:t> </w:t>
      </w:r>
    </w:p>
    <w:p w14:paraId="0CD34718" w14:textId="7A2D0E7B" w:rsidR="00F004E1" w:rsidRPr="00405D6E" w:rsidRDefault="00F004E1" w:rsidP="00F004E1">
      <w:pPr>
        <w:shd w:val="clear" w:color="auto" w:fill="FFFFFF"/>
        <w:rPr>
          <w:sz w:val="21"/>
          <w:szCs w:val="22"/>
        </w:rPr>
      </w:pPr>
      <w:r w:rsidRPr="00405D6E">
        <w:rPr>
          <w:rFonts w:ascii="Arial" w:hAnsi="Arial" w:cs="Arial"/>
          <w:color w:val="222222"/>
          <w:sz w:val="21"/>
          <w:szCs w:val="22"/>
        </w:rPr>
        <w:t>The </w:t>
      </w:r>
      <w:r w:rsidRPr="00405D6E">
        <w:rPr>
          <w:rFonts w:ascii="Arial" w:hAnsi="Arial" w:cs="Arial"/>
          <w:b/>
          <w:bCs/>
          <w:i/>
          <w:iCs/>
          <w:color w:val="222222"/>
          <w:sz w:val="21"/>
          <w:szCs w:val="22"/>
        </w:rPr>
        <w:t>Hybrid Theory Vinyl Box Set</w:t>
      </w:r>
      <w:r w:rsidRPr="00405D6E">
        <w:rPr>
          <w:rFonts w:ascii="Arial" w:hAnsi="Arial" w:cs="Arial"/>
          <w:color w:val="222222"/>
          <w:sz w:val="21"/>
          <w:szCs w:val="22"/>
        </w:rPr>
        <w:t> comprises the original </w:t>
      </w:r>
      <w:r w:rsidRPr="00405D6E">
        <w:rPr>
          <w:rFonts w:ascii="Arial" w:hAnsi="Arial" w:cs="Arial"/>
          <w:b/>
          <w:bCs/>
          <w:i/>
          <w:iCs/>
          <w:color w:val="222222"/>
          <w:sz w:val="21"/>
          <w:szCs w:val="22"/>
        </w:rPr>
        <w:t>Hybrid Theory</w:t>
      </w:r>
      <w:r w:rsidRPr="00405D6E">
        <w:rPr>
          <w:rFonts w:ascii="Arial" w:hAnsi="Arial" w:cs="Arial"/>
          <w:color w:val="222222"/>
          <w:sz w:val="21"/>
          <w:szCs w:val="22"/>
        </w:rPr>
        <w:t xml:space="preserve"> (1 LP) and </w:t>
      </w:r>
      <w:r w:rsidRPr="00405D6E">
        <w:rPr>
          <w:rFonts w:ascii="Arial" w:hAnsi="Arial" w:cs="Arial"/>
          <w:b/>
          <w:bCs/>
          <w:i/>
          <w:iCs/>
          <w:color w:val="222222"/>
          <w:sz w:val="21"/>
          <w:szCs w:val="22"/>
        </w:rPr>
        <w:t>Reanimation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 </w:t>
      </w:r>
      <w:r w:rsidRPr="00405D6E">
        <w:rPr>
          <w:rFonts w:ascii="Arial" w:hAnsi="Arial" w:cs="Arial"/>
          <w:color w:val="222222"/>
          <w:sz w:val="21"/>
          <w:szCs w:val="22"/>
        </w:rPr>
        <w:t>(2 LP) as well as the 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B-Side Rarities </w:t>
      </w:r>
      <w:r w:rsidRPr="00405D6E">
        <w:rPr>
          <w:rFonts w:ascii="Arial" w:hAnsi="Arial" w:cs="Arial"/>
          <w:color w:val="222222"/>
          <w:sz w:val="21"/>
          <w:szCs w:val="22"/>
        </w:rPr>
        <w:t>(1 LP). This will be the only format to include a vinyl of 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B-Side Rarities</w:t>
      </w:r>
      <w:r w:rsidRPr="00405D6E">
        <w:rPr>
          <w:rFonts w:ascii="Arial" w:hAnsi="Arial" w:cs="Arial"/>
          <w:color w:val="222222"/>
          <w:sz w:val="21"/>
          <w:szCs w:val="22"/>
        </w:rPr>
        <w:t xml:space="preserve">. Pre-Order </w:t>
      </w:r>
      <w:hyperlink r:id="rId9" w:history="1">
        <w:r w:rsidRPr="00405D6E">
          <w:rPr>
            <w:rStyle w:val="Hyperlink"/>
            <w:rFonts w:ascii="Arial" w:hAnsi="Arial" w:cs="Arial"/>
            <w:sz w:val="21"/>
            <w:szCs w:val="22"/>
          </w:rPr>
          <w:t>LINK</w:t>
        </w:r>
      </w:hyperlink>
      <w:r w:rsidRPr="00405D6E">
        <w:rPr>
          <w:rFonts w:ascii="Arial" w:hAnsi="Arial" w:cs="Arial"/>
          <w:color w:val="222222"/>
          <w:sz w:val="21"/>
          <w:szCs w:val="22"/>
        </w:rPr>
        <w:t>. The 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Deluxe CD</w:t>
      </w:r>
      <w:r w:rsidRPr="00405D6E">
        <w:rPr>
          <w:rFonts w:ascii="Arial" w:hAnsi="Arial" w:cs="Arial"/>
          <w:color w:val="222222"/>
          <w:sz w:val="21"/>
          <w:szCs w:val="22"/>
        </w:rPr>
        <w:t> showcases the original </w:t>
      </w:r>
      <w:r w:rsidRPr="00405D6E">
        <w:rPr>
          <w:rFonts w:ascii="Arial" w:hAnsi="Arial" w:cs="Arial"/>
          <w:b/>
          <w:bCs/>
          <w:i/>
          <w:iCs/>
          <w:color w:val="222222"/>
          <w:sz w:val="21"/>
          <w:szCs w:val="22"/>
        </w:rPr>
        <w:t>Hybrid Theory</w:t>
      </w:r>
      <w:r w:rsidRPr="00405D6E">
        <w:rPr>
          <w:rFonts w:ascii="Arial" w:hAnsi="Arial" w:cs="Arial"/>
          <w:color w:val="222222"/>
          <w:sz w:val="21"/>
          <w:szCs w:val="22"/>
        </w:rPr>
        <w:t> and 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B-Side Rarities</w:t>
      </w:r>
      <w:r w:rsidRPr="00405D6E">
        <w:rPr>
          <w:rFonts w:ascii="Arial" w:hAnsi="Arial" w:cs="Arial"/>
          <w:color w:val="222222"/>
          <w:sz w:val="21"/>
          <w:szCs w:val="22"/>
        </w:rPr>
        <w:t xml:space="preserve"> with a 16-page booklet. Pre-Order </w:t>
      </w:r>
      <w:hyperlink r:id="rId10" w:history="1">
        <w:r w:rsidRPr="00405D6E">
          <w:rPr>
            <w:rStyle w:val="Hyperlink"/>
            <w:rFonts w:ascii="Arial" w:hAnsi="Arial" w:cs="Arial"/>
            <w:sz w:val="21"/>
            <w:szCs w:val="22"/>
          </w:rPr>
          <w:t>LINK</w:t>
        </w:r>
      </w:hyperlink>
      <w:r w:rsidRPr="00405D6E">
        <w:rPr>
          <w:rFonts w:ascii="Arial" w:hAnsi="Arial" w:cs="Arial"/>
          <w:color w:val="222222"/>
          <w:sz w:val="21"/>
          <w:szCs w:val="22"/>
        </w:rPr>
        <w:t>.</w:t>
      </w:r>
    </w:p>
    <w:p w14:paraId="205B2B34" w14:textId="77777777" w:rsidR="00F004E1" w:rsidRPr="00405D6E" w:rsidRDefault="00F004E1" w:rsidP="00F004E1">
      <w:pPr>
        <w:shd w:val="clear" w:color="auto" w:fill="FFFFFF"/>
        <w:rPr>
          <w:sz w:val="21"/>
          <w:szCs w:val="22"/>
        </w:rPr>
      </w:pPr>
      <w:r w:rsidRPr="00405D6E">
        <w:rPr>
          <w:rFonts w:ascii="Arial" w:hAnsi="Arial" w:cs="Arial"/>
          <w:color w:val="222222"/>
          <w:sz w:val="21"/>
          <w:szCs w:val="22"/>
        </w:rPr>
        <w:t> </w:t>
      </w:r>
    </w:p>
    <w:p w14:paraId="6495284E" w14:textId="77777777" w:rsidR="00F004E1" w:rsidRPr="00405D6E" w:rsidRDefault="00F004E1" w:rsidP="00F004E1">
      <w:pPr>
        <w:shd w:val="clear" w:color="auto" w:fill="FFFFFF"/>
        <w:rPr>
          <w:sz w:val="21"/>
          <w:szCs w:val="22"/>
        </w:rPr>
      </w:pPr>
      <w:r w:rsidRPr="00405D6E">
        <w:rPr>
          <w:rFonts w:ascii="Arial" w:hAnsi="Arial" w:cs="Arial"/>
          <w:color w:val="222222"/>
          <w:sz w:val="21"/>
          <w:szCs w:val="22"/>
        </w:rPr>
        <w:t>View full package details below.</w:t>
      </w:r>
    </w:p>
    <w:p w14:paraId="49381DF0" w14:textId="77777777" w:rsidR="00F004E1" w:rsidRPr="00405D6E" w:rsidRDefault="00F004E1" w:rsidP="00F004E1">
      <w:pPr>
        <w:shd w:val="clear" w:color="auto" w:fill="FFFFFF"/>
        <w:rPr>
          <w:sz w:val="21"/>
          <w:szCs w:val="22"/>
        </w:rPr>
      </w:pP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 </w:t>
      </w:r>
    </w:p>
    <w:p w14:paraId="08E165B8" w14:textId="77777777" w:rsidR="00F004E1" w:rsidRPr="00405D6E" w:rsidRDefault="00F004E1" w:rsidP="00F004E1">
      <w:pPr>
        <w:shd w:val="clear" w:color="auto" w:fill="FFFFFF"/>
        <w:rPr>
          <w:sz w:val="21"/>
          <w:szCs w:val="22"/>
        </w:rPr>
      </w:pPr>
      <w:r w:rsidRPr="00405D6E">
        <w:rPr>
          <w:rFonts w:ascii="Arial" w:hAnsi="Arial" w:cs="Arial"/>
          <w:color w:val="222222"/>
          <w:sz w:val="21"/>
          <w:szCs w:val="22"/>
        </w:rPr>
        <w:t>October 24, 2000: </w:t>
      </w:r>
      <w:proofErr w:type="spellStart"/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Linkin</w:t>
      </w:r>
      <w:proofErr w:type="spellEnd"/>
      <w:r w:rsidRPr="00405D6E">
        <w:rPr>
          <w:rFonts w:ascii="Arial" w:hAnsi="Arial" w:cs="Arial"/>
          <w:b/>
          <w:bCs/>
          <w:color w:val="222222"/>
          <w:sz w:val="21"/>
          <w:szCs w:val="22"/>
        </w:rPr>
        <w:t xml:space="preserve"> Park</w:t>
      </w:r>
      <w:r w:rsidRPr="00405D6E">
        <w:rPr>
          <w:rFonts w:ascii="Arial" w:hAnsi="Arial" w:cs="Arial"/>
          <w:color w:val="222222"/>
          <w:sz w:val="21"/>
          <w:szCs w:val="22"/>
        </w:rPr>
        <w:t>’s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 debut album </w:t>
      </w:r>
      <w:r w:rsidRPr="00405D6E">
        <w:rPr>
          <w:rFonts w:ascii="Arial" w:hAnsi="Arial" w:cs="Arial"/>
          <w:color w:val="222222"/>
          <w:sz w:val="21"/>
          <w:szCs w:val="22"/>
        </w:rPr>
        <w:t>galvanized, captivated and defined a generation. </w:t>
      </w:r>
      <w:r w:rsidRPr="00405D6E">
        <w:rPr>
          <w:rFonts w:ascii="Arial" w:hAnsi="Arial" w:cs="Arial"/>
          <w:b/>
          <w:bCs/>
          <w:i/>
          <w:iCs/>
          <w:color w:val="222222"/>
          <w:sz w:val="21"/>
          <w:szCs w:val="22"/>
        </w:rPr>
        <w:t>Hybrid Theory</w:t>
      </w:r>
      <w:r w:rsidRPr="00405D6E">
        <w:rPr>
          <w:rFonts w:ascii="Arial" w:hAnsi="Arial" w:cs="Arial"/>
          <w:color w:val="222222"/>
          <w:sz w:val="21"/>
          <w:szCs w:val="22"/>
        </w:rPr>
        <w:t xml:space="preserve"> established a new course for music with its inspired combination of heavy alternative rock, hip-hop, and electronic. </w:t>
      </w:r>
      <w:r w:rsidRPr="00405D6E">
        <w:rPr>
          <w:rFonts w:ascii="Arial" w:hAnsi="Arial" w:cs="Arial"/>
          <w:b/>
          <w:bCs/>
          <w:i/>
          <w:iCs/>
          <w:color w:val="222222"/>
          <w:sz w:val="21"/>
          <w:szCs w:val="22"/>
        </w:rPr>
        <w:t>Hybrid Theory</w:t>
      </w:r>
      <w:r w:rsidRPr="00405D6E">
        <w:rPr>
          <w:rFonts w:ascii="Arial" w:hAnsi="Arial" w:cs="Arial"/>
          <w:color w:val="222222"/>
          <w:sz w:val="21"/>
          <w:szCs w:val="22"/>
        </w:rPr>
        <w:t> emerged as </w:t>
      </w:r>
      <w:r w:rsidRPr="00405D6E">
        <w:rPr>
          <w:rFonts w:ascii="Arial" w:hAnsi="Arial" w:cs="Arial"/>
          <w:b/>
          <w:bCs/>
          <w:i/>
          <w:iCs/>
          <w:color w:val="222222"/>
          <w:sz w:val="21"/>
          <w:szCs w:val="22"/>
        </w:rPr>
        <w:t>“the best-selling album of 2001 in the US</w:t>
      </w:r>
      <w:r w:rsidRPr="00405D6E">
        <w:rPr>
          <w:rFonts w:ascii="Arial" w:hAnsi="Arial" w:cs="Arial"/>
          <w:color w:val="222222"/>
          <w:sz w:val="21"/>
          <w:szCs w:val="22"/>
        </w:rPr>
        <w:t>,</w:t>
      </w:r>
      <w:r w:rsidRPr="00405D6E">
        <w:rPr>
          <w:rFonts w:ascii="Arial" w:hAnsi="Arial" w:cs="Arial"/>
          <w:b/>
          <w:bCs/>
          <w:i/>
          <w:iCs/>
          <w:color w:val="222222"/>
          <w:sz w:val="21"/>
          <w:szCs w:val="22"/>
        </w:rPr>
        <w:t>”</w:t>
      </w:r>
      <w:r w:rsidRPr="00405D6E">
        <w:rPr>
          <w:rFonts w:ascii="Arial" w:hAnsi="Arial" w:cs="Arial"/>
          <w:color w:val="222222"/>
          <w:sz w:val="21"/>
          <w:szCs w:val="22"/>
        </w:rPr>
        <w:t> selling 11 million copies stateside, achieving the rare “Diamond Award” (10 million) from the RIAA, and selling over 25 million albums worldwide. The fans elevated </w:t>
      </w:r>
      <w:proofErr w:type="spellStart"/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Linkin</w:t>
      </w:r>
      <w:proofErr w:type="spellEnd"/>
      <w:r w:rsidRPr="00405D6E">
        <w:rPr>
          <w:rFonts w:ascii="Arial" w:hAnsi="Arial" w:cs="Arial"/>
          <w:b/>
          <w:bCs/>
          <w:color w:val="222222"/>
          <w:sz w:val="21"/>
          <w:szCs w:val="22"/>
        </w:rPr>
        <w:t xml:space="preserve"> Park</w:t>
      </w:r>
      <w:r w:rsidRPr="00405D6E">
        <w:rPr>
          <w:rFonts w:ascii="Arial" w:hAnsi="Arial" w:cs="Arial"/>
          <w:color w:val="222222"/>
          <w:sz w:val="21"/>
          <w:szCs w:val="22"/>
        </w:rPr>
        <w:t> to rarified air among a small handful of legends. Nonstop touring ushered them from clubs to arenas and stadiums as singles 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“One St</w:t>
      </w:r>
      <w:bookmarkStart w:id="1" w:name="_GoBack"/>
      <w:bookmarkEnd w:id="1"/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ep Closer</w:t>
      </w:r>
      <w:r w:rsidRPr="00405D6E">
        <w:rPr>
          <w:rFonts w:ascii="Arial" w:hAnsi="Arial" w:cs="Arial"/>
          <w:color w:val="222222"/>
          <w:sz w:val="21"/>
          <w:szCs w:val="22"/>
        </w:rPr>
        <w:t>,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”</w:t>
      </w:r>
      <w:r w:rsidRPr="00405D6E">
        <w:rPr>
          <w:rFonts w:ascii="Arial" w:hAnsi="Arial" w:cs="Arial"/>
          <w:color w:val="222222"/>
          <w:sz w:val="21"/>
          <w:szCs w:val="22"/>
        </w:rPr>
        <w:t> 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“Crawling</w:t>
      </w:r>
      <w:r w:rsidRPr="00405D6E">
        <w:rPr>
          <w:rFonts w:ascii="Arial" w:hAnsi="Arial" w:cs="Arial"/>
          <w:color w:val="222222"/>
          <w:sz w:val="21"/>
          <w:szCs w:val="22"/>
        </w:rPr>
        <w:t>,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”</w:t>
      </w:r>
      <w:r w:rsidRPr="00405D6E">
        <w:rPr>
          <w:rFonts w:ascii="Arial" w:hAnsi="Arial" w:cs="Arial"/>
          <w:color w:val="222222"/>
          <w:sz w:val="21"/>
          <w:szCs w:val="22"/>
        </w:rPr>
        <w:t> and 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“In The End”</w:t>
      </w:r>
      <w:r w:rsidRPr="00405D6E">
        <w:rPr>
          <w:rFonts w:ascii="Arial" w:hAnsi="Arial" w:cs="Arial"/>
          <w:color w:val="222222"/>
          <w:sz w:val="21"/>
          <w:szCs w:val="22"/>
        </w:rPr>
        <w:t> became embedded in popular culture. This summer, #1 pop single 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“In The End” </w:t>
      </w:r>
      <w:r w:rsidRPr="00405D6E">
        <w:rPr>
          <w:rFonts w:ascii="Arial" w:hAnsi="Arial" w:cs="Arial"/>
          <w:color w:val="222222"/>
          <w:sz w:val="21"/>
          <w:szCs w:val="22"/>
        </w:rPr>
        <w:t>just crossed the 1-billion view threshold on YouTube—their second video to do so following 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“Numb</w:t>
      </w:r>
      <w:r w:rsidRPr="00405D6E">
        <w:rPr>
          <w:rFonts w:ascii="Arial" w:hAnsi="Arial" w:cs="Arial"/>
          <w:color w:val="222222"/>
          <w:sz w:val="21"/>
          <w:szCs w:val="22"/>
        </w:rPr>
        <w:t>.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”</w:t>
      </w:r>
      <w:r w:rsidRPr="00405D6E">
        <w:rPr>
          <w:rFonts w:ascii="Arial" w:hAnsi="Arial" w:cs="Arial"/>
          <w:color w:val="222222"/>
          <w:sz w:val="21"/>
          <w:szCs w:val="22"/>
        </w:rPr>
        <w:t> The band also took home their first GRAMMY</w:t>
      </w:r>
      <w:r w:rsidRPr="00405D6E">
        <w:rPr>
          <w:rFonts w:ascii="Arial" w:hAnsi="Arial" w:cs="Arial"/>
          <w:color w:val="4D5156"/>
          <w:sz w:val="21"/>
          <w:szCs w:val="22"/>
          <w:shd w:val="clear" w:color="auto" w:fill="FFFFFF"/>
        </w:rPr>
        <w:t>®</w:t>
      </w:r>
      <w:r w:rsidRPr="00405D6E">
        <w:rPr>
          <w:rFonts w:ascii="Arial" w:hAnsi="Arial" w:cs="Arial"/>
          <w:color w:val="222222"/>
          <w:sz w:val="21"/>
          <w:szCs w:val="22"/>
        </w:rPr>
        <w:t> Award in the category of </w:t>
      </w:r>
      <w:r w:rsidRPr="00405D6E">
        <w:rPr>
          <w:rFonts w:ascii="Arial" w:hAnsi="Arial" w:cs="Arial"/>
          <w:i/>
          <w:iCs/>
          <w:color w:val="222222"/>
          <w:sz w:val="21"/>
          <w:szCs w:val="22"/>
        </w:rPr>
        <w:t>“Best Rock Performance” </w:t>
      </w:r>
      <w:r w:rsidRPr="00405D6E">
        <w:rPr>
          <w:rFonts w:ascii="Arial" w:hAnsi="Arial" w:cs="Arial"/>
          <w:color w:val="222222"/>
          <w:sz w:val="21"/>
          <w:szCs w:val="22"/>
        </w:rPr>
        <w:t>for 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“Crawling</w:t>
      </w:r>
      <w:r w:rsidRPr="00405D6E">
        <w:rPr>
          <w:rFonts w:ascii="Arial" w:hAnsi="Arial" w:cs="Arial"/>
          <w:color w:val="222222"/>
          <w:sz w:val="21"/>
          <w:szCs w:val="22"/>
        </w:rPr>
        <w:t>.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” </w:t>
      </w:r>
    </w:p>
    <w:p w14:paraId="4A07FC0A" w14:textId="77777777" w:rsidR="00F004E1" w:rsidRPr="00405D6E" w:rsidRDefault="00F004E1" w:rsidP="00F004E1">
      <w:pPr>
        <w:shd w:val="clear" w:color="auto" w:fill="FFFFFF"/>
        <w:rPr>
          <w:sz w:val="21"/>
          <w:szCs w:val="22"/>
        </w:rPr>
      </w:pP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 </w:t>
      </w:r>
    </w:p>
    <w:p w14:paraId="2F5CEE51" w14:textId="77777777" w:rsidR="00F004E1" w:rsidRPr="00405D6E" w:rsidRDefault="00F004E1" w:rsidP="00F004E1">
      <w:pPr>
        <w:rPr>
          <w:sz w:val="21"/>
          <w:szCs w:val="22"/>
        </w:rPr>
      </w:pPr>
      <w:r w:rsidRPr="00405D6E">
        <w:rPr>
          <w:rFonts w:ascii="Arial" w:hAnsi="Arial" w:cs="Arial"/>
          <w:color w:val="000000"/>
          <w:sz w:val="21"/>
          <w:szCs w:val="22"/>
        </w:rPr>
        <w:t xml:space="preserve">Last week, </w:t>
      </w:r>
      <w:proofErr w:type="spellStart"/>
      <w:r w:rsidRPr="00405D6E">
        <w:rPr>
          <w:rFonts w:ascii="Arial" w:hAnsi="Arial" w:cs="Arial"/>
          <w:b/>
          <w:bCs/>
          <w:color w:val="000000"/>
          <w:sz w:val="21"/>
          <w:szCs w:val="22"/>
        </w:rPr>
        <w:t>Linkin</w:t>
      </w:r>
      <w:proofErr w:type="spellEnd"/>
      <w:r w:rsidRPr="00405D6E">
        <w:rPr>
          <w:rFonts w:ascii="Arial" w:hAnsi="Arial" w:cs="Arial"/>
          <w:b/>
          <w:bCs/>
          <w:color w:val="000000"/>
          <w:sz w:val="21"/>
          <w:szCs w:val="22"/>
        </w:rPr>
        <w:t xml:space="preserve"> Park</w:t>
      </w:r>
      <w:r w:rsidRPr="00405D6E">
        <w:rPr>
          <w:rFonts w:ascii="Arial" w:hAnsi="Arial" w:cs="Arial"/>
          <w:color w:val="000000"/>
          <w:sz w:val="21"/>
          <w:szCs w:val="22"/>
        </w:rPr>
        <w:t xml:space="preserve"> transformed their website, </w:t>
      </w:r>
      <w:hyperlink r:id="rId11" w:history="1">
        <w:r w:rsidRPr="00405D6E">
          <w:rPr>
            <w:rStyle w:val="Hyperlink"/>
            <w:sz w:val="21"/>
            <w:szCs w:val="22"/>
          </w:rPr>
          <w:t>LinkinPark.com</w:t>
        </w:r>
      </w:hyperlink>
      <w:r w:rsidRPr="00405D6E">
        <w:rPr>
          <w:rFonts w:ascii="Arial" w:hAnsi="Arial" w:cs="Arial"/>
          <w:color w:val="000000"/>
          <w:sz w:val="21"/>
          <w:szCs w:val="22"/>
        </w:rPr>
        <w:t xml:space="preserve">, into a retro-style turn-of-the-century computer desktop full of folders and files. The site was updated daily to reveal new clues about the upcoming </w:t>
      </w:r>
      <w:r w:rsidRPr="00405D6E">
        <w:rPr>
          <w:rFonts w:ascii="Arial" w:hAnsi="Arial" w:cs="Arial"/>
          <w:b/>
          <w:bCs/>
          <w:i/>
          <w:iCs/>
          <w:color w:val="000000"/>
          <w:sz w:val="21"/>
          <w:szCs w:val="22"/>
        </w:rPr>
        <w:t>Hybrid Theory</w:t>
      </w:r>
      <w:r w:rsidRPr="00405D6E">
        <w:rPr>
          <w:rFonts w:ascii="Arial" w:hAnsi="Arial" w:cs="Arial"/>
          <w:color w:val="000000"/>
          <w:sz w:val="21"/>
          <w:szCs w:val="22"/>
        </w:rPr>
        <w:t xml:space="preserve"> </w:t>
      </w:r>
      <w:r w:rsidRPr="00405D6E">
        <w:rPr>
          <w:rFonts w:ascii="Arial" w:hAnsi="Arial" w:cs="Arial"/>
          <w:b/>
          <w:bCs/>
          <w:color w:val="000000"/>
          <w:sz w:val="21"/>
          <w:szCs w:val="22"/>
        </w:rPr>
        <w:t>20</w:t>
      </w:r>
      <w:r w:rsidRPr="00405D6E">
        <w:rPr>
          <w:rFonts w:ascii="Arial" w:hAnsi="Arial" w:cs="Arial"/>
          <w:b/>
          <w:bCs/>
          <w:color w:val="000000"/>
          <w:sz w:val="21"/>
          <w:szCs w:val="22"/>
          <w:vertAlign w:val="superscript"/>
        </w:rPr>
        <w:t>th</w:t>
      </w:r>
      <w:r w:rsidRPr="00405D6E">
        <w:rPr>
          <w:rFonts w:ascii="Arial" w:hAnsi="Arial" w:cs="Arial"/>
          <w:b/>
          <w:bCs/>
          <w:color w:val="000000"/>
          <w:sz w:val="21"/>
          <w:szCs w:val="22"/>
        </w:rPr>
        <w:t> Anniversary</w:t>
      </w:r>
      <w:r w:rsidRPr="00405D6E">
        <w:rPr>
          <w:rFonts w:ascii="Arial" w:hAnsi="Arial" w:cs="Arial"/>
          <w:color w:val="000000"/>
          <w:sz w:val="21"/>
          <w:szCs w:val="22"/>
        </w:rPr>
        <w:t xml:space="preserve"> and culminated with the reveal of a video trailer on the site announcing the details of the release.</w:t>
      </w:r>
    </w:p>
    <w:p w14:paraId="1B2F555F" w14:textId="77777777" w:rsidR="00F004E1" w:rsidRPr="00405D6E" w:rsidRDefault="00F004E1" w:rsidP="00F004E1">
      <w:pPr>
        <w:shd w:val="clear" w:color="auto" w:fill="FFFFFF"/>
        <w:rPr>
          <w:sz w:val="21"/>
          <w:szCs w:val="22"/>
        </w:rPr>
      </w:pPr>
      <w:r w:rsidRPr="00405D6E">
        <w:rPr>
          <w:rFonts w:ascii="Arial" w:hAnsi="Arial" w:cs="Arial"/>
          <w:color w:val="222222"/>
          <w:sz w:val="21"/>
          <w:szCs w:val="22"/>
        </w:rPr>
        <w:t> </w:t>
      </w:r>
    </w:p>
    <w:p w14:paraId="01EADCFB" w14:textId="77777777" w:rsidR="00F004E1" w:rsidRPr="00405D6E" w:rsidRDefault="00F004E1" w:rsidP="00F004E1">
      <w:pPr>
        <w:shd w:val="clear" w:color="auto" w:fill="FFFFFF"/>
        <w:rPr>
          <w:sz w:val="21"/>
          <w:szCs w:val="22"/>
        </w:rPr>
      </w:pPr>
      <w:r w:rsidRPr="00405D6E">
        <w:rPr>
          <w:rFonts w:ascii="Arial" w:hAnsi="Arial" w:cs="Arial"/>
          <w:color w:val="222222"/>
          <w:sz w:val="21"/>
          <w:szCs w:val="22"/>
        </w:rPr>
        <w:t>Experience </w:t>
      </w:r>
      <w:r w:rsidRPr="00405D6E">
        <w:rPr>
          <w:rFonts w:ascii="Arial" w:hAnsi="Arial" w:cs="Arial"/>
          <w:b/>
          <w:bCs/>
          <w:i/>
          <w:iCs/>
          <w:color w:val="222222"/>
          <w:sz w:val="21"/>
          <w:szCs w:val="22"/>
        </w:rPr>
        <w:t>Hybrid Theory</w:t>
      </w:r>
      <w:r w:rsidRPr="00405D6E">
        <w:rPr>
          <w:rFonts w:ascii="Arial" w:hAnsi="Arial" w:cs="Arial"/>
          <w:color w:val="222222"/>
          <w:sz w:val="21"/>
          <w:szCs w:val="22"/>
        </w:rPr>
        <w:t> like never before in 2020.</w:t>
      </w:r>
    </w:p>
    <w:p w14:paraId="2A2C36E4" w14:textId="77777777" w:rsidR="00F004E1" w:rsidRPr="00405D6E" w:rsidRDefault="00F004E1" w:rsidP="00F004E1">
      <w:pPr>
        <w:shd w:val="clear" w:color="auto" w:fill="FFFFFF"/>
        <w:rPr>
          <w:sz w:val="21"/>
          <w:szCs w:val="22"/>
        </w:rPr>
      </w:pPr>
      <w:r w:rsidRPr="00405D6E">
        <w:rPr>
          <w:rFonts w:ascii="Arial" w:hAnsi="Arial" w:cs="Arial"/>
          <w:color w:val="222222"/>
          <w:sz w:val="21"/>
          <w:szCs w:val="22"/>
        </w:rPr>
        <w:t> </w:t>
      </w:r>
    </w:p>
    <w:p w14:paraId="7D429B06" w14:textId="77777777" w:rsidR="00F004E1" w:rsidRPr="00405D6E" w:rsidRDefault="00F004E1" w:rsidP="00F004E1">
      <w:pPr>
        <w:shd w:val="clear" w:color="auto" w:fill="FFFFFF"/>
        <w:rPr>
          <w:sz w:val="21"/>
          <w:szCs w:val="22"/>
        </w:rPr>
      </w:pP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ABOUT LINKIN PARK:</w:t>
      </w:r>
    </w:p>
    <w:p w14:paraId="7F422FFC" w14:textId="77777777" w:rsidR="00F004E1" w:rsidRPr="00405D6E" w:rsidRDefault="00F004E1" w:rsidP="00F004E1">
      <w:pPr>
        <w:shd w:val="clear" w:color="auto" w:fill="FFFFFF"/>
        <w:rPr>
          <w:sz w:val="21"/>
          <w:szCs w:val="22"/>
        </w:rPr>
      </w:pPr>
      <w:proofErr w:type="spellStart"/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Linkin</w:t>
      </w:r>
      <w:proofErr w:type="spellEnd"/>
      <w:r w:rsidRPr="00405D6E">
        <w:rPr>
          <w:rFonts w:ascii="Arial" w:hAnsi="Arial" w:cs="Arial"/>
          <w:b/>
          <w:bCs/>
          <w:color w:val="222222"/>
          <w:sz w:val="21"/>
          <w:szCs w:val="22"/>
        </w:rPr>
        <w:t xml:space="preserve"> Park</w:t>
      </w:r>
      <w:r w:rsidRPr="00405D6E">
        <w:rPr>
          <w:rFonts w:ascii="Arial" w:hAnsi="Arial" w:cs="Arial"/>
          <w:color w:val="222222"/>
          <w:sz w:val="21"/>
          <w:szCs w:val="22"/>
        </w:rPr>
        <w:t> quietly emerged as an innovative musical force and one of the best-selling artists of the last twenty years. Their RIAA Diamond-certified full-length debut, </w:t>
      </w:r>
      <w:r w:rsidRPr="00405D6E">
        <w:rPr>
          <w:rFonts w:ascii="Arial" w:hAnsi="Arial" w:cs="Arial"/>
          <w:b/>
          <w:bCs/>
          <w:i/>
          <w:iCs/>
          <w:color w:val="222222"/>
          <w:sz w:val="21"/>
          <w:szCs w:val="22"/>
        </w:rPr>
        <w:t>Hybrid Theory</w:t>
      </w:r>
      <w:r w:rsidRPr="00405D6E">
        <w:rPr>
          <w:rFonts w:ascii="Arial" w:hAnsi="Arial" w:cs="Arial"/>
          <w:color w:val="222222"/>
          <w:sz w:val="21"/>
          <w:szCs w:val="22"/>
        </w:rPr>
        <w:t>, stands out as the </w:t>
      </w:r>
      <w:r w:rsidRPr="00405D6E">
        <w:rPr>
          <w:rFonts w:ascii="Arial" w:hAnsi="Arial" w:cs="Arial"/>
          <w:i/>
          <w:iCs/>
          <w:color w:val="222222"/>
          <w:sz w:val="21"/>
          <w:szCs w:val="22"/>
        </w:rPr>
        <w:t>“best-selling debut of the 21</w:t>
      </w:r>
      <w:r w:rsidRPr="00405D6E">
        <w:rPr>
          <w:rFonts w:ascii="Arial" w:hAnsi="Arial" w:cs="Arial"/>
          <w:i/>
          <w:iCs/>
          <w:color w:val="222222"/>
          <w:sz w:val="21"/>
          <w:szCs w:val="22"/>
          <w:vertAlign w:val="superscript"/>
        </w:rPr>
        <w:t>st</w:t>
      </w:r>
      <w:r w:rsidRPr="00405D6E">
        <w:rPr>
          <w:rFonts w:ascii="Arial" w:hAnsi="Arial" w:cs="Arial"/>
          <w:i/>
          <w:iCs/>
          <w:color w:val="222222"/>
          <w:sz w:val="21"/>
          <w:szCs w:val="22"/>
        </w:rPr>
        <w:t> century”</w:t>
      </w:r>
      <w:r w:rsidRPr="00405D6E">
        <w:rPr>
          <w:rFonts w:ascii="Arial" w:hAnsi="Arial" w:cs="Arial"/>
          <w:color w:val="222222"/>
          <w:sz w:val="21"/>
          <w:szCs w:val="22"/>
        </w:rPr>
        <w:t> with US sales in excess of 11 million and worldwide sales over 25 million. Among numerous accolades and honors, they have garnered 2 GRAMMY</w:t>
      </w:r>
      <w:r w:rsidRPr="00405D6E">
        <w:rPr>
          <w:rFonts w:ascii="Arial" w:hAnsi="Arial" w:cs="Arial"/>
          <w:color w:val="4D5156"/>
          <w:sz w:val="21"/>
          <w:szCs w:val="22"/>
          <w:shd w:val="clear" w:color="auto" w:fill="FFFFFF"/>
        </w:rPr>
        <w:t xml:space="preserve">® </w:t>
      </w:r>
      <w:r w:rsidRPr="00405D6E">
        <w:rPr>
          <w:rFonts w:ascii="Arial" w:hAnsi="Arial" w:cs="Arial"/>
          <w:color w:val="222222"/>
          <w:sz w:val="21"/>
          <w:szCs w:val="22"/>
        </w:rPr>
        <w:t>Awards, 5 American Music Awards, 4 MTV VMA Awards, 10 MTV Europe Music Awards and 3 World Music Awards. Selling out stadiums worldwide, they’ve headlined global music festivals such as </w:t>
      </w:r>
      <w:r w:rsidRPr="00405D6E">
        <w:rPr>
          <w:rFonts w:ascii="Arial" w:hAnsi="Arial" w:cs="Arial"/>
          <w:i/>
          <w:iCs/>
          <w:color w:val="222222"/>
          <w:sz w:val="21"/>
          <w:szCs w:val="22"/>
        </w:rPr>
        <w:t>Download</w:t>
      </w:r>
      <w:r w:rsidRPr="00405D6E">
        <w:rPr>
          <w:rFonts w:ascii="Arial" w:hAnsi="Arial" w:cs="Arial"/>
          <w:color w:val="222222"/>
          <w:sz w:val="21"/>
          <w:szCs w:val="22"/>
        </w:rPr>
        <w:t> and </w:t>
      </w:r>
      <w:r w:rsidRPr="00405D6E">
        <w:rPr>
          <w:rFonts w:ascii="Arial" w:hAnsi="Arial" w:cs="Arial"/>
          <w:i/>
          <w:iCs/>
          <w:color w:val="222222"/>
          <w:sz w:val="21"/>
          <w:szCs w:val="22"/>
        </w:rPr>
        <w:t>Reading &amp; Leeds</w:t>
      </w:r>
      <w:r w:rsidRPr="00405D6E">
        <w:rPr>
          <w:rFonts w:ascii="Arial" w:hAnsi="Arial" w:cs="Arial"/>
          <w:color w:val="222222"/>
          <w:sz w:val="21"/>
          <w:szCs w:val="22"/>
        </w:rPr>
        <w:t> in the UK, </w:t>
      </w:r>
      <w:r w:rsidRPr="00405D6E">
        <w:rPr>
          <w:rFonts w:ascii="Arial" w:hAnsi="Arial" w:cs="Arial"/>
          <w:i/>
          <w:iCs/>
          <w:color w:val="222222"/>
          <w:sz w:val="21"/>
          <w:szCs w:val="22"/>
        </w:rPr>
        <w:t>Rock in Rio</w:t>
      </w:r>
      <w:r w:rsidRPr="00405D6E">
        <w:rPr>
          <w:rFonts w:ascii="Arial" w:hAnsi="Arial" w:cs="Arial"/>
          <w:color w:val="222222"/>
          <w:sz w:val="21"/>
          <w:szCs w:val="22"/>
        </w:rPr>
        <w:t> in Portugal, and </w:t>
      </w:r>
      <w:r w:rsidRPr="00405D6E">
        <w:rPr>
          <w:rFonts w:ascii="Arial" w:hAnsi="Arial" w:cs="Arial"/>
          <w:i/>
          <w:iCs/>
          <w:color w:val="222222"/>
          <w:sz w:val="21"/>
          <w:szCs w:val="22"/>
        </w:rPr>
        <w:t xml:space="preserve">Summer Sonic </w:t>
      </w:r>
      <w:r w:rsidRPr="00405D6E">
        <w:rPr>
          <w:rFonts w:ascii="Arial" w:hAnsi="Arial" w:cs="Arial"/>
          <w:color w:val="222222"/>
          <w:sz w:val="21"/>
          <w:szCs w:val="22"/>
        </w:rPr>
        <w:t>in Japan. They also remain </w:t>
      </w:r>
      <w:r w:rsidRPr="00405D6E">
        <w:rPr>
          <w:rFonts w:ascii="Arial" w:hAnsi="Arial" w:cs="Arial"/>
          <w:i/>
          <w:iCs/>
          <w:color w:val="222222"/>
          <w:sz w:val="21"/>
          <w:szCs w:val="22"/>
        </w:rPr>
        <w:t>“the first and only Western rock band to play a five-stadium tour in China</w:t>
      </w:r>
      <w:r w:rsidRPr="00405D6E">
        <w:rPr>
          <w:rFonts w:ascii="Arial" w:hAnsi="Arial" w:cs="Arial"/>
          <w:color w:val="222222"/>
          <w:sz w:val="21"/>
          <w:szCs w:val="22"/>
        </w:rPr>
        <w:t>.</w:t>
      </w:r>
      <w:r w:rsidRPr="00405D6E">
        <w:rPr>
          <w:rFonts w:ascii="Arial" w:hAnsi="Arial" w:cs="Arial"/>
          <w:i/>
          <w:iCs/>
          <w:color w:val="222222"/>
          <w:sz w:val="21"/>
          <w:szCs w:val="22"/>
        </w:rPr>
        <w:t>” </w:t>
      </w:r>
      <w:r w:rsidRPr="00405D6E">
        <w:rPr>
          <w:rFonts w:ascii="Arial" w:hAnsi="Arial" w:cs="Arial"/>
          <w:color w:val="222222"/>
          <w:sz w:val="21"/>
          <w:szCs w:val="22"/>
        </w:rPr>
        <w:t>Most recently, 2017’s gold-certified </w:t>
      </w:r>
      <w:r w:rsidRPr="00405D6E">
        <w:rPr>
          <w:rFonts w:ascii="Arial" w:hAnsi="Arial" w:cs="Arial"/>
          <w:b/>
          <w:bCs/>
          <w:i/>
          <w:iCs/>
          <w:color w:val="222222"/>
          <w:sz w:val="21"/>
          <w:szCs w:val="22"/>
        </w:rPr>
        <w:t xml:space="preserve">One </w:t>
      </w:r>
      <w:proofErr w:type="gramStart"/>
      <w:r w:rsidRPr="00405D6E">
        <w:rPr>
          <w:rFonts w:ascii="Arial" w:hAnsi="Arial" w:cs="Arial"/>
          <w:b/>
          <w:bCs/>
          <w:i/>
          <w:iCs/>
          <w:color w:val="222222"/>
          <w:sz w:val="21"/>
          <w:szCs w:val="22"/>
        </w:rPr>
        <w:t>More Light</w:t>
      </w:r>
      <w:proofErr w:type="gramEnd"/>
      <w:r w:rsidRPr="00405D6E">
        <w:rPr>
          <w:rFonts w:ascii="Arial" w:hAnsi="Arial" w:cs="Arial"/>
          <w:color w:val="222222"/>
          <w:sz w:val="21"/>
          <w:szCs w:val="22"/>
        </w:rPr>
        <w:t xml:space="preserve"> marked their fifth #1 debut on the </w:t>
      </w:r>
      <w:r w:rsidRPr="00405D6E">
        <w:rPr>
          <w:rFonts w:ascii="Arial" w:hAnsi="Arial" w:cs="Arial"/>
          <w:i/>
          <w:iCs/>
          <w:color w:val="222222"/>
          <w:sz w:val="21"/>
          <w:szCs w:val="22"/>
        </w:rPr>
        <w:t>Billboard</w:t>
      </w:r>
      <w:r w:rsidRPr="00405D6E">
        <w:rPr>
          <w:rFonts w:ascii="Arial" w:hAnsi="Arial" w:cs="Arial"/>
          <w:color w:val="222222"/>
          <w:sz w:val="21"/>
          <w:szCs w:val="22"/>
        </w:rPr>
        <w:t> Top 200 and touted the gold-selling singles 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“HEAVY” </w:t>
      </w:r>
      <w:r w:rsidRPr="00405D6E">
        <w:rPr>
          <w:rFonts w:ascii="Arial" w:hAnsi="Arial" w:cs="Arial"/>
          <w:color w:val="222222"/>
          <w:sz w:val="21"/>
          <w:szCs w:val="22"/>
        </w:rPr>
        <w:t>[feat. </w:t>
      </w:r>
      <w:proofErr w:type="spellStart"/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Kiiara</w:t>
      </w:r>
      <w:proofErr w:type="spellEnd"/>
      <w:r w:rsidRPr="00405D6E">
        <w:rPr>
          <w:rFonts w:ascii="Arial" w:hAnsi="Arial" w:cs="Arial"/>
          <w:color w:val="222222"/>
          <w:sz w:val="21"/>
          <w:szCs w:val="22"/>
        </w:rPr>
        <w:t>] and 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 xml:space="preserve">“One </w:t>
      </w:r>
      <w:proofErr w:type="gramStart"/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More Light</w:t>
      </w:r>
      <w:proofErr w:type="gramEnd"/>
      <w:r w:rsidRPr="00405D6E">
        <w:rPr>
          <w:rFonts w:ascii="Arial" w:hAnsi="Arial" w:cs="Arial"/>
          <w:color w:val="222222"/>
          <w:sz w:val="21"/>
          <w:szCs w:val="22"/>
        </w:rPr>
        <w:t>.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” </w:t>
      </w:r>
      <w:r w:rsidRPr="00405D6E">
        <w:rPr>
          <w:rFonts w:ascii="Arial" w:hAnsi="Arial" w:cs="Arial"/>
          <w:color w:val="222222"/>
          <w:sz w:val="21"/>
          <w:szCs w:val="22"/>
        </w:rPr>
        <w:t xml:space="preserve">Their influence eclipses music. They launched the 501 (c) (3) non-profit organization 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Music For Relief</w:t>
      </w:r>
      <w:r w:rsidRPr="00405D6E">
        <w:rPr>
          <w:rFonts w:ascii="Arial" w:hAnsi="Arial" w:cs="Arial"/>
          <w:color w:val="222222"/>
          <w:sz w:val="21"/>
          <w:szCs w:val="22"/>
        </w:rPr>
        <w:t xml:space="preserve"> in 2005 in an effort to aid and support victims of natural disasters and work towards prevention of such disasters. </w:t>
      </w:r>
      <w:r w:rsidRPr="00405D6E">
        <w:rPr>
          <w:rFonts w:ascii="Arial" w:hAnsi="Arial" w:cs="Arial"/>
          <w:color w:val="222222"/>
          <w:sz w:val="21"/>
          <w:szCs w:val="22"/>
        </w:rPr>
        <w:lastRenderedPageBreak/>
        <w:t>To date, </w:t>
      </w: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Music For Relief</w:t>
      </w:r>
      <w:r w:rsidRPr="00405D6E">
        <w:rPr>
          <w:rFonts w:ascii="Arial" w:hAnsi="Arial" w:cs="Arial"/>
          <w:color w:val="222222"/>
          <w:sz w:val="21"/>
          <w:szCs w:val="22"/>
        </w:rPr>
        <w:t xml:space="preserve"> has notably raised over $9 million for multiple victims across four continents, including Hurricane Katrina, China's </w:t>
      </w:r>
      <w:proofErr w:type="spellStart"/>
      <w:r w:rsidRPr="00405D6E">
        <w:rPr>
          <w:rFonts w:ascii="Arial" w:hAnsi="Arial" w:cs="Arial"/>
          <w:color w:val="222222"/>
          <w:sz w:val="21"/>
          <w:szCs w:val="22"/>
        </w:rPr>
        <w:t>Wenchuan</w:t>
      </w:r>
      <w:proofErr w:type="spellEnd"/>
      <w:r w:rsidRPr="00405D6E">
        <w:rPr>
          <w:rFonts w:ascii="Arial" w:hAnsi="Arial" w:cs="Arial"/>
          <w:color w:val="222222"/>
          <w:sz w:val="21"/>
          <w:szCs w:val="22"/>
        </w:rPr>
        <w:t xml:space="preserve"> earthquake, a cholera outbreak in Zimbabwe, earthquakes in Haiti and Japan in 2010, and Typhoon Haiyan in the Philippines.  </w:t>
      </w:r>
      <w:hyperlink r:id="rId12" w:history="1">
        <w:r w:rsidRPr="00405D6E">
          <w:rPr>
            <w:rStyle w:val="Hyperlink"/>
            <w:rFonts w:ascii="Arial" w:hAnsi="Arial" w:cs="Arial"/>
            <w:sz w:val="21"/>
            <w:szCs w:val="22"/>
          </w:rPr>
          <w:t>www.linkinpark.com</w:t>
        </w:r>
      </w:hyperlink>
      <w:r w:rsidRPr="00405D6E">
        <w:rPr>
          <w:rFonts w:ascii="Arial" w:hAnsi="Arial" w:cs="Arial"/>
          <w:color w:val="222222"/>
          <w:sz w:val="21"/>
          <w:szCs w:val="22"/>
        </w:rPr>
        <w:t xml:space="preserve"> </w:t>
      </w:r>
    </w:p>
    <w:p w14:paraId="2937CBA9" w14:textId="77777777" w:rsidR="00F004E1" w:rsidRPr="00405D6E" w:rsidRDefault="00F004E1" w:rsidP="00F004E1">
      <w:pPr>
        <w:shd w:val="clear" w:color="auto" w:fill="FFFFFF"/>
        <w:rPr>
          <w:sz w:val="21"/>
          <w:szCs w:val="22"/>
        </w:rPr>
      </w:pPr>
      <w:r w:rsidRPr="00405D6E">
        <w:rPr>
          <w:rFonts w:ascii="Arial" w:hAnsi="Arial" w:cs="Arial"/>
          <w:color w:val="222222"/>
          <w:sz w:val="21"/>
          <w:szCs w:val="22"/>
        </w:rPr>
        <w:t> </w:t>
      </w:r>
    </w:p>
    <w:p w14:paraId="5C8CE8A3" w14:textId="77777777" w:rsidR="00F004E1" w:rsidRPr="00405D6E" w:rsidRDefault="00F004E1" w:rsidP="00F004E1">
      <w:pPr>
        <w:shd w:val="clear" w:color="auto" w:fill="FFFFFF"/>
        <w:rPr>
          <w:sz w:val="21"/>
          <w:szCs w:val="22"/>
        </w:rPr>
      </w:pPr>
      <w:r w:rsidRPr="00405D6E">
        <w:rPr>
          <w:rFonts w:ascii="Arial" w:hAnsi="Arial" w:cs="Arial"/>
          <w:color w:val="222222"/>
          <w:sz w:val="21"/>
          <w:szCs w:val="22"/>
        </w:rPr>
        <w:t> </w:t>
      </w:r>
    </w:p>
    <w:p w14:paraId="24C591AE" w14:textId="77777777" w:rsidR="00F004E1" w:rsidRPr="00405D6E" w:rsidRDefault="00F004E1" w:rsidP="00F004E1">
      <w:pPr>
        <w:shd w:val="clear" w:color="auto" w:fill="FFFFFF"/>
        <w:jc w:val="center"/>
        <w:rPr>
          <w:sz w:val="21"/>
          <w:szCs w:val="22"/>
        </w:rPr>
      </w:pPr>
      <w:r w:rsidRPr="00405D6E">
        <w:rPr>
          <w:rFonts w:ascii="Arial" w:hAnsi="Arial" w:cs="Arial"/>
          <w:b/>
          <w:bCs/>
          <w:i/>
          <w:iCs/>
          <w:color w:val="222222"/>
          <w:sz w:val="21"/>
          <w:szCs w:val="22"/>
          <w:u w:val="single"/>
        </w:rPr>
        <w:t>HYBRID THEORY: 20</w:t>
      </w:r>
      <w:r w:rsidRPr="00405D6E">
        <w:rPr>
          <w:rFonts w:ascii="Arial" w:hAnsi="Arial" w:cs="Arial"/>
          <w:b/>
          <w:bCs/>
          <w:i/>
          <w:iCs/>
          <w:color w:val="222222"/>
          <w:sz w:val="21"/>
          <w:szCs w:val="22"/>
          <w:u w:val="single"/>
          <w:vertAlign w:val="superscript"/>
        </w:rPr>
        <w:t>th</w:t>
      </w:r>
      <w:r w:rsidRPr="00405D6E">
        <w:rPr>
          <w:rFonts w:ascii="Arial" w:hAnsi="Arial" w:cs="Arial"/>
          <w:b/>
          <w:bCs/>
          <w:i/>
          <w:iCs/>
          <w:color w:val="222222"/>
          <w:sz w:val="21"/>
          <w:szCs w:val="22"/>
          <w:u w:val="single"/>
        </w:rPr>
        <w:t> ANNIVERSARY EDITION</w:t>
      </w:r>
    </w:p>
    <w:p w14:paraId="4A72793B" w14:textId="77777777" w:rsidR="00F004E1" w:rsidRPr="00405D6E" w:rsidRDefault="00F004E1" w:rsidP="00F004E1">
      <w:pPr>
        <w:shd w:val="clear" w:color="auto" w:fill="FFFFFF"/>
        <w:rPr>
          <w:sz w:val="21"/>
          <w:szCs w:val="22"/>
        </w:rPr>
      </w:pPr>
      <w:r w:rsidRPr="00405D6E">
        <w:rPr>
          <w:rFonts w:ascii="Arial" w:hAnsi="Arial" w:cs="Arial"/>
          <w:b/>
          <w:bCs/>
          <w:i/>
          <w:iCs/>
          <w:color w:val="222222"/>
          <w:sz w:val="21"/>
          <w:szCs w:val="22"/>
        </w:rPr>
        <w:t> </w:t>
      </w:r>
    </w:p>
    <w:p w14:paraId="24A1AF0B" w14:textId="77777777" w:rsidR="00F004E1" w:rsidRPr="00405D6E" w:rsidRDefault="00F004E1" w:rsidP="00F004E1">
      <w:pPr>
        <w:rPr>
          <w:sz w:val="21"/>
          <w:szCs w:val="22"/>
        </w:rPr>
      </w:pPr>
      <w:r w:rsidRPr="00405D6E">
        <w:rPr>
          <w:rFonts w:ascii="Arial" w:hAnsi="Arial" w:cs="Arial"/>
          <w:b/>
          <w:bCs/>
          <w:color w:val="000000"/>
          <w:sz w:val="21"/>
          <w:szCs w:val="22"/>
          <w:u w:val="single"/>
        </w:rPr>
        <w:t>SUPER DELUXE BOX SET</w:t>
      </w:r>
    </w:p>
    <w:p w14:paraId="69C4EDF8" w14:textId="77777777" w:rsidR="00F004E1" w:rsidRPr="00405D6E" w:rsidRDefault="00F004E1" w:rsidP="00F004E1">
      <w:pPr>
        <w:rPr>
          <w:sz w:val="21"/>
          <w:szCs w:val="22"/>
        </w:rPr>
      </w:pPr>
      <w:r w:rsidRPr="00405D6E">
        <w:rPr>
          <w:rFonts w:ascii="Arial" w:hAnsi="Arial" w:cs="Arial"/>
          <w:b/>
          <w:bCs/>
          <w:color w:val="000000"/>
          <w:sz w:val="21"/>
          <w:szCs w:val="22"/>
          <w:u w:val="single"/>
        </w:rPr>
        <w:t>5 CDs</w:t>
      </w:r>
    </w:p>
    <w:p w14:paraId="42EA2D0B" w14:textId="77777777" w:rsidR="00F004E1" w:rsidRPr="00405D6E" w:rsidRDefault="00F004E1" w:rsidP="00F004E1">
      <w:pPr>
        <w:numPr>
          <w:ilvl w:val="0"/>
          <w:numId w:val="1"/>
        </w:numPr>
        <w:spacing w:after="160"/>
        <w:contextualSpacing/>
        <w:rPr>
          <w:rFonts w:eastAsia="Times New Roman"/>
          <w:color w:val="000000"/>
          <w:sz w:val="21"/>
          <w:szCs w:val="22"/>
        </w:rPr>
      </w:pPr>
      <w:r w:rsidRPr="00405D6E">
        <w:rPr>
          <w:rFonts w:ascii="Arial" w:eastAsia="Times New Roman" w:hAnsi="Arial" w:cs="Arial"/>
          <w:i/>
          <w:iCs/>
          <w:color w:val="000000"/>
          <w:sz w:val="21"/>
          <w:szCs w:val="22"/>
          <w:lang w:val="en"/>
        </w:rPr>
        <w:t>Hybrid Theory</w:t>
      </w:r>
    </w:p>
    <w:p w14:paraId="2CCED2B1" w14:textId="77777777" w:rsidR="00F004E1" w:rsidRPr="00405D6E" w:rsidRDefault="00F004E1" w:rsidP="00F004E1">
      <w:pPr>
        <w:numPr>
          <w:ilvl w:val="0"/>
          <w:numId w:val="1"/>
        </w:numPr>
        <w:spacing w:after="160"/>
        <w:contextualSpacing/>
        <w:rPr>
          <w:rFonts w:eastAsia="Times New Roman"/>
          <w:color w:val="000000"/>
          <w:sz w:val="21"/>
          <w:szCs w:val="22"/>
        </w:rPr>
      </w:pPr>
      <w:r w:rsidRPr="00405D6E">
        <w:rPr>
          <w:rFonts w:ascii="Arial" w:eastAsia="Times New Roman" w:hAnsi="Arial" w:cs="Arial"/>
          <w:i/>
          <w:iCs/>
          <w:color w:val="000000"/>
          <w:sz w:val="21"/>
          <w:szCs w:val="22"/>
          <w:lang w:val="en"/>
        </w:rPr>
        <w:t>Reanimation</w:t>
      </w:r>
    </w:p>
    <w:p w14:paraId="1575A606" w14:textId="77777777" w:rsidR="00F004E1" w:rsidRPr="00405D6E" w:rsidRDefault="00F004E1" w:rsidP="00F004E1">
      <w:pPr>
        <w:numPr>
          <w:ilvl w:val="0"/>
          <w:numId w:val="1"/>
        </w:numPr>
        <w:spacing w:after="160"/>
        <w:contextualSpacing/>
        <w:rPr>
          <w:rFonts w:eastAsia="Times New Roman"/>
          <w:color w:val="000000"/>
          <w:sz w:val="21"/>
          <w:szCs w:val="22"/>
        </w:rPr>
      </w:pPr>
      <w:r w:rsidRPr="00405D6E">
        <w:rPr>
          <w:rFonts w:ascii="Arial" w:eastAsia="Times New Roman" w:hAnsi="Arial" w:cs="Arial"/>
          <w:i/>
          <w:iCs/>
          <w:color w:val="000000"/>
          <w:sz w:val="21"/>
          <w:szCs w:val="22"/>
          <w:lang w:val="en"/>
        </w:rPr>
        <w:t>B-Side Rarities</w:t>
      </w:r>
    </w:p>
    <w:p w14:paraId="5D6EDFDD" w14:textId="77777777" w:rsidR="00F004E1" w:rsidRPr="00405D6E" w:rsidRDefault="00F004E1" w:rsidP="00F004E1">
      <w:pPr>
        <w:numPr>
          <w:ilvl w:val="0"/>
          <w:numId w:val="1"/>
        </w:numPr>
        <w:spacing w:after="160"/>
        <w:contextualSpacing/>
        <w:rPr>
          <w:rFonts w:eastAsia="Times New Roman"/>
          <w:color w:val="000000"/>
          <w:sz w:val="21"/>
          <w:szCs w:val="22"/>
        </w:rPr>
      </w:pPr>
      <w:r w:rsidRPr="00405D6E">
        <w:rPr>
          <w:rFonts w:ascii="Arial" w:eastAsia="Times New Roman" w:hAnsi="Arial" w:cs="Arial"/>
          <w:i/>
          <w:iCs/>
          <w:color w:val="000000"/>
          <w:sz w:val="21"/>
          <w:szCs w:val="22"/>
          <w:lang w:val="en"/>
        </w:rPr>
        <w:t>LPU Rarities</w:t>
      </w:r>
    </w:p>
    <w:p w14:paraId="018EF728" w14:textId="77777777" w:rsidR="00F004E1" w:rsidRPr="00405D6E" w:rsidRDefault="00F004E1" w:rsidP="00F004E1">
      <w:pPr>
        <w:numPr>
          <w:ilvl w:val="0"/>
          <w:numId w:val="1"/>
        </w:numPr>
        <w:spacing w:after="160"/>
        <w:contextualSpacing/>
        <w:rPr>
          <w:rFonts w:eastAsia="Times New Roman"/>
          <w:color w:val="000000"/>
          <w:sz w:val="21"/>
          <w:szCs w:val="22"/>
        </w:rPr>
      </w:pPr>
      <w:r w:rsidRPr="00405D6E">
        <w:rPr>
          <w:rFonts w:ascii="Arial" w:eastAsia="Times New Roman" w:hAnsi="Arial" w:cs="Arial"/>
          <w:i/>
          <w:iCs/>
          <w:color w:val="000000"/>
          <w:sz w:val="21"/>
          <w:szCs w:val="22"/>
          <w:lang w:val="en"/>
        </w:rPr>
        <w:t>Forgotten Demos</w:t>
      </w:r>
    </w:p>
    <w:p w14:paraId="64AC7326" w14:textId="77777777" w:rsidR="00F004E1" w:rsidRPr="00405D6E" w:rsidRDefault="00F004E1" w:rsidP="00F004E1">
      <w:pPr>
        <w:rPr>
          <w:sz w:val="21"/>
          <w:szCs w:val="22"/>
        </w:rPr>
      </w:pPr>
      <w:r w:rsidRPr="00405D6E">
        <w:rPr>
          <w:rFonts w:ascii="Arial" w:hAnsi="Arial" w:cs="Arial"/>
          <w:b/>
          <w:bCs/>
          <w:color w:val="000000"/>
          <w:sz w:val="21"/>
          <w:szCs w:val="22"/>
          <w:u w:val="single"/>
        </w:rPr>
        <w:t>3 DVDs</w:t>
      </w:r>
    </w:p>
    <w:p w14:paraId="46CA6CCB" w14:textId="77777777" w:rsidR="00F004E1" w:rsidRPr="00405D6E" w:rsidRDefault="00F004E1" w:rsidP="00F004E1">
      <w:pPr>
        <w:numPr>
          <w:ilvl w:val="0"/>
          <w:numId w:val="2"/>
        </w:numPr>
        <w:spacing w:after="160"/>
        <w:contextualSpacing/>
        <w:rPr>
          <w:rFonts w:eastAsia="Times New Roman"/>
          <w:color w:val="222222"/>
          <w:sz w:val="21"/>
          <w:szCs w:val="22"/>
        </w:rPr>
      </w:pPr>
      <w:r w:rsidRPr="00405D6E">
        <w:rPr>
          <w:rFonts w:ascii="Arial" w:eastAsia="Times New Roman" w:hAnsi="Arial" w:cs="Arial"/>
          <w:i/>
          <w:iCs/>
          <w:color w:val="000000"/>
          <w:sz w:val="21"/>
          <w:szCs w:val="22"/>
          <w:lang w:val="en"/>
        </w:rPr>
        <w:t>FRAT PARTY AT THE PANKAKE FESTIVAL</w:t>
      </w:r>
    </w:p>
    <w:p w14:paraId="5EBC93F1" w14:textId="77777777" w:rsidR="00F004E1" w:rsidRPr="00405D6E" w:rsidRDefault="00F004E1" w:rsidP="00F004E1">
      <w:pPr>
        <w:numPr>
          <w:ilvl w:val="0"/>
          <w:numId w:val="2"/>
        </w:numPr>
        <w:spacing w:after="160"/>
        <w:contextualSpacing/>
        <w:rPr>
          <w:rFonts w:eastAsia="Times New Roman"/>
          <w:color w:val="222222"/>
          <w:sz w:val="21"/>
          <w:szCs w:val="22"/>
        </w:rPr>
      </w:pPr>
      <w:r w:rsidRPr="00405D6E">
        <w:rPr>
          <w:rFonts w:ascii="Arial" w:eastAsia="Times New Roman" w:hAnsi="Arial" w:cs="Arial"/>
          <w:i/>
          <w:iCs/>
          <w:color w:val="000000"/>
          <w:sz w:val="21"/>
          <w:szCs w:val="22"/>
          <w:lang w:val="en"/>
        </w:rPr>
        <w:t>LIVE PROJEKT REVOLUTION 2002 </w:t>
      </w:r>
      <w:r w:rsidRPr="00405D6E">
        <w:rPr>
          <w:rFonts w:ascii="Arial" w:eastAsia="Times New Roman" w:hAnsi="Arial" w:cs="Arial"/>
          <w:color w:val="000000"/>
          <w:sz w:val="21"/>
          <w:szCs w:val="22"/>
          <w:lang w:val="en"/>
        </w:rPr>
        <w:t>(NEVER-BEFORE-RELEASED)</w:t>
      </w:r>
    </w:p>
    <w:p w14:paraId="0384697C" w14:textId="77777777" w:rsidR="00F004E1" w:rsidRPr="00405D6E" w:rsidRDefault="00F004E1" w:rsidP="00F004E1">
      <w:pPr>
        <w:numPr>
          <w:ilvl w:val="0"/>
          <w:numId w:val="3"/>
        </w:numPr>
        <w:spacing w:after="160"/>
        <w:contextualSpacing/>
        <w:rPr>
          <w:rFonts w:eastAsia="Times New Roman"/>
          <w:color w:val="222222"/>
          <w:sz w:val="21"/>
          <w:szCs w:val="22"/>
        </w:rPr>
      </w:pPr>
      <w:r w:rsidRPr="00405D6E">
        <w:rPr>
          <w:rFonts w:ascii="Arial" w:eastAsia="Times New Roman" w:hAnsi="Arial" w:cs="Arial"/>
          <w:i/>
          <w:iCs/>
          <w:color w:val="000000"/>
          <w:sz w:val="21"/>
          <w:szCs w:val="22"/>
          <w:lang w:val="en"/>
        </w:rPr>
        <w:t>LIVE </w:t>
      </w:r>
      <w:r w:rsidRPr="00405D6E">
        <w:rPr>
          <w:rFonts w:ascii="Arial" w:eastAsia="Times New Roman" w:hAnsi="Arial" w:cs="Arial"/>
          <w:sz w:val="21"/>
          <w:szCs w:val="22"/>
          <w:lang w:val="en"/>
        </w:rPr>
        <w:t xml:space="preserve">THE FILLMORE 2001 // </w:t>
      </w:r>
      <w:r w:rsidRPr="00405D6E">
        <w:rPr>
          <w:rFonts w:ascii="Arial" w:eastAsia="Times New Roman" w:hAnsi="Arial" w:cs="Arial"/>
          <w:i/>
          <w:iCs/>
          <w:sz w:val="21"/>
          <w:szCs w:val="22"/>
          <w:lang w:val="en"/>
        </w:rPr>
        <w:t>LIVE ROCK AM RING 2001</w:t>
      </w:r>
    </w:p>
    <w:p w14:paraId="09CF60DD" w14:textId="77777777" w:rsidR="00F004E1" w:rsidRPr="00405D6E" w:rsidRDefault="00F004E1" w:rsidP="00F004E1">
      <w:pPr>
        <w:spacing w:after="160"/>
        <w:contextualSpacing/>
        <w:rPr>
          <w:sz w:val="21"/>
          <w:szCs w:val="22"/>
        </w:rPr>
      </w:pPr>
      <w:r w:rsidRPr="00405D6E">
        <w:rPr>
          <w:rFonts w:ascii="Arial" w:hAnsi="Arial" w:cs="Arial"/>
          <w:color w:val="222222"/>
          <w:sz w:val="21"/>
          <w:szCs w:val="22"/>
        </w:rPr>
        <w:t> </w:t>
      </w:r>
    </w:p>
    <w:p w14:paraId="73C3B534" w14:textId="77777777" w:rsidR="00F004E1" w:rsidRPr="00405D6E" w:rsidRDefault="00F004E1" w:rsidP="00F004E1">
      <w:pPr>
        <w:rPr>
          <w:sz w:val="21"/>
          <w:szCs w:val="22"/>
        </w:rPr>
      </w:pPr>
      <w:r w:rsidRPr="00405D6E">
        <w:rPr>
          <w:rFonts w:ascii="Arial" w:hAnsi="Arial" w:cs="Arial"/>
          <w:b/>
          <w:bCs/>
          <w:color w:val="222222"/>
          <w:sz w:val="21"/>
          <w:szCs w:val="22"/>
          <w:u w:val="single"/>
        </w:rPr>
        <w:t>3 LPS</w:t>
      </w:r>
    </w:p>
    <w:p w14:paraId="360B9190" w14:textId="77777777" w:rsidR="00F004E1" w:rsidRPr="00405D6E" w:rsidRDefault="00F004E1" w:rsidP="00F004E1">
      <w:pPr>
        <w:numPr>
          <w:ilvl w:val="0"/>
          <w:numId w:val="4"/>
        </w:numPr>
        <w:shd w:val="clear" w:color="auto" w:fill="FFFFFF"/>
        <w:spacing w:after="480"/>
        <w:contextualSpacing/>
        <w:textAlignment w:val="baseline"/>
        <w:rPr>
          <w:rFonts w:eastAsia="Times New Roman"/>
          <w:color w:val="222222"/>
          <w:sz w:val="21"/>
          <w:szCs w:val="22"/>
        </w:rPr>
      </w:pPr>
      <w:r w:rsidRPr="00405D6E">
        <w:rPr>
          <w:rFonts w:ascii="Arial" w:eastAsia="Times New Roman" w:hAnsi="Arial" w:cs="Arial"/>
          <w:i/>
          <w:iCs/>
          <w:color w:val="222222"/>
          <w:sz w:val="21"/>
          <w:szCs w:val="22"/>
          <w:lang w:val="en"/>
        </w:rPr>
        <w:t>Hybrid Theory </w:t>
      </w:r>
    </w:p>
    <w:p w14:paraId="74DC1CF2" w14:textId="77777777" w:rsidR="00F004E1" w:rsidRPr="00405D6E" w:rsidRDefault="00F004E1" w:rsidP="00F004E1">
      <w:pPr>
        <w:numPr>
          <w:ilvl w:val="0"/>
          <w:numId w:val="4"/>
        </w:numPr>
        <w:shd w:val="clear" w:color="auto" w:fill="FFFFFF"/>
        <w:spacing w:after="480"/>
        <w:contextualSpacing/>
        <w:textAlignment w:val="baseline"/>
        <w:rPr>
          <w:rFonts w:eastAsia="Times New Roman"/>
          <w:color w:val="222222"/>
          <w:sz w:val="21"/>
          <w:szCs w:val="22"/>
        </w:rPr>
      </w:pPr>
      <w:r w:rsidRPr="00405D6E">
        <w:rPr>
          <w:rFonts w:ascii="Arial" w:eastAsia="Times New Roman" w:hAnsi="Arial" w:cs="Arial"/>
          <w:i/>
          <w:iCs/>
          <w:color w:val="222222"/>
          <w:sz w:val="21"/>
          <w:szCs w:val="22"/>
          <w:lang w:val="en"/>
        </w:rPr>
        <w:t>Reanimation </w:t>
      </w:r>
    </w:p>
    <w:p w14:paraId="3B4F75BD" w14:textId="77777777" w:rsidR="00F004E1" w:rsidRPr="00405D6E" w:rsidRDefault="00F004E1" w:rsidP="00F004E1">
      <w:pPr>
        <w:numPr>
          <w:ilvl w:val="0"/>
          <w:numId w:val="4"/>
        </w:numPr>
        <w:shd w:val="clear" w:color="auto" w:fill="FFFFFF"/>
        <w:spacing w:after="480"/>
        <w:contextualSpacing/>
        <w:textAlignment w:val="baseline"/>
        <w:rPr>
          <w:rFonts w:eastAsia="Times New Roman"/>
          <w:color w:val="222222"/>
          <w:sz w:val="21"/>
          <w:szCs w:val="22"/>
        </w:rPr>
      </w:pPr>
      <w:r w:rsidRPr="00405D6E">
        <w:rPr>
          <w:rFonts w:ascii="Arial" w:eastAsia="Times New Roman" w:hAnsi="Arial" w:cs="Arial"/>
          <w:i/>
          <w:iCs/>
          <w:color w:val="222222"/>
          <w:sz w:val="21"/>
          <w:szCs w:val="22"/>
          <w:lang w:val="en"/>
        </w:rPr>
        <w:t>Hybrid Theory </w:t>
      </w:r>
      <w:r w:rsidRPr="00405D6E">
        <w:rPr>
          <w:rFonts w:ascii="Arial" w:eastAsia="Times New Roman" w:hAnsi="Arial" w:cs="Arial"/>
          <w:color w:val="222222"/>
          <w:sz w:val="21"/>
          <w:szCs w:val="22"/>
          <w:lang w:val="en"/>
        </w:rPr>
        <w:t xml:space="preserve">EP </w:t>
      </w:r>
    </w:p>
    <w:p w14:paraId="72649705" w14:textId="77777777" w:rsidR="00F004E1" w:rsidRPr="00405D6E" w:rsidRDefault="00F004E1" w:rsidP="00F004E1">
      <w:pPr>
        <w:shd w:val="clear" w:color="auto" w:fill="FFFFFF"/>
        <w:spacing w:after="480"/>
        <w:contextualSpacing/>
        <w:textAlignment w:val="baseline"/>
        <w:rPr>
          <w:sz w:val="21"/>
          <w:szCs w:val="22"/>
        </w:rPr>
      </w:pPr>
      <w:r w:rsidRPr="00405D6E">
        <w:rPr>
          <w:rFonts w:ascii="Arial" w:hAnsi="Arial" w:cs="Arial"/>
          <w:b/>
          <w:bCs/>
          <w:color w:val="222222"/>
          <w:sz w:val="21"/>
          <w:szCs w:val="22"/>
          <w:lang w:val="en"/>
        </w:rPr>
        <w:t>EXTRAS:</w:t>
      </w:r>
    </w:p>
    <w:p w14:paraId="18027FF9" w14:textId="77777777" w:rsidR="00F004E1" w:rsidRPr="00405D6E" w:rsidRDefault="00F004E1" w:rsidP="00F004E1">
      <w:pPr>
        <w:ind w:left="720"/>
        <w:contextualSpacing/>
        <w:rPr>
          <w:sz w:val="21"/>
          <w:szCs w:val="22"/>
        </w:rPr>
      </w:pPr>
      <w:r w:rsidRPr="00405D6E">
        <w:rPr>
          <w:rFonts w:ascii="Arial" w:hAnsi="Arial" w:cs="Arial"/>
          <w:color w:val="000000"/>
          <w:sz w:val="21"/>
          <w:szCs w:val="22"/>
        </w:rPr>
        <w:t>80-page book featuring contributions from the band and previously unseen photos</w:t>
      </w:r>
    </w:p>
    <w:p w14:paraId="32F42F53" w14:textId="77777777" w:rsidR="00F004E1" w:rsidRPr="00405D6E" w:rsidRDefault="00F004E1" w:rsidP="00F004E1">
      <w:pPr>
        <w:ind w:left="720"/>
        <w:contextualSpacing/>
        <w:rPr>
          <w:sz w:val="21"/>
          <w:szCs w:val="22"/>
        </w:rPr>
      </w:pPr>
      <w:r w:rsidRPr="00405D6E">
        <w:rPr>
          <w:rFonts w:ascii="Arial" w:hAnsi="Arial" w:cs="Arial"/>
          <w:color w:val="000000"/>
          <w:sz w:val="21"/>
          <w:szCs w:val="22"/>
        </w:rPr>
        <w:t>Cassette reproduction of original 2-track street team sampler</w:t>
      </w:r>
    </w:p>
    <w:p w14:paraId="5CC86203" w14:textId="77777777" w:rsidR="00F004E1" w:rsidRPr="00405D6E" w:rsidRDefault="00F004E1" w:rsidP="00F004E1">
      <w:pPr>
        <w:ind w:left="720"/>
        <w:contextualSpacing/>
        <w:rPr>
          <w:sz w:val="21"/>
          <w:szCs w:val="22"/>
        </w:rPr>
      </w:pPr>
      <w:r w:rsidRPr="00405D6E">
        <w:rPr>
          <w:rFonts w:ascii="Arial" w:hAnsi="Arial" w:cs="Arial"/>
          <w:color w:val="000000"/>
          <w:sz w:val="21"/>
          <w:szCs w:val="22"/>
        </w:rPr>
        <w:t>18x24 Poster of Chester Bennington</w:t>
      </w:r>
    </w:p>
    <w:p w14:paraId="0E64E549" w14:textId="77777777" w:rsidR="00F004E1" w:rsidRPr="00405D6E" w:rsidRDefault="00F004E1" w:rsidP="00F004E1">
      <w:pPr>
        <w:ind w:left="720"/>
        <w:contextualSpacing/>
        <w:rPr>
          <w:sz w:val="21"/>
          <w:szCs w:val="22"/>
        </w:rPr>
      </w:pPr>
      <w:r w:rsidRPr="00405D6E">
        <w:rPr>
          <w:rFonts w:ascii="Arial" w:hAnsi="Arial" w:cs="Arial"/>
          <w:color w:val="000000"/>
          <w:sz w:val="21"/>
          <w:szCs w:val="22"/>
        </w:rPr>
        <w:t xml:space="preserve">3 Lithographs featuring new art by Mike </w:t>
      </w:r>
      <w:proofErr w:type="spellStart"/>
      <w:r w:rsidRPr="00405D6E">
        <w:rPr>
          <w:rFonts w:ascii="Arial" w:hAnsi="Arial" w:cs="Arial"/>
          <w:color w:val="000000"/>
          <w:sz w:val="21"/>
          <w:szCs w:val="22"/>
        </w:rPr>
        <w:t>Shinoda</w:t>
      </w:r>
      <w:proofErr w:type="spellEnd"/>
      <w:r w:rsidRPr="00405D6E">
        <w:rPr>
          <w:rFonts w:ascii="Arial" w:hAnsi="Arial" w:cs="Arial"/>
          <w:color w:val="000000"/>
          <w:sz w:val="21"/>
          <w:szCs w:val="22"/>
        </w:rPr>
        <w:t>, Joe Hahn, &amp; Frank Maddocks</w:t>
      </w:r>
    </w:p>
    <w:p w14:paraId="4FBCCCFA" w14:textId="77777777" w:rsidR="00F004E1" w:rsidRPr="00405D6E" w:rsidRDefault="00F004E1" w:rsidP="00F004E1">
      <w:pPr>
        <w:ind w:left="720"/>
        <w:contextualSpacing/>
        <w:rPr>
          <w:sz w:val="21"/>
          <w:szCs w:val="22"/>
        </w:rPr>
      </w:pPr>
      <w:r w:rsidRPr="00405D6E">
        <w:rPr>
          <w:rFonts w:ascii="Arial" w:hAnsi="Arial" w:cs="Arial"/>
          <w:color w:val="000000"/>
          <w:sz w:val="21"/>
          <w:szCs w:val="22"/>
        </w:rPr>
        <w:t>Replica tour laminate</w:t>
      </w:r>
    </w:p>
    <w:p w14:paraId="19107A26" w14:textId="77777777" w:rsidR="00F004E1" w:rsidRPr="00405D6E" w:rsidRDefault="00F004E1" w:rsidP="00F004E1">
      <w:pPr>
        <w:rPr>
          <w:sz w:val="21"/>
          <w:szCs w:val="22"/>
        </w:rPr>
      </w:pP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 </w:t>
      </w:r>
    </w:p>
    <w:p w14:paraId="282AC9CA" w14:textId="77777777" w:rsidR="00F004E1" w:rsidRPr="00405D6E" w:rsidRDefault="00F004E1" w:rsidP="00F004E1">
      <w:pPr>
        <w:rPr>
          <w:sz w:val="21"/>
          <w:szCs w:val="22"/>
        </w:rPr>
      </w:pPr>
      <w:r w:rsidRPr="00405D6E">
        <w:rPr>
          <w:rFonts w:ascii="Arial" w:hAnsi="Arial" w:cs="Arial"/>
          <w:color w:val="222222"/>
          <w:sz w:val="21"/>
          <w:szCs w:val="22"/>
        </w:rPr>
        <w:t> </w:t>
      </w:r>
    </w:p>
    <w:p w14:paraId="0C8C16E3" w14:textId="77777777" w:rsidR="00F004E1" w:rsidRPr="00405D6E" w:rsidRDefault="00F004E1" w:rsidP="00F004E1">
      <w:pPr>
        <w:rPr>
          <w:sz w:val="21"/>
          <w:szCs w:val="22"/>
        </w:rPr>
      </w:pPr>
      <w:r w:rsidRPr="00405D6E">
        <w:rPr>
          <w:rFonts w:ascii="Arial" w:hAnsi="Arial" w:cs="Arial"/>
          <w:b/>
          <w:bCs/>
          <w:color w:val="000000"/>
          <w:sz w:val="21"/>
          <w:szCs w:val="22"/>
          <w:u w:val="single"/>
        </w:rPr>
        <w:t>SUPER DELUXE VINYL SET</w:t>
      </w:r>
    </w:p>
    <w:p w14:paraId="7556C765" w14:textId="77777777" w:rsidR="00F004E1" w:rsidRPr="00405D6E" w:rsidRDefault="00F004E1" w:rsidP="00F004E1">
      <w:pPr>
        <w:rPr>
          <w:sz w:val="21"/>
          <w:szCs w:val="22"/>
        </w:rPr>
      </w:pPr>
      <w:r w:rsidRPr="00405D6E">
        <w:rPr>
          <w:rFonts w:ascii="Arial" w:hAnsi="Arial" w:cs="Arial"/>
          <w:b/>
          <w:bCs/>
          <w:color w:val="000000"/>
          <w:sz w:val="21"/>
          <w:szCs w:val="22"/>
          <w:u w:val="single"/>
        </w:rPr>
        <w:t>3 LPS</w:t>
      </w:r>
    </w:p>
    <w:p w14:paraId="1D2C7218" w14:textId="77777777" w:rsidR="00F004E1" w:rsidRPr="00405D6E" w:rsidRDefault="00F004E1" w:rsidP="00F004E1">
      <w:pPr>
        <w:numPr>
          <w:ilvl w:val="0"/>
          <w:numId w:val="5"/>
        </w:numPr>
        <w:shd w:val="clear" w:color="auto" w:fill="FFFFFF"/>
        <w:spacing w:after="480"/>
        <w:contextualSpacing/>
        <w:textAlignment w:val="baseline"/>
        <w:rPr>
          <w:rFonts w:eastAsia="Times New Roman"/>
          <w:color w:val="222222"/>
          <w:sz w:val="21"/>
          <w:szCs w:val="22"/>
        </w:rPr>
      </w:pPr>
      <w:r w:rsidRPr="00405D6E">
        <w:rPr>
          <w:rFonts w:ascii="Arial" w:eastAsia="Times New Roman" w:hAnsi="Arial" w:cs="Arial"/>
          <w:i/>
          <w:iCs/>
          <w:color w:val="222222"/>
          <w:sz w:val="21"/>
          <w:szCs w:val="22"/>
          <w:lang w:val="en"/>
        </w:rPr>
        <w:t>Hybrid Theory </w:t>
      </w:r>
    </w:p>
    <w:p w14:paraId="4D21B4B2" w14:textId="77777777" w:rsidR="00F004E1" w:rsidRPr="00405D6E" w:rsidRDefault="00F004E1" w:rsidP="00F004E1">
      <w:pPr>
        <w:numPr>
          <w:ilvl w:val="0"/>
          <w:numId w:val="5"/>
        </w:numPr>
        <w:shd w:val="clear" w:color="auto" w:fill="FFFFFF"/>
        <w:spacing w:after="480"/>
        <w:contextualSpacing/>
        <w:textAlignment w:val="baseline"/>
        <w:rPr>
          <w:rFonts w:eastAsia="Times New Roman"/>
          <w:color w:val="222222"/>
          <w:sz w:val="21"/>
          <w:szCs w:val="22"/>
        </w:rPr>
      </w:pPr>
      <w:r w:rsidRPr="00405D6E">
        <w:rPr>
          <w:rFonts w:ascii="Arial" w:eastAsia="Times New Roman" w:hAnsi="Arial" w:cs="Arial"/>
          <w:i/>
          <w:iCs/>
          <w:color w:val="222222"/>
          <w:sz w:val="21"/>
          <w:szCs w:val="22"/>
          <w:lang w:val="en"/>
        </w:rPr>
        <w:t>Reanimation </w:t>
      </w:r>
    </w:p>
    <w:p w14:paraId="211DF06D" w14:textId="77777777" w:rsidR="00F004E1" w:rsidRPr="00405D6E" w:rsidRDefault="00F004E1" w:rsidP="00F004E1">
      <w:pPr>
        <w:numPr>
          <w:ilvl w:val="0"/>
          <w:numId w:val="5"/>
        </w:numPr>
        <w:shd w:val="clear" w:color="auto" w:fill="FFFFFF"/>
        <w:spacing w:after="480"/>
        <w:contextualSpacing/>
        <w:textAlignment w:val="baseline"/>
        <w:rPr>
          <w:rFonts w:eastAsia="Times New Roman"/>
          <w:color w:val="222222"/>
          <w:sz w:val="21"/>
          <w:szCs w:val="22"/>
        </w:rPr>
      </w:pPr>
      <w:r w:rsidRPr="00405D6E">
        <w:rPr>
          <w:rFonts w:ascii="Arial" w:eastAsia="Times New Roman" w:hAnsi="Arial" w:cs="Arial"/>
          <w:i/>
          <w:iCs/>
          <w:color w:val="222222"/>
          <w:sz w:val="21"/>
          <w:szCs w:val="22"/>
          <w:lang w:val="en"/>
        </w:rPr>
        <w:t>B-Side Rarities </w:t>
      </w:r>
    </w:p>
    <w:p w14:paraId="149D3E52" w14:textId="77777777" w:rsidR="00F004E1" w:rsidRPr="00405D6E" w:rsidRDefault="00F004E1" w:rsidP="00F004E1">
      <w:pPr>
        <w:shd w:val="clear" w:color="auto" w:fill="FFFFFF"/>
        <w:spacing w:after="480"/>
        <w:ind w:left="720"/>
        <w:contextualSpacing/>
        <w:textAlignment w:val="baseline"/>
        <w:rPr>
          <w:sz w:val="21"/>
          <w:szCs w:val="22"/>
        </w:rPr>
      </w:pPr>
      <w:r w:rsidRPr="00405D6E">
        <w:rPr>
          <w:rFonts w:ascii="Arial" w:hAnsi="Arial" w:cs="Arial"/>
          <w:b/>
          <w:bCs/>
          <w:color w:val="222222"/>
          <w:sz w:val="21"/>
          <w:szCs w:val="22"/>
          <w:lang w:val="en"/>
        </w:rPr>
        <w:t>SIDE A</w:t>
      </w:r>
    </w:p>
    <w:p w14:paraId="6F6C9685" w14:textId="77777777" w:rsidR="00F004E1" w:rsidRPr="00405D6E" w:rsidRDefault="00F004E1" w:rsidP="00F004E1">
      <w:pPr>
        <w:numPr>
          <w:ilvl w:val="0"/>
          <w:numId w:val="6"/>
        </w:numPr>
        <w:shd w:val="clear" w:color="auto" w:fill="FFFFFF"/>
        <w:spacing w:after="480"/>
        <w:ind w:left="1080"/>
        <w:contextualSpacing/>
        <w:textAlignment w:val="baseline"/>
        <w:rPr>
          <w:sz w:val="21"/>
          <w:szCs w:val="22"/>
        </w:rPr>
      </w:pPr>
      <w:r w:rsidRPr="00405D6E">
        <w:rPr>
          <w:rFonts w:ascii="Arial" w:hAnsi="Arial" w:cs="Arial"/>
          <w:color w:val="222222"/>
          <w:sz w:val="21"/>
          <w:szCs w:val="22"/>
          <w:lang w:val="en"/>
        </w:rPr>
        <w:t>“One Step Closer (Rock Mix)”</w:t>
      </w:r>
    </w:p>
    <w:p w14:paraId="33D75824" w14:textId="77777777" w:rsidR="00F004E1" w:rsidRPr="00405D6E" w:rsidRDefault="00F004E1" w:rsidP="00F004E1">
      <w:pPr>
        <w:numPr>
          <w:ilvl w:val="0"/>
          <w:numId w:val="6"/>
        </w:numPr>
        <w:shd w:val="clear" w:color="auto" w:fill="FFFFFF"/>
        <w:spacing w:after="480"/>
        <w:ind w:left="1080"/>
        <w:contextualSpacing/>
        <w:textAlignment w:val="baseline"/>
        <w:rPr>
          <w:sz w:val="21"/>
          <w:szCs w:val="22"/>
        </w:rPr>
      </w:pPr>
      <w:r w:rsidRPr="00405D6E">
        <w:rPr>
          <w:rFonts w:ascii="Arial" w:hAnsi="Arial" w:cs="Arial"/>
          <w:color w:val="222222"/>
          <w:sz w:val="21"/>
          <w:szCs w:val="22"/>
          <w:lang w:val="en"/>
        </w:rPr>
        <w:t xml:space="preserve">“It’s </w:t>
      </w:r>
      <w:proofErr w:type="spellStart"/>
      <w:r w:rsidRPr="00405D6E">
        <w:rPr>
          <w:rFonts w:ascii="Arial" w:hAnsi="Arial" w:cs="Arial"/>
          <w:color w:val="222222"/>
          <w:sz w:val="21"/>
          <w:szCs w:val="22"/>
          <w:lang w:val="en"/>
        </w:rPr>
        <w:t>Goin</w:t>
      </w:r>
      <w:proofErr w:type="spellEnd"/>
      <w:r w:rsidRPr="00405D6E">
        <w:rPr>
          <w:rFonts w:ascii="Arial" w:hAnsi="Arial" w:cs="Arial"/>
          <w:color w:val="222222"/>
          <w:sz w:val="21"/>
          <w:szCs w:val="22"/>
          <w:lang w:val="en"/>
        </w:rPr>
        <w:t>’ Down”</w:t>
      </w:r>
    </w:p>
    <w:p w14:paraId="675D1F3D" w14:textId="77777777" w:rsidR="00F004E1" w:rsidRPr="00405D6E" w:rsidRDefault="00F004E1" w:rsidP="00F004E1">
      <w:pPr>
        <w:numPr>
          <w:ilvl w:val="0"/>
          <w:numId w:val="6"/>
        </w:numPr>
        <w:shd w:val="clear" w:color="auto" w:fill="FFFFFF"/>
        <w:spacing w:after="480"/>
        <w:ind w:left="1080"/>
        <w:contextualSpacing/>
        <w:textAlignment w:val="baseline"/>
        <w:rPr>
          <w:sz w:val="21"/>
          <w:szCs w:val="22"/>
        </w:rPr>
      </w:pPr>
      <w:r w:rsidRPr="00405D6E">
        <w:rPr>
          <w:rFonts w:ascii="Arial" w:hAnsi="Arial" w:cs="Arial"/>
          <w:color w:val="222222"/>
          <w:sz w:val="21"/>
          <w:szCs w:val="22"/>
          <w:lang w:val="en"/>
        </w:rPr>
        <w:t>“Papercut (Live from the BBC)”</w:t>
      </w:r>
    </w:p>
    <w:p w14:paraId="7A844FE8" w14:textId="77777777" w:rsidR="00F004E1" w:rsidRPr="00405D6E" w:rsidRDefault="00F004E1" w:rsidP="00F004E1">
      <w:pPr>
        <w:numPr>
          <w:ilvl w:val="0"/>
          <w:numId w:val="6"/>
        </w:numPr>
        <w:shd w:val="clear" w:color="auto" w:fill="FFFFFF"/>
        <w:spacing w:after="480"/>
        <w:ind w:left="1080"/>
        <w:contextualSpacing/>
        <w:textAlignment w:val="baseline"/>
        <w:rPr>
          <w:sz w:val="21"/>
          <w:szCs w:val="22"/>
        </w:rPr>
      </w:pPr>
      <w:r w:rsidRPr="00405D6E">
        <w:rPr>
          <w:rFonts w:ascii="Arial" w:hAnsi="Arial" w:cs="Arial"/>
          <w:color w:val="222222"/>
          <w:sz w:val="21"/>
          <w:szCs w:val="22"/>
          <w:lang w:val="en"/>
        </w:rPr>
        <w:t>“In The End (Live BBC Radio One)”</w:t>
      </w:r>
    </w:p>
    <w:p w14:paraId="40FA74F0" w14:textId="77777777" w:rsidR="00F004E1" w:rsidRPr="00405D6E" w:rsidRDefault="00F004E1" w:rsidP="00F004E1">
      <w:pPr>
        <w:numPr>
          <w:ilvl w:val="0"/>
          <w:numId w:val="6"/>
        </w:numPr>
        <w:shd w:val="clear" w:color="auto" w:fill="FFFFFF"/>
        <w:spacing w:after="480"/>
        <w:ind w:left="1080"/>
        <w:contextualSpacing/>
        <w:textAlignment w:val="baseline"/>
        <w:rPr>
          <w:sz w:val="21"/>
          <w:szCs w:val="22"/>
        </w:rPr>
      </w:pPr>
      <w:r w:rsidRPr="00405D6E">
        <w:rPr>
          <w:rFonts w:ascii="Arial" w:hAnsi="Arial" w:cs="Arial"/>
          <w:color w:val="222222"/>
          <w:sz w:val="21"/>
          <w:szCs w:val="22"/>
          <w:lang w:val="en"/>
        </w:rPr>
        <w:t>“Points Of Authority (Live BBC Radio One)”</w:t>
      </w:r>
    </w:p>
    <w:p w14:paraId="6364E630" w14:textId="77777777" w:rsidR="00F004E1" w:rsidRPr="00405D6E" w:rsidRDefault="00F004E1" w:rsidP="00F004E1">
      <w:pPr>
        <w:numPr>
          <w:ilvl w:val="0"/>
          <w:numId w:val="6"/>
        </w:numPr>
        <w:shd w:val="clear" w:color="auto" w:fill="FFFFFF"/>
        <w:spacing w:after="480"/>
        <w:ind w:left="1080"/>
        <w:contextualSpacing/>
        <w:textAlignment w:val="baseline"/>
        <w:rPr>
          <w:sz w:val="21"/>
          <w:szCs w:val="22"/>
        </w:rPr>
      </w:pPr>
      <w:r w:rsidRPr="00405D6E">
        <w:rPr>
          <w:rFonts w:ascii="Arial" w:hAnsi="Arial" w:cs="Arial"/>
          <w:color w:val="222222"/>
          <w:sz w:val="21"/>
          <w:szCs w:val="22"/>
          <w:lang w:val="en"/>
        </w:rPr>
        <w:t>“High Voltage”</w:t>
      </w:r>
    </w:p>
    <w:p w14:paraId="30DFB8D3" w14:textId="77777777" w:rsidR="00F004E1" w:rsidRPr="00405D6E" w:rsidRDefault="00F004E1" w:rsidP="00F004E1">
      <w:pPr>
        <w:ind w:left="360" w:firstLine="360"/>
        <w:contextualSpacing/>
        <w:rPr>
          <w:sz w:val="21"/>
          <w:szCs w:val="22"/>
        </w:rPr>
      </w:pPr>
      <w:r w:rsidRPr="00405D6E">
        <w:rPr>
          <w:rFonts w:ascii="Arial" w:hAnsi="Arial" w:cs="Arial"/>
          <w:b/>
          <w:bCs/>
          <w:color w:val="222222"/>
          <w:sz w:val="21"/>
          <w:szCs w:val="22"/>
        </w:rPr>
        <w:t>SIDE B</w:t>
      </w:r>
    </w:p>
    <w:p w14:paraId="62527496" w14:textId="5626B340" w:rsidR="00F004E1" w:rsidRPr="00405D6E" w:rsidRDefault="00F004E1" w:rsidP="00E0795C">
      <w:pPr>
        <w:numPr>
          <w:ilvl w:val="0"/>
          <w:numId w:val="7"/>
        </w:numPr>
        <w:ind w:left="1080"/>
        <w:contextualSpacing/>
        <w:rPr>
          <w:sz w:val="21"/>
          <w:szCs w:val="22"/>
        </w:rPr>
      </w:pPr>
      <w:r w:rsidRPr="00405D6E">
        <w:rPr>
          <w:rFonts w:ascii="Arial" w:hAnsi="Arial" w:cs="Arial"/>
          <w:color w:val="222222"/>
          <w:sz w:val="21"/>
          <w:szCs w:val="22"/>
        </w:rPr>
        <w:t>“Step Up (1999 Demo)”</w:t>
      </w:r>
    </w:p>
    <w:p w14:paraId="104F975B" w14:textId="77777777" w:rsidR="00F004E1" w:rsidRPr="00405D6E" w:rsidRDefault="00F004E1" w:rsidP="00F004E1">
      <w:pPr>
        <w:numPr>
          <w:ilvl w:val="0"/>
          <w:numId w:val="7"/>
        </w:numPr>
        <w:shd w:val="clear" w:color="auto" w:fill="FFFFFF"/>
        <w:spacing w:after="480"/>
        <w:ind w:left="1080"/>
        <w:contextualSpacing/>
        <w:textAlignment w:val="baseline"/>
        <w:rPr>
          <w:sz w:val="21"/>
          <w:szCs w:val="22"/>
        </w:rPr>
      </w:pPr>
      <w:r w:rsidRPr="00405D6E">
        <w:rPr>
          <w:rFonts w:ascii="Arial" w:hAnsi="Arial" w:cs="Arial"/>
          <w:color w:val="222222"/>
          <w:sz w:val="21"/>
          <w:szCs w:val="22"/>
          <w:lang w:val="en"/>
        </w:rPr>
        <w:t>“My December”</w:t>
      </w:r>
    </w:p>
    <w:p w14:paraId="586E3102" w14:textId="77777777" w:rsidR="00F004E1" w:rsidRPr="00405D6E" w:rsidRDefault="00F004E1" w:rsidP="00F004E1">
      <w:pPr>
        <w:numPr>
          <w:ilvl w:val="0"/>
          <w:numId w:val="7"/>
        </w:numPr>
        <w:shd w:val="clear" w:color="auto" w:fill="FFFFFF"/>
        <w:spacing w:after="480"/>
        <w:ind w:left="1080"/>
        <w:contextualSpacing/>
        <w:textAlignment w:val="baseline"/>
        <w:rPr>
          <w:sz w:val="21"/>
          <w:szCs w:val="22"/>
        </w:rPr>
      </w:pPr>
      <w:r w:rsidRPr="00405D6E">
        <w:rPr>
          <w:rFonts w:ascii="Arial" w:hAnsi="Arial" w:cs="Arial"/>
          <w:color w:val="222222"/>
          <w:sz w:val="21"/>
          <w:szCs w:val="22"/>
          <w:lang w:val="en"/>
        </w:rPr>
        <w:t>“A Place For My Head (Live at Docklands Arena, London)”</w:t>
      </w:r>
    </w:p>
    <w:p w14:paraId="165B0759" w14:textId="77777777" w:rsidR="00F004E1" w:rsidRPr="00405D6E" w:rsidRDefault="00F004E1" w:rsidP="00F004E1">
      <w:pPr>
        <w:numPr>
          <w:ilvl w:val="0"/>
          <w:numId w:val="7"/>
        </w:numPr>
        <w:shd w:val="clear" w:color="auto" w:fill="FFFFFF"/>
        <w:spacing w:after="480"/>
        <w:ind w:left="1080"/>
        <w:contextualSpacing/>
        <w:textAlignment w:val="baseline"/>
        <w:rPr>
          <w:sz w:val="21"/>
          <w:szCs w:val="22"/>
        </w:rPr>
      </w:pPr>
      <w:r w:rsidRPr="00405D6E">
        <w:rPr>
          <w:rFonts w:ascii="Arial" w:hAnsi="Arial" w:cs="Arial"/>
          <w:color w:val="222222"/>
          <w:sz w:val="21"/>
          <w:szCs w:val="22"/>
          <w:lang w:val="en"/>
        </w:rPr>
        <w:t>“Points Of Authority (Live at Docklands Arena, London)”</w:t>
      </w:r>
    </w:p>
    <w:p w14:paraId="3D35B135" w14:textId="77777777" w:rsidR="00F004E1" w:rsidRPr="00405D6E" w:rsidRDefault="00F004E1" w:rsidP="00F004E1">
      <w:pPr>
        <w:numPr>
          <w:ilvl w:val="0"/>
          <w:numId w:val="7"/>
        </w:numPr>
        <w:shd w:val="clear" w:color="auto" w:fill="FFFFFF"/>
        <w:spacing w:after="480"/>
        <w:ind w:left="1080"/>
        <w:contextualSpacing/>
        <w:textAlignment w:val="baseline"/>
        <w:rPr>
          <w:sz w:val="21"/>
          <w:szCs w:val="22"/>
        </w:rPr>
      </w:pPr>
      <w:r w:rsidRPr="00405D6E">
        <w:rPr>
          <w:rFonts w:ascii="Arial" w:hAnsi="Arial" w:cs="Arial"/>
          <w:color w:val="222222"/>
          <w:sz w:val="21"/>
          <w:szCs w:val="22"/>
          <w:lang w:val="en"/>
        </w:rPr>
        <w:t>“Papercut (Live at Docklands Arena, London)”</w:t>
      </w:r>
    </w:p>
    <w:p w14:paraId="4FDC09DB" w14:textId="77777777" w:rsidR="00F004E1" w:rsidRPr="00405D6E" w:rsidRDefault="00F004E1" w:rsidP="00F004E1">
      <w:pPr>
        <w:numPr>
          <w:ilvl w:val="0"/>
          <w:numId w:val="7"/>
        </w:numPr>
        <w:shd w:val="clear" w:color="auto" w:fill="FFFFFF"/>
        <w:spacing w:after="480"/>
        <w:ind w:left="1080"/>
        <w:contextualSpacing/>
        <w:textAlignment w:val="baseline"/>
        <w:rPr>
          <w:sz w:val="21"/>
          <w:szCs w:val="22"/>
        </w:rPr>
      </w:pPr>
      <w:r w:rsidRPr="00405D6E">
        <w:rPr>
          <w:rFonts w:ascii="Arial" w:hAnsi="Arial" w:cs="Arial"/>
          <w:color w:val="222222"/>
          <w:sz w:val="21"/>
          <w:szCs w:val="22"/>
          <w:lang w:val="en"/>
        </w:rPr>
        <w:t>“Buy Myself Remix (Marilyn Manson)”</w:t>
      </w:r>
    </w:p>
    <w:p w14:paraId="4772FAF6" w14:textId="77777777" w:rsidR="00F004E1" w:rsidRPr="00405D6E" w:rsidRDefault="00F004E1" w:rsidP="00F004E1">
      <w:pPr>
        <w:rPr>
          <w:sz w:val="21"/>
          <w:szCs w:val="22"/>
        </w:rPr>
      </w:pPr>
      <w:r w:rsidRPr="00405D6E">
        <w:rPr>
          <w:rFonts w:ascii="Arial" w:hAnsi="Arial" w:cs="Arial"/>
          <w:b/>
          <w:bCs/>
          <w:color w:val="000000"/>
          <w:sz w:val="21"/>
          <w:szCs w:val="22"/>
          <w:u w:val="single"/>
        </w:rPr>
        <w:t>DELUXE CD</w:t>
      </w:r>
    </w:p>
    <w:p w14:paraId="2112987E" w14:textId="77777777" w:rsidR="00F004E1" w:rsidRPr="00405D6E" w:rsidRDefault="00F004E1" w:rsidP="00F004E1">
      <w:pPr>
        <w:rPr>
          <w:sz w:val="21"/>
          <w:szCs w:val="22"/>
        </w:rPr>
      </w:pPr>
      <w:r w:rsidRPr="00405D6E">
        <w:rPr>
          <w:rFonts w:ascii="Arial" w:hAnsi="Arial" w:cs="Arial"/>
          <w:b/>
          <w:bCs/>
          <w:color w:val="000000"/>
          <w:sz w:val="21"/>
          <w:szCs w:val="22"/>
          <w:u w:val="single"/>
        </w:rPr>
        <w:t>2 CDS</w:t>
      </w:r>
    </w:p>
    <w:p w14:paraId="6170ED8B" w14:textId="77777777" w:rsidR="00F004E1" w:rsidRPr="00405D6E" w:rsidRDefault="00F004E1" w:rsidP="00F004E1">
      <w:pPr>
        <w:numPr>
          <w:ilvl w:val="0"/>
          <w:numId w:val="8"/>
        </w:numPr>
        <w:shd w:val="clear" w:color="auto" w:fill="FFFFFF"/>
        <w:spacing w:after="480"/>
        <w:contextualSpacing/>
        <w:textAlignment w:val="baseline"/>
        <w:rPr>
          <w:rFonts w:eastAsia="Times New Roman"/>
          <w:color w:val="222222"/>
          <w:sz w:val="21"/>
          <w:szCs w:val="22"/>
        </w:rPr>
      </w:pPr>
      <w:r w:rsidRPr="00405D6E">
        <w:rPr>
          <w:rFonts w:ascii="Arial" w:eastAsia="Times New Roman" w:hAnsi="Arial" w:cs="Arial"/>
          <w:i/>
          <w:iCs/>
          <w:color w:val="222222"/>
          <w:sz w:val="21"/>
          <w:szCs w:val="22"/>
          <w:lang w:val="en"/>
        </w:rPr>
        <w:lastRenderedPageBreak/>
        <w:t>Hybrid Theory </w:t>
      </w:r>
    </w:p>
    <w:p w14:paraId="4455CA2F" w14:textId="77777777" w:rsidR="00F004E1" w:rsidRPr="00405D6E" w:rsidRDefault="00F004E1" w:rsidP="00F004E1">
      <w:pPr>
        <w:numPr>
          <w:ilvl w:val="0"/>
          <w:numId w:val="8"/>
        </w:numPr>
        <w:shd w:val="clear" w:color="auto" w:fill="FFFFFF"/>
        <w:spacing w:after="480"/>
        <w:contextualSpacing/>
        <w:textAlignment w:val="baseline"/>
        <w:rPr>
          <w:rFonts w:eastAsia="Times New Roman"/>
          <w:color w:val="222222"/>
          <w:sz w:val="21"/>
          <w:szCs w:val="22"/>
        </w:rPr>
      </w:pPr>
      <w:r w:rsidRPr="00405D6E">
        <w:rPr>
          <w:rFonts w:ascii="Arial" w:eastAsia="Times New Roman" w:hAnsi="Arial" w:cs="Arial"/>
          <w:i/>
          <w:iCs/>
          <w:color w:val="222222"/>
          <w:sz w:val="21"/>
          <w:szCs w:val="22"/>
          <w:lang w:val="en"/>
        </w:rPr>
        <w:t>B-Side Rarities</w:t>
      </w:r>
    </w:p>
    <w:p w14:paraId="2A3A3B00" w14:textId="77777777" w:rsidR="00F004E1" w:rsidRPr="00405D6E" w:rsidRDefault="00F004E1" w:rsidP="00F004E1">
      <w:pPr>
        <w:shd w:val="clear" w:color="auto" w:fill="FFFFFF"/>
        <w:spacing w:after="480"/>
        <w:contextualSpacing/>
        <w:textAlignment w:val="baseline"/>
        <w:rPr>
          <w:sz w:val="21"/>
          <w:szCs w:val="22"/>
        </w:rPr>
      </w:pPr>
      <w:r w:rsidRPr="00405D6E">
        <w:rPr>
          <w:rFonts w:ascii="Arial" w:hAnsi="Arial" w:cs="Arial"/>
          <w:b/>
          <w:bCs/>
          <w:color w:val="222222"/>
          <w:sz w:val="21"/>
          <w:szCs w:val="22"/>
          <w:u w:val="single"/>
        </w:rPr>
        <w:t>DIGITAL</w:t>
      </w:r>
    </w:p>
    <w:p w14:paraId="00CB37FD" w14:textId="41248E5A" w:rsidR="00F004E1" w:rsidRPr="00405D6E" w:rsidRDefault="00F004E1" w:rsidP="00405D6E">
      <w:pPr>
        <w:shd w:val="clear" w:color="auto" w:fill="FFFFFF"/>
        <w:spacing w:after="480"/>
        <w:contextualSpacing/>
        <w:textAlignment w:val="baseline"/>
        <w:rPr>
          <w:sz w:val="21"/>
          <w:szCs w:val="22"/>
        </w:rPr>
      </w:pPr>
      <w:r w:rsidRPr="00405D6E">
        <w:rPr>
          <w:rFonts w:ascii="Arial" w:hAnsi="Arial" w:cs="Arial"/>
          <w:color w:val="222222"/>
          <w:sz w:val="21"/>
          <w:szCs w:val="22"/>
        </w:rPr>
        <w:t>All audio tracks on the album will be available to stream or download.</w:t>
      </w:r>
    </w:p>
    <w:p w14:paraId="0F2F9DEF" w14:textId="77777777" w:rsidR="00F004E1" w:rsidRPr="00F004E1" w:rsidRDefault="00F004E1" w:rsidP="00F004E1">
      <w:pPr>
        <w:rPr>
          <w:sz w:val="21"/>
        </w:rPr>
      </w:pPr>
      <w:r w:rsidRPr="00F004E1">
        <w:rPr>
          <w:sz w:val="21"/>
        </w:rPr>
        <w:t> </w:t>
      </w:r>
      <w:bookmarkEnd w:id="0"/>
    </w:p>
    <w:p w14:paraId="36D42087" w14:textId="2345ABC1" w:rsidR="00405D6E" w:rsidRPr="00405D6E" w:rsidRDefault="00405D6E" w:rsidP="00405D6E">
      <w:pPr>
        <w:jc w:val="center"/>
        <w:rPr>
          <w:rFonts w:ascii="Times New Roman" w:eastAsia="Times New Roman" w:hAnsi="Times New Roman" w:cs="Times New Roman"/>
        </w:rPr>
      </w:pPr>
      <w:r w:rsidRPr="00405D6E">
        <w:rPr>
          <w:rFonts w:ascii="Times New Roman" w:eastAsia="Times New Roman" w:hAnsi="Times New Roman" w:cs="Times New Roman"/>
        </w:rPr>
        <w:fldChar w:fldCharType="begin"/>
      </w:r>
      <w:r w:rsidRPr="00405D6E">
        <w:rPr>
          <w:rFonts w:ascii="Times New Roman" w:eastAsia="Times New Roman" w:hAnsi="Times New Roman" w:cs="Times New Roman"/>
        </w:rPr>
        <w:instrText xml:space="preserve"> INCLUDEPICTURE "/var/folders/vj/dqzyq6rn24vdbv28yg_dlv800000gp/T/com.microsoft.Word/WebArchiveCopyPasteTempFiles/L-134882-1563458429-9668.jpeg.jpg" \* MERGEFORMATINET </w:instrText>
      </w:r>
      <w:r w:rsidRPr="00405D6E">
        <w:rPr>
          <w:rFonts w:ascii="Times New Roman" w:eastAsia="Times New Roman" w:hAnsi="Times New Roman" w:cs="Times New Roman"/>
        </w:rPr>
        <w:fldChar w:fldCharType="separate"/>
      </w:r>
      <w:r w:rsidRPr="00405D6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27E000A" wp14:editId="6A74B148">
            <wp:extent cx="1681480" cy="607381"/>
            <wp:effectExtent l="0" t="0" r="0" b="2540"/>
            <wp:docPr id="2" name="Picture 2" descr="Warner Records Label | Releases | Disc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ner Records Label | Releases | Discog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30" cy="61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D6E">
        <w:rPr>
          <w:rFonts w:ascii="Times New Roman" w:eastAsia="Times New Roman" w:hAnsi="Times New Roman" w:cs="Times New Roman"/>
        </w:rPr>
        <w:fldChar w:fldCharType="end"/>
      </w:r>
    </w:p>
    <w:p w14:paraId="30CA9612" w14:textId="77777777" w:rsidR="00F004E1" w:rsidRPr="00F004E1" w:rsidRDefault="00F004E1">
      <w:pPr>
        <w:rPr>
          <w:sz w:val="21"/>
        </w:rPr>
      </w:pPr>
    </w:p>
    <w:sectPr w:rsidR="00F004E1" w:rsidRPr="00F004E1" w:rsidSect="00BD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3436"/>
    <w:multiLevelType w:val="multilevel"/>
    <w:tmpl w:val="84DE9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B6CAE"/>
    <w:multiLevelType w:val="multilevel"/>
    <w:tmpl w:val="338286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7F729E"/>
    <w:multiLevelType w:val="multilevel"/>
    <w:tmpl w:val="B2A8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078BE"/>
    <w:multiLevelType w:val="multilevel"/>
    <w:tmpl w:val="EBE6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F47D65"/>
    <w:multiLevelType w:val="multilevel"/>
    <w:tmpl w:val="DB6E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A948EC"/>
    <w:multiLevelType w:val="multilevel"/>
    <w:tmpl w:val="87FEBA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065774"/>
    <w:multiLevelType w:val="multilevel"/>
    <w:tmpl w:val="662E8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345140"/>
    <w:multiLevelType w:val="multilevel"/>
    <w:tmpl w:val="9B14D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E1"/>
    <w:rsid w:val="00326D12"/>
    <w:rsid w:val="00405D6E"/>
    <w:rsid w:val="006678B2"/>
    <w:rsid w:val="00BD0D29"/>
    <w:rsid w:val="00E0795C"/>
    <w:rsid w:val="00F0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6EBAEC"/>
  <w15:chartTrackingRefBased/>
  <w15:docId w15:val="{A01F8B5C-4DF5-2B46-8DF4-850891AB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4E1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4E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plU67FMw5U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linkinpark.com/" TargetMode="External"/><Relationship Id="rId12" Type="http://schemas.openxmlformats.org/officeDocument/2006/relationships/hyperlink" Target="https://nam04.safelinks.protection.outlook.com/?url=http%3A%2F%2Fwww.linkinpark.com%2F&amp;data=02%7C01%7Clilly.simpson%40warnerrecords.com%7Cefe90b9b2e754c3d54ad08d83ef07ff5%7C8367939002ec4ba1ad3d69da3fdd637e%7C0%7C0%7C637328549938633823&amp;sdata=Pvy48OoSpXbTpmmdXHy7nLpADDPvfTWVhOQQ5TnjXYQ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mg.sharepoint.com/:i:/s/US.WBR.Publicity/EVzuhJWLMjBItiQn6uTrm8ABfDIYh6Mhc2WZL-8SUSBpqg?e=YI7btS" TargetMode="External"/><Relationship Id="rId11" Type="http://schemas.openxmlformats.org/officeDocument/2006/relationships/hyperlink" Target="https://nam04.safelinks.protection.outlook.com/?url=http%3A%2F%2Fwww.linkinpark.com%2F&amp;data=02%7C01%7Clilly.simpson%40warnerrecords.com%7Cefe90b9b2e754c3d54ad08d83ef07ff5%7C8367939002ec4ba1ad3d69da3fdd637e%7C0%7C0%7C637328549938623823&amp;sdata=5%2F2mzYmcn%2F9xLD0WiQRfsR%2F2EUBxrIUQzCA0cC1k7CQ%3D&amp;reserved=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linkinpar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kinpar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1258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Laura</dc:creator>
  <cp:keywords/>
  <dc:description/>
  <cp:lastModifiedBy>Swanson, Laura</cp:lastModifiedBy>
  <cp:revision>9</cp:revision>
  <dcterms:created xsi:type="dcterms:W3CDTF">2020-08-12T19:24:00Z</dcterms:created>
  <dcterms:modified xsi:type="dcterms:W3CDTF">2020-08-12T21:42:00Z</dcterms:modified>
</cp:coreProperties>
</file>