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6B4C" w14:textId="77777777" w:rsidR="00B13C51" w:rsidRDefault="00B13C51" w:rsidP="00B13C51">
      <w:pPr>
        <w:pStyle w:val="Body"/>
        <w:rPr>
          <w:rFonts w:ascii="Helvetica" w:eastAsia="Helvetica" w:hAnsi="Helvetica" w:cs="Helvetica"/>
          <w:b/>
          <w:bCs/>
          <w:u w:val="single"/>
        </w:rPr>
      </w:pPr>
      <w:r>
        <w:rPr>
          <w:rFonts w:ascii="Helvetica" w:hAnsi="Helvetica"/>
          <w:b/>
          <w:bCs/>
          <w:u w:val="single"/>
          <w:lang w:val="de-DE"/>
        </w:rPr>
        <w:t>BOILER</w:t>
      </w:r>
    </w:p>
    <w:p w14:paraId="7A0912C8" w14:textId="77777777" w:rsidR="00B13C51" w:rsidRDefault="00B13C51" w:rsidP="00B13C51">
      <w:pPr>
        <w:pStyle w:val="Body"/>
      </w:pPr>
      <w:r>
        <w:rPr>
          <w:rFonts w:ascii="Helvetica" w:hAnsi="Helvetica"/>
          <w:lang w:val="en-US"/>
        </w:rPr>
        <w:t xml:space="preserve">Lindsey </w:t>
      </w:r>
      <w:proofErr w:type="spellStart"/>
      <w:r>
        <w:rPr>
          <w:rFonts w:ascii="Helvetica" w:hAnsi="Helvetica"/>
          <w:lang w:val="en-US"/>
        </w:rPr>
        <w:t>Lomis</w:t>
      </w:r>
      <w:proofErr w:type="spellEnd"/>
      <w:r>
        <w:rPr>
          <w:rFonts w:ascii="Helvetica" w:hAnsi="Helvetica"/>
          <w:lang w:val="en-US"/>
        </w:rPr>
        <w:t xml:space="preserve"> may be a singer, songwriter, performer, and dog-mom, but she most endeavors to be a friend. </w:t>
      </w:r>
      <w:r>
        <w:rPr>
          <w:rFonts w:ascii="Helvetica" w:hAnsi="Helvetica"/>
          <w:u w:color="FF0000"/>
          <w:lang w:val="en-US"/>
        </w:rPr>
        <w:t xml:space="preserve">The 19-year-old </w:t>
      </w:r>
      <w:r>
        <w:rPr>
          <w:rFonts w:ascii="Helvetica" w:hAnsi="Helvetica"/>
          <w:lang w:val="en-US"/>
        </w:rPr>
        <w:t xml:space="preserve">Nashville artist relates with a familial intimacy as she unpacks her experiences through eloquent lyricism and artful instrumentation rooted in jazz-y delivery and uplifted by pop palatability. Such honesty has enabled her to build an unshakable bond with a growing and devoted fan base. At nine-years-old, she embraced music and never let go. After honing her craft for years, she caught the attention of Brandi </w:t>
      </w:r>
      <w:proofErr w:type="spellStart"/>
      <w:r>
        <w:rPr>
          <w:rFonts w:ascii="Helvetica" w:hAnsi="Helvetica"/>
          <w:lang w:val="en-US"/>
        </w:rPr>
        <w:t>Carlile</w:t>
      </w:r>
      <w:proofErr w:type="spellEnd"/>
      <w:r>
        <w:rPr>
          <w:rFonts w:ascii="Helvetica" w:hAnsi="Helvetica"/>
          <w:lang w:val="en-US"/>
        </w:rPr>
        <w:t xml:space="preserve"> with a cover of </w:t>
      </w:r>
      <w:r>
        <w:rPr>
          <w:rFonts w:ascii="Helvetica" w:hAnsi="Helvetica"/>
          <w:rtl/>
          <w:lang w:val="ar-SA"/>
        </w:rPr>
        <w:t>“</w:t>
      </w:r>
      <w:r>
        <w:rPr>
          <w:rFonts w:ascii="Helvetica" w:hAnsi="Helvetica"/>
          <w:lang w:val="en-US"/>
        </w:rPr>
        <w:t xml:space="preserve">That </w:t>
      </w:r>
      <w:proofErr w:type="spellStart"/>
      <w:r>
        <w:rPr>
          <w:rFonts w:ascii="Helvetica" w:hAnsi="Helvetica"/>
          <w:lang w:val="en-US"/>
        </w:rPr>
        <w:t>Wasn</w:t>
      </w:r>
      <w:proofErr w:type="spellEnd"/>
      <w:r>
        <w:rPr>
          <w:rFonts w:ascii="Helvetica" w:hAnsi="Helvetica"/>
          <w:rtl/>
        </w:rPr>
        <w:t>’</w:t>
      </w:r>
      <w:r>
        <w:rPr>
          <w:rFonts w:ascii="Helvetica" w:hAnsi="Helvetica"/>
        </w:rPr>
        <w:t xml:space="preserve">t </w:t>
      </w:r>
      <w:proofErr w:type="spellStart"/>
      <w:r>
        <w:rPr>
          <w:rFonts w:ascii="Helvetica" w:hAnsi="Helvetica"/>
        </w:rPr>
        <w:t>Me</w:t>
      </w:r>
      <w:proofErr w:type="spellEnd"/>
      <w:r>
        <w:rPr>
          <w:rFonts w:ascii="Helvetica" w:hAnsi="Helvetica"/>
        </w:rPr>
        <w:t xml:space="preserve">,” </w:t>
      </w:r>
      <w:r>
        <w:rPr>
          <w:rFonts w:ascii="Helvetica" w:hAnsi="Helvetica"/>
          <w:lang w:val="en-US"/>
        </w:rPr>
        <w:t>resulting in a duet on stage with the GRAMMY</w:t>
      </w:r>
      <w:proofErr w:type="gramStart"/>
      <w:r>
        <w:rPr>
          <w:rFonts w:ascii="Helvetica" w:hAnsi="Helvetica"/>
          <w:shd w:val="clear" w:color="auto" w:fill="FFFFFF"/>
          <w:lang w:val="en-US"/>
        </w:rPr>
        <w:t>®</w:t>
      </w:r>
      <w:r>
        <w:rPr>
          <w:rFonts w:ascii="Helvetica" w:hAnsi="Helvetica"/>
          <w:lang w:val="en-US"/>
        </w:rPr>
        <w:t xml:space="preserve">  Award</w:t>
      </w:r>
      <w:proofErr w:type="gramEnd"/>
      <w:r>
        <w:rPr>
          <w:rFonts w:ascii="Helvetica" w:hAnsi="Helvetica"/>
          <w:lang w:val="en-US"/>
        </w:rPr>
        <w:t xml:space="preserve">-winning star. As her independent EP </w:t>
      </w:r>
      <w:r>
        <w:rPr>
          <w:rFonts w:ascii="Helvetica" w:hAnsi="Helvetica"/>
          <w:i/>
          <w:iCs/>
          <w:lang w:val="en-US"/>
        </w:rPr>
        <w:t xml:space="preserve">Chapter I </w:t>
      </w:r>
      <w:r>
        <w:rPr>
          <w:rFonts w:ascii="Helvetica" w:hAnsi="Helvetica"/>
          <w:lang w:val="en-US"/>
        </w:rPr>
        <w:t xml:space="preserve">gathered millions of streams powered by </w:t>
      </w:r>
      <w:r>
        <w:rPr>
          <w:rFonts w:ascii="Helvetica" w:hAnsi="Helvetica"/>
          <w:rtl/>
          <w:lang w:val="ar-SA"/>
        </w:rPr>
        <w:t>“</w:t>
      </w:r>
      <w:r>
        <w:rPr>
          <w:rFonts w:ascii="Helvetica" w:hAnsi="Helvetica"/>
          <w:lang w:val="en-US"/>
        </w:rPr>
        <w:t>Simple Love</w:t>
      </w:r>
      <w:r>
        <w:rPr>
          <w:rFonts w:ascii="Helvetica" w:hAnsi="Helvetica"/>
        </w:rPr>
        <w:t xml:space="preserve">” </w:t>
      </w:r>
      <w:r>
        <w:rPr>
          <w:rFonts w:ascii="Helvetica" w:hAnsi="Helvetica"/>
          <w:lang w:val="en-US"/>
        </w:rPr>
        <w:t xml:space="preserve">and </w:t>
      </w:r>
      <w:r>
        <w:rPr>
          <w:rFonts w:ascii="Helvetica" w:hAnsi="Helvetica"/>
          <w:rtl/>
          <w:lang w:val="ar-SA"/>
        </w:rPr>
        <w:t>“</w:t>
      </w:r>
      <w:r>
        <w:rPr>
          <w:rFonts w:ascii="Helvetica" w:hAnsi="Helvetica"/>
          <w:lang w:val="en-US"/>
        </w:rPr>
        <w:t>String of Lights,</w:t>
      </w:r>
      <w:r>
        <w:rPr>
          <w:rFonts w:ascii="Helvetica" w:hAnsi="Helvetica"/>
        </w:rPr>
        <w:t xml:space="preserve">” </w:t>
      </w:r>
      <w:r>
        <w:rPr>
          <w:rFonts w:ascii="Helvetica" w:hAnsi="Helvetica"/>
          <w:lang w:val="en-US"/>
        </w:rPr>
        <w:t xml:space="preserve">she earned the endorsement of high-profile supporters such as Meghan Trainor, Alessia Cara, Allen Stone, Ryan Tedder, Lennon Stella, AJ Mitchell, Shawn Mendes, Sophie Turner, Joe Jonas, and Justin Bieber who touted her on Instagram Live. Signing to Altadena Records and Warner Records, her 2020 EP </w:t>
      </w:r>
      <w:r>
        <w:rPr>
          <w:rFonts w:ascii="Helvetica" w:hAnsi="Helvetica"/>
          <w:i/>
          <w:iCs/>
          <w:lang w:val="en-US"/>
        </w:rPr>
        <w:t xml:space="preserve">In </w:t>
      </w:r>
      <w:proofErr w:type="gramStart"/>
      <w:r>
        <w:rPr>
          <w:rFonts w:ascii="Helvetica" w:hAnsi="Helvetica"/>
          <w:i/>
          <w:iCs/>
          <w:lang w:val="en-US"/>
        </w:rPr>
        <w:t>The</w:t>
      </w:r>
      <w:proofErr w:type="gramEnd"/>
      <w:r>
        <w:rPr>
          <w:rFonts w:ascii="Helvetica" w:hAnsi="Helvetica"/>
          <w:i/>
          <w:iCs/>
          <w:lang w:val="en-US"/>
        </w:rPr>
        <w:t xml:space="preserve"> Madness</w:t>
      </w:r>
      <w:r>
        <w:rPr>
          <w:rFonts w:ascii="Helvetica" w:hAnsi="Helvetica"/>
          <w:lang w:val="en-US"/>
        </w:rPr>
        <w:t xml:space="preserve"> boasted highlights such as </w:t>
      </w:r>
      <w:r>
        <w:rPr>
          <w:rFonts w:ascii="Helvetica" w:hAnsi="Helvetica"/>
          <w:rtl/>
          <w:lang w:val="ar-SA"/>
        </w:rPr>
        <w:t>“</w:t>
      </w:r>
      <w:r>
        <w:rPr>
          <w:rFonts w:ascii="Helvetica" w:hAnsi="Helvetica"/>
          <w:lang w:val="nl-NL"/>
        </w:rPr>
        <w:t>Feel</w:t>
      </w:r>
      <w:r>
        <w:rPr>
          <w:rFonts w:ascii="Helvetica" w:hAnsi="Helvetica"/>
        </w:rPr>
        <w:t xml:space="preserve">” </w:t>
      </w:r>
      <w:r>
        <w:rPr>
          <w:rFonts w:ascii="Helvetica" w:hAnsi="Helvetica"/>
          <w:lang w:val="en-US"/>
        </w:rPr>
        <w:t xml:space="preserve">and </w:t>
      </w:r>
      <w:r>
        <w:rPr>
          <w:rFonts w:ascii="Helvetica" w:hAnsi="Helvetica"/>
          <w:rtl/>
          <w:lang w:val="ar-SA"/>
        </w:rPr>
        <w:t>“</w:t>
      </w:r>
      <w:r>
        <w:rPr>
          <w:rFonts w:ascii="Helvetica" w:hAnsi="Helvetica"/>
          <w:lang w:val="en-US"/>
        </w:rPr>
        <w:t>Slow Motion</w:t>
      </w:r>
      <w:r>
        <w:rPr>
          <w:rFonts w:ascii="Helvetica" w:hAnsi="Helvetica"/>
        </w:rPr>
        <w:t xml:space="preserve">” </w:t>
      </w:r>
      <w:r>
        <w:rPr>
          <w:rFonts w:ascii="Helvetica" w:hAnsi="Helvetica"/>
          <w:lang w:val="en-US"/>
        </w:rPr>
        <w:t xml:space="preserve">[feat. JoJo]. After amassing millions of streams and earning acclaim from </w:t>
      </w:r>
      <w:proofErr w:type="spellStart"/>
      <w:r>
        <w:rPr>
          <w:rFonts w:ascii="Helvetica" w:hAnsi="Helvetica"/>
          <w:i/>
          <w:iCs/>
          <w:lang w:val="en-US"/>
        </w:rPr>
        <w:t>OnesToWatch</w:t>
      </w:r>
      <w:proofErr w:type="spellEnd"/>
      <w:r>
        <w:rPr>
          <w:rFonts w:ascii="Helvetica" w:hAnsi="Helvetica"/>
        </w:rPr>
        <w:t xml:space="preserve">, </w:t>
      </w:r>
      <w:r>
        <w:rPr>
          <w:rFonts w:ascii="Helvetica" w:hAnsi="Helvetica"/>
          <w:i/>
          <w:iCs/>
          <w:lang w:val="en-US"/>
        </w:rPr>
        <w:t>American Songwriter</w:t>
      </w:r>
      <w:r>
        <w:rPr>
          <w:rFonts w:ascii="Helvetica" w:hAnsi="Helvetica"/>
          <w:lang w:val="en-US"/>
        </w:rPr>
        <w:t xml:space="preserve">, and </w:t>
      </w:r>
      <w:proofErr w:type="spellStart"/>
      <w:r>
        <w:rPr>
          <w:rFonts w:ascii="Helvetica" w:hAnsi="Helvetica"/>
          <w:i/>
          <w:iCs/>
          <w:lang w:val="it-IT"/>
        </w:rPr>
        <w:t>Idolator</w:t>
      </w:r>
      <w:proofErr w:type="spellEnd"/>
      <w:r>
        <w:rPr>
          <w:rFonts w:ascii="Helvetica" w:hAnsi="Helvetica"/>
          <w:lang w:val="en-US"/>
        </w:rPr>
        <w:t xml:space="preserve">, to name a few, she connects more than ever on her </w:t>
      </w:r>
      <w:r>
        <w:rPr>
          <w:rFonts w:ascii="Helvetica" w:hAnsi="Helvetica"/>
          <w:i/>
          <w:iCs/>
          <w:u w:color="FF0000"/>
          <w:lang w:val="en-US"/>
        </w:rPr>
        <w:t>Daydreaming</w:t>
      </w:r>
      <w:r>
        <w:rPr>
          <w:rFonts w:ascii="Helvetica" w:hAnsi="Helvetica"/>
          <w:i/>
          <w:iCs/>
        </w:rPr>
        <w:t xml:space="preserve"> </w:t>
      </w:r>
      <w:r>
        <w:rPr>
          <w:rFonts w:ascii="Helvetica" w:hAnsi="Helvetica"/>
          <w:lang w:val="en-US"/>
        </w:rPr>
        <w:t xml:space="preserve">EP [Altadena Records/Warner Records] introduced by the single </w:t>
      </w:r>
      <w:r>
        <w:rPr>
          <w:rFonts w:ascii="Helvetica" w:hAnsi="Helvetica"/>
          <w:u w:color="FF0000"/>
          <w:rtl/>
          <w:lang w:val="ar-SA"/>
        </w:rPr>
        <w:t>“</w:t>
      </w:r>
      <w:r>
        <w:rPr>
          <w:rFonts w:ascii="Helvetica" w:hAnsi="Helvetica"/>
          <w:u w:color="FF0000"/>
          <w:lang w:val="en-US"/>
        </w:rPr>
        <w:t>die with my friends.</w:t>
      </w:r>
      <w:r>
        <w:rPr>
          <w:rFonts w:ascii="Helvetica" w:hAnsi="Helvetica"/>
          <w:u w:color="FF0000"/>
        </w:rPr>
        <w:t>”</w:t>
      </w:r>
    </w:p>
    <w:p w14:paraId="1D694034" w14:textId="77777777" w:rsidR="00FA0DAC" w:rsidRDefault="00B13C51"/>
    <w:sectPr w:rsidR="00FA0DAC">
      <w:headerReference w:type="default" r:id="rId4"/>
      <w:footerReference w:type="default" r:id="rI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1790" w14:textId="77777777" w:rsidR="00CB196A" w:rsidRDefault="00B13C51">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6A22" w14:textId="77777777" w:rsidR="00CB196A" w:rsidRDefault="00B13C5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51"/>
    <w:rsid w:val="00635601"/>
    <w:rsid w:val="009623BF"/>
    <w:rsid w:val="00B1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0FD66"/>
  <w15:chartTrackingRefBased/>
  <w15:docId w15:val="{D95804CC-F028-E34E-8C76-505BA705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C5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13C51"/>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B13C51"/>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1</cp:revision>
  <dcterms:created xsi:type="dcterms:W3CDTF">2022-04-20T03:09:00Z</dcterms:created>
  <dcterms:modified xsi:type="dcterms:W3CDTF">2022-04-20T03:10:00Z</dcterms:modified>
</cp:coreProperties>
</file>