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E7E4E" w14:textId="09F3D749" w:rsidR="00CA5BF4" w:rsidRPr="00F402C3" w:rsidRDefault="00D87F5F" w:rsidP="005C4D8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402C3">
        <w:rPr>
          <w:rFonts w:ascii="Arial" w:eastAsia="Calibri" w:hAnsi="Arial" w:cs="Arial"/>
          <w:b/>
          <w:sz w:val="24"/>
          <w:szCs w:val="24"/>
        </w:rPr>
        <w:t>GRAMMY</w:t>
      </w:r>
      <w:r w:rsidRPr="00F402C3">
        <w:rPr>
          <w:rFonts w:ascii="Arial" w:eastAsia="Arial" w:hAnsi="Arial" w:cs="Arial"/>
          <w:b/>
          <w:sz w:val="24"/>
          <w:szCs w:val="24"/>
        </w:rPr>
        <w:t>®</w:t>
      </w:r>
      <w:r w:rsidRPr="00F402C3">
        <w:rPr>
          <w:rFonts w:ascii="Arial" w:eastAsia="Calibri" w:hAnsi="Arial" w:cs="Arial"/>
          <w:b/>
          <w:sz w:val="24"/>
          <w:szCs w:val="24"/>
        </w:rPr>
        <w:t xml:space="preserve"> AWARD-WINNING</w:t>
      </w:r>
      <w:r w:rsidR="005C4D85" w:rsidRPr="00F402C3">
        <w:rPr>
          <w:rFonts w:ascii="Arial" w:eastAsia="Calibri" w:hAnsi="Arial" w:cs="Arial"/>
          <w:b/>
          <w:sz w:val="24"/>
          <w:szCs w:val="24"/>
        </w:rPr>
        <w:t xml:space="preserve"> </w:t>
      </w:r>
      <w:r w:rsidR="00CA5BF4" w:rsidRPr="00F402C3">
        <w:rPr>
          <w:rFonts w:ascii="Arial" w:eastAsia="Calibri" w:hAnsi="Arial" w:cs="Arial"/>
          <w:b/>
          <w:sz w:val="24"/>
          <w:szCs w:val="24"/>
        </w:rPr>
        <w:t>MASTODON UNVEIL EMOTIONALLY CHARGED NEW SINGLE &amp; CINEMATIC MUSIC VIDEO “TEARDRINKER”</w:t>
      </w:r>
    </w:p>
    <w:p w14:paraId="6A96BC4C" w14:textId="77777777" w:rsidR="00BE3D89" w:rsidRPr="00F402C3" w:rsidRDefault="00BE3D89" w:rsidP="005C4D8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5AF275D" w14:textId="19C7E749" w:rsidR="00D87F5F" w:rsidRPr="00D80832" w:rsidRDefault="00BE3D89" w:rsidP="00BE3D8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80832">
        <w:rPr>
          <w:rFonts w:ascii="Arial" w:eastAsia="Calibri" w:hAnsi="Arial" w:cs="Arial"/>
          <w:b/>
          <w:i/>
          <w:iCs/>
        </w:rPr>
        <w:t>HUSHED AND GRIM</w:t>
      </w:r>
      <w:r w:rsidRPr="00D80832">
        <w:rPr>
          <w:rFonts w:ascii="Arial" w:eastAsia="Calibri" w:hAnsi="Arial" w:cs="Arial"/>
          <w:b/>
        </w:rPr>
        <w:t xml:space="preserve"> OUT OCTOBER 29 </w:t>
      </w:r>
      <w:r w:rsidR="00ED0CC0" w:rsidRPr="00D80832">
        <w:rPr>
          <w:rFonts w:ascii="Arial" w:eastAsia="Calibri" w:hAnsi="Arial" w:cs="Arial"/>
          <w:b/>
          <w:color w:val="000000" w:themeColor="text1"/>
        </w:rPr>
        <w:t>VIA REPRISE RECORDS</w:t>
      </w:r>
    </w:p>
    <w:p w14:paraId="4215C14B" w14:textId="5F6CBC97" w:rsidR="008453E7" w:rsidRPr="00D80832" w:rsidRDefault="008453E7" w:rsidP="004A4CCE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568613B9" w14:textId="7C7B0398" w:rsidR="005C4D85" w:rsidRPr="00D80832" w:rsidRDefault="005C4D85" w:rsidP="00285084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</w:rPr>
      </w:pPr>
      <w:r w:rsidRPr="00D80832">
        <w:rPr>
          <w:rFonts w:ascii="Arial" w:eastAsia="Calibri" w:hAnsi="Arial" w:cs="Arial"/>
          <w:b/>
          <w:color w:val="000000" w:themeColor="text1"/>
        </w:rPr>
        <w:t>TICKETS ON SALE NOW FOR MASTODON AND OPETH CO-HEADLINE FALL TOUR</w:t>
      </w:r>
    </w:p>
    <w:p w14:paraId="1FF375A5" w14:textId="59F50472" w:rsidR="00BE3D89" w:rsidRPr="00D80832" w:rsidRDefault="00BE3D89" w:rsidP="005C4D85">
      <w:pPr>
        <w:spacing w:after="0" w:line="240" w:lineRule="auto"/>
        <w:jc w:val="center"/>
        <w:rPr>
          <w:rFonts w:ascii="Arial" w:eastAsia="Calibri" w:hAnsi="Arial" w:cs="Arial"/>
          <w:b/>
          <w:color w:val="FF0000"/>
        </w:rPr>
      </w:pPr>
    </w:p>
    <w:p w14:paraId="27B86A86" w14:textId="62583C37" w:rsidR="00BE3D89" w:rsidRPr="00D80832" w:rsidRDefault="00BE3D89" w:rsidP="005C4D85">
      <w:pPr>
        <w:spacing w:after="0" w:line="240" w:lineRule="auto"/>
        <w:jc w:val="center"/>
        <w:rPr>
          <w:rFonts w:ascii="Arial" w:eastAsia="Calibri" w:hAnsi="Arial" w:cs="Arial"/>
          <w:b/>
          <w:color w:val="FF0000"/>
        </w:rPr>
      </w:pPr>
      <w:r w:rsidRPr="00D80832">
        <w:rPr>
          <w:rFonts w:ascii="Arial" w:eastAsia="Calibri" w:hAnsi="Arial" w:cs="Arial"/>
          <w:b/>
          <w:color w:val="000000" w:themeColor="text1"/>
        </w:rPr>
        <w:t>L</w:t>
      </w:r>
      <w:r w:rsidR="00285084" w:rsidRPr="00D80832">
        <w:rPr>
          <w:rFonts w:ascii="Arial" w:eastAsia="Calibri" w:hAnsi="Arial" w:cs="Arial"/>
          <w:b/>
          <w:color w:val="000000" w:themeColor="text1"/>
        </w:rPr>
        <w:t>ISTEN</w:t>
      </w:r>
      <w:r w:rsidRPr="00D80832">
        <w:rPr>
          <w:rFonts w:ascii="Arial" w:eastAsia="Calibri" w:hAnsi="Arial" w:cs="Arial"/>
          <w:b/>
          <w:color w:val="000000" w:themeColor="text1"/>
        </w:rPr>
        <w:t xml:space="preserve"> </w:t>
      </w:r>
      <w:hyperlink r:id="rId6" w:history="1">
        <w:r w:rsidRPr="00A67651">
          <w:rPr>
            <w:rStyle w:val="Hyperlink"/>
            <w:rFonts w:ascii="Arial" w:eastAsia="Calibri" w:hAnsi="Arial" w:cs="Arial"/>
            <w:b/>
          </w:rPr>
          <w:t>H</w:t>
        </w:r>
        <w:r w:rsidR="00285084" w:rsidRPr="00A67651">
          <w:rPr>
            <w:rStyle w:val="Hyperlink"/>
            <w:rFonts w:ascii="Arial" w:eastAsia="Calibri" w:hAnsi="Arial" w:cs="Arial"/>
            <w:b/>
          </w:rPr>
          <w:t>ERE</w:t>
        </w:r>
      </w:hyperlink>
      <w:r w:rsidRPr="00D80832">
        <w:rPr>
          <w:rFonts w:ascii="Arial" w:eastAsia="Calibri" w:hAnsi="Arial" w:cs="Arial"/>
          <w:b/>
          <w:color w:val="000000" w:themeColor="text1"/>
        </w:rPr>
        <w:t xml:space="preserve"> / W</w:t>
      </w:r>
      <w:r w:rsidR="00285084" w:rsidRPr="00D80832">
        <w:rPr>
          <w:rFonts w:ascii="Arial" w:eastAsia="Calibri" w:hAnsi="Arial" w:cs="Arial"/>
          <w:b/>
          <w:color w:val="000000" w:themeColor="text1"/>
        </w:rPr>
        <w:t>ATCH</w:t>
      </w:r>
      <w:r w:rsidRPr="00D80832">
        <w:rPr>
          <w:rFonts w:ascii="Arial" w:eastAsia="Calibri" w:hAnsi="Arial" w:cs="Arial"/>
          <w:b/>
          <w:color w:val="000000" w:themeColor="text1"/>
        </w:rPr>
        <w:t xml:space="preserve"> </w:t>
      </w:r>
      <w:hyperlink r:id="rId7" w:history="1">
        <w:r w:rsidRPr="00A67651">
          <w:rPr>
            <w:rStyle w:val="Hyperlink"/>
            <w:rFonts w:ascii="Arial" w:eastAsia="Calibri" w:hAnsi="Arial" w:cs="Arial"/>
            <w:b/>
          </w:rPr>
          <w:t>H</w:t>
        </w:r>
        <w:r w:rsidR="00285084" w:rsidRPr="00A67651">
          <w:rPr>
            <w:rStyle w:val="Hyperlink"/>
            <w:rFonts w:ascii="Arial" w:eastAsia="Calibri" w:hAnsi="Arial" w:cs="Arial"/>
            <w:b/>
          </w:rPr>
          <w:t>ERE</w:t>
        </w:r>
      </w:hyperlink>
    </w:p>
    <w:p w14:paraId="514AD4C0" w14:textId="77777777" w:rsidR="00F402C3" w:rsidRPr="00F402C3" w:rsidRDefault="00F402C3" w:rsidP="003B3E08">
      <w:pPr>
        <w:spacing w:after="0" w:line="240" w:lineRule="auto"/>
        <w:rPr>
          <w:rFonts w:ascii="Arial" w:eastAsia="Calibri" w:hAnsi="Arial" w:cs="Arial"/>
          <w:b/>
          <w:color w:val="FF0000"/>
        </w:rPr>
      </w:pPr>
    </w:p>
    <w:p w14:paraId="1DBB6954" w14:textId="77777777" w:rsidR="003B3E08" w:rsidRPr="009E753F" w:rsidRDefault="003B3E08" w:rsidP="003B3E08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FF" w:themeColor="hyperlink"/>
          <w:sz w:val="20"/>
          <w:szCs w:val="20"/>
          <w:u w:val="single"/>
        </w:rPr>
      </w:pPr>
      <w:r w:rsidRPr="009E753F">
        <w:rPr>
          <w:rFonts w:ascii="Arial" w:eastAsia="Arial" w:hAnsi="Arial" w:cs="Arial"/>
          <w:b/>
          <w:noProof/>
          <w:color w:val="0000FF" w:themeColor="hyperlink"/>
          <w:sz w:val="20"/>
          <w:szCs w:val="20"/>
        </w:rPr>
        <w:drawing>
          <wp:inline distT="0" distB="0" distL="0" distR="0" wp14:anchorId="4291D909" wp14:editId="5099B472">
            <wp:extent cx="3714750" cy="2476500"/>
            <wp:effectExtent l="0" t="0" r="6350" b="0"/>
            <wp:docPr id="5" name="Picture 5" descr="A group of me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men posing for a phot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123" cy="248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480E6" w14:textId="528C5B14" w:rsidR="003B3E08" w:rsidRPr="00D80832" w:rsidRDefault="003B3E08" w:rsidP="003B3E08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Cs/>
          <w:color w:val="222222"/>
          <w:sz w:val="20"/>
          <w:szCs w:val="20"/>
        </w:rPr>
      </w:pPr>
      <w:r w:rsidRPr="00D80832">
        <w:rPr>
          <w:rFonts w:ascii="Arial" w:eastAsia="Arial" w:hAnsi="Arial" w:cs="Arial"/>
          <w:bCs/>
          <w:color w:val="222222"/>
          <w:sz w:val="20"/>
          <w:szCs w:val="20"/>
        </w:rPr>
        <w:t xml:space="preserve">(Click </w:t>
      </w:r>
      <w:hyperlink r:id="rId9" w:history="1">
        <w:r w:rsidRPr="00D80832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here</w:t>
        </w:r>
      </w:hyperlink>
      <w:r w:rsidRPr="00D80832">
        <w:rPr>
          <w:rFonts w:ascii="Arial" w:eastAsia="Arial" w:hAnsi="Arial" w:cs="Arial"/>
          <w:bCs/>
          <w:color w:val="222222"/>
          <w:sz w:val="20"/>
          <w:szCs w:val="20"/>
        </w:rPr>
        <w:t xml:space="preserve"> for Hi-res image by Clay </w:t>
      </w:r>
      <w:r w:rsidR="0023051A">
        <w:rPr>
          <w:rFonts w:ascii="Arial" w:eastAsia="Arial" w:hAnsi="Arial" w:cs="Arial"/>
          <w:bCs/>
          <w:color w:val="222222"/>
          <w:sz w:val="20"/>
          <w:szCs w:val="20"/>
        </w:rPr>
        <w:t xml:space="preserve">Patrick </w:t>
      </w:r>
      <w:r w:rsidRPr="00D80832">
        <w:rPr>
          <w:rFonts w:ascii="Arial" w:eastAsia="Arial" w:hAnsi="Arial" w:cs="Arial"/>
          <w:bCs/>
          <w:color w:val="222222"/>
          <w:sz w:val="20"/>
          <w:szCs w:val="20"/>
        </w:rPr>
        <w:t>McBride)</w:t>
      </w:r>
    </w:p>
    <w:p w14:paraId="5292E879" w14:textId="77777777" w:rsidR="005C4D85" w:rsidRPr="00F402C3" w:rsidRDefault="005C4D85" w:rsidP="007A487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B7ABF28" w14:textId="5333F73A" w:rsidR="006A3CA9" w:rsidRPr="00D80832" w:rsidRDefault="008453E7" w:rsidP="007A487E">
      <w:pPr>
        <w:shd w:val="clear" w:color="auto" w:fill="FFFFFF"/>
        <w:spacing w:after="0" w:line="240" w:lineRule="auto"/>
        <w:jc w:val="both"/>
        <w:rPr>
          <w:rStyle w:val="Hyperlink"/>
          <w:rFonts w:ascii="Arial" w:eastAsia="Calibri" w:hAnsi="Arial" w:cs="Arial"/>
          <w:color w:val="000000" w:themeColor="text1"/>
          <w:sz w:val="20"/>
          <w:szCs w:val="20"/>
          <w:u w:val="none"/>
        </w:rPr>
      </w:pPr>
      <w:r w:rsidRPr="00D8083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October</w:t>
      </w:r>
      <w:r w:rsidR="005E2963" w:rsidRPr="00D8083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55C78" w:rsidRPr="00D8083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1</w:t>
      </w:r>
      <w:r w:rsidR="007A487E" w:rsidRPr="00D8083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, 202</w:t>
      </w:r>
      <w:r w:rsidR="005E2963" w:rsidRPr="00D8083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1</w:t>
      </w:r>
      <w:r w:rsidR="007A487E" w:rsidRPr="00D8083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 </w:t>
      </w:r>
      <w:r w:rsidR="007A487E" w:rsidRPr="00D80832">
        <w:rPr>
          <w:rFonts w:ascii="Arial" w:eastAsia="Calibri" w:hAnsi="Arial" w:cs="Arial"/>
          <w:b/>
          <w:bCs/>
          <w:sz w:val="20"/>
          <w:szCs w:val="20"/>
        </w:rPr>
        <w:t>(Los Angeles, CA) –</w:t>
      </w:r>
      <w:r w:rsidR="00755C78" w:rsidRPr="00D8083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D80832">
        <w:rPr>
          <w:rFonts w:ascii="Arial" w:eastAsia="Calibri" w:hAnsi="Arial" w:cs="Arial"/>
          <w:sz w:val="20"/>
          <w:szCs w:val="20"/>
        </w:rPr>
        <w:t xml:space="preserve">Today, </w:t>
      </w: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>GRAMMY</w:t>
      </w:r>
      <w:r w:rsidRPr="00D80832">
        <w:rPr>
          <w:rFonts w:ascii="Arial" w:hAnsi="Arial" w:cs="Arial"/>
          <w:color w:val="4D5156"/>
          <w:sz w:val="20"/>
          <w:szCs w:val="20"/>
          <w:shd w:val="clear" w:color="auto" w:fill="FFFFFF"/>
        </w:rPr>
        <w:t>®</w:t>
      </w: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Award-winning Atlanta heavy rock quartet</w:t>
      </w:r>
      <w:r w:rsidRPr="00D80832">
        <w:rPr>
          <w:rFonts w:ascii="Arial" w:eastAsia="Calibri" w:hAnsi="Arial" w:cs="Arial"/>
          <w:sz w:val="20"/>
          <w:szCs w:val="20"/>
        </w:rPr>
        <w:t xml:space="preserve"> </w:t>
      </w:r>
      <w:hyperlink r:id="rId10" w:history="1">
        <w:r w:rsidRPr="00D80832">
          <w:rPr>
            <w:rFonts w:ascii="Arial" w:eastAsia="Calibri" w:hAnsi="Arial" w:cs="Arial"/>
            <w:b/>
            <w:bCs/>
            <w:color w:val="0432FF"/>
            <w:sz w:val="20"/>
            <w:szCs w:val="20"/>
            <w:u w:val="single"/>
          </w:rPr>
          <w:t>Mastodon</w:t>
        </w:r>
      </w:hyperlink>
      <w:r w:rsidRPr="00D80832">
        <w:rPr>
          <w:rFonts w:ascii="Arial" w:eastAsia="Calibri" w:hAnsi="Arial" w:cs="Arial"/>
          <w:b/>
          <w:bCs/>
          <w:color w:val="0432FF"/>
          <w:sz w:val="20"/>
          <w:szCs w:val="20"/>
        </w:rPr>
        <w:t xml:space="preserve"> </w:t>
      </w: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present a brand new single and music video entitled </w:t>
      </w:r>
      <w:r w:rsidRPr="00D8083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“</w:t>
      </w:r>
      <w:proofErr w:type="spellStart"/>
      <w:r w:rsidRPr="00D8083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Teardrinker</w:t>
      </w:r>
      <w:proofErr w:type="spellEnd"/>
      <w:r w:rsidR="006A3CA9" w:rsidRPr="00D80832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Pr="00D8083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”</w:t>
      </w: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6A3CA9"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Click </w:t>
      </w:r>
      <w:hyperlink r:id="rId11" w:history="1">
        <w:r w:rsidR="006A3CA9" w:rsidRPr="00A67651">
          <w:rPr>
            <w:rStyle w:val="Hyperlink"/>
            <w:rFonts w:ascii="Arial" w:eastAsia="Calibri" w:hAnsi="Arial" w:cs="Arial"/>
            <w:sz w:val="20"/>
            <w:szCs w:val="20"/>
          </w:rPr>
          <w:t>here</w:t>
        </w:r>
      </w:hyperlink>
      <w:r w:rsidR="006A3CA9"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to stream and</w:t>
      </w:r>
      <w:r w:rsidR="006A3CA9" w:rsidRPr="00D80832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hyperlink r:id="rId12" w:history="1">
        <w:r w:rsidR="006A3CA9" w:rsidRPr="00A67651">
          <w:rPr>
            <w:rStyle w:val="Hyperlink"/>
            <w:rFonts w:ascii="Arial" w:eastAsia="Calibri" w:hAnsi="Arial" w:cs="Arial"/>
            <w:sz w:val="20"/>
            <w:szCs w:val="20"/>
          </w:rPr>
          <w:t>here</w:t>
        </w:r>
      </w:hyperlink>
      <w:r w:rsidR="006A3CA9" w:rsidRPr="00D80832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6A3CA9"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to view/share the new video. It stands out as the first official single from their anxiously awaited ninth full-length album, </w:t>
      </w:r>
      <w:r w:rsidR="006A3CA9" w:rsidRPr="00D80832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>HUSHED AND GRIM</w:t>
      </w:r>
      <w:r w:rsidR="006A3CA9"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, arriving on October 29, 2021 via Reprise Records. It is available for pre-order at all digital retailers and in vinyl and physical configurations </w:t>
      </w:r>
      <w:hyperlink r:id="rId13" w:history="1">
        <w:r w:rsidR="006A3CA9" w:rsidRPr="00AA602D">
          <w:rPr>
            <w:rStyle w:val="Hyperlink"/>
            <w:rFonts w:ascii="Arial" w:eastAsia="Calibri" w:hAnsi="Arial" w:cs="Arial"/>
            <w:sz w:val="20"/>
            <w:szCs w:val="20"/>
          </w:rPr>
          <w:t>here</w:t>
        </w:r>
      </w:hyperlink>
      <w:r w:rsidR="006A3CA9" w:rsidRPr="00AA602D">
        <w:rPr>
          <w:rStyle w:val="Hyperlink"/>
          <w:rFonts w:ascii="Arial" w:eastAsia="Calibri" w:hAnsi="Arial" w:cs="Arial"/>
          <w:color w:val="000000" w:themeColor="text1"/>
          <w:sz w:val="20"/>
          <w:szCs w:val="20"/>
          <w:u w:val="none"/>
        </w:rPr>
        <w:t>.</w:t>
      </w:r>
    </w:p>
    <w:p w14:paraId="0AD81360" w14:textId="47F3D744" w:rsidR="006A3CA9" w:rsidRPr="00D80832" w:rsidRDefault="00D80832" w:rsidP="00D8083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80832">
        <w:rPr>
          <w:rFonts w:ascii="Arial" w:hAnsi="Arial" w:cs="Arial"/>
          <w:sz w:val="20"/>
          <w:szCs w:val="20"/>
        </w:rPr>
        <w:br/>
        <w:t>Invoking their evolution again, the elegiac track’s melodic riff cuts through a steady groove before a haunting hook takes hold, </w:t>
      </w:r>
      <w:r w:rsidRPr="00D80832">
        <w:rPr>
          <w:rFonts w:ascii="Arial" w:hAnsi="Arial" w:cs="Arial"/>
          <w:i/>
          <w:iCs/>
          <w:sz w:val="20"/>
          <w:szCs w:val="20"/>
        </w:rPr>
        <w:t xml:space="preserve">“I can see your face, and I feel the pain, and I feel the shame that I have let you down again.”  </w:t>
      </w:r>
      <w:r w:rsidRPr="00D80832">
        <w:rPr>
          <w:rFonts w:ascii="Arial" w:hAnsi="Arial" w:cs="Arial"/>
          <w:sz w:val="20"/>
          <w:szCs w:val="20"/>
        </w:rPr>
        <w:t>The vocal call-and-response spirals into warbling guitar leads, and one last cathartic blast of distortion and drums. In the accompanying clip directed by </w:t>
      </w:r>
      <w:r w:rsidRPr="00D80832">
        <w:rPr>
          <w:rFonts w:ascii="Arial" w:hAnsi="Arial" w:cs="Arial"/>
          <w:b/>
          <w:bCs/>
          <w:sz w:val="20"/>
          <w:szCs w:val="20"/>
        </w:rPr>
        <w:t>Lorenzo Diego Carrera</w:t>
      </w:r>
      <w:r w:rsidRPr="00D80832">
        <w:rPr>
          <w:rFonts w:ascii="Arial" w:hAnsi="Arial" w:cs="Arial"/>
          <w:sz w:val="20"/>
          <w:szCs w:val="20"/>
        </w:rPr>
        <w:t xml:space="preserve">, the band enters an empty warehouse before being immersed into four uniquely curated mini universes, each of them feeding tears to a greater deity filling it with more life and power. </w:t>
      </w:r>
    </w:p>
    <w:p w14:paraId="279CCAF2" w14:textId="77777777" w:rsidR="00D80832" w:rsidRPr="00D80832" w:rsidRDefault="00D80832" w:rsidP="00D8083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CA40076" w14:textId="52A69C30" w:rsidR="008453E7" w:rsidRPr="00D80832" w:rsidRDefault="006A3CA9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It arrives on the heels of the previously released track </w:t>
      </w:r>
      <w:r w:rsidRPr="00D8083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“Pushing </w:t>
      </w:r>
      <w:proofErr w:type="gramStart"/>
      <w:r w:rsidRPr="00D8083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The</w:t>
      </w:r>
      <w:proofErr w:type="gramEnd"/>
      <w:r w:rsidRPr="00D8083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Tides</w:t>
      </w: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Pr="00D8083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”</w:t>
      </w: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0D4A12"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The latter </w:t>
      </w: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>has already amassed 2 million-plus total streams and counting</w:t>
      </w:r>
      <w:r w:rsidR="00837D3C"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in addition to 808K YouTube views on the </w:t>
      </w:r>
      <w:hyperlink r:id="rId14" w:history="1">
        <w:r w:rsidR="00837D3C" w:rsidRPr="00D80832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music video</w:t>
        </w:r>
      </w:hyperlink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. Inciting critical applause, </w:t>
      </w:r>
      <w:hyperlink r:id="rId15" w:history="1">
        <w:r w:rsidRPr="00D80832">
          <w:rPr>
            <w:rStyle w:val="Hyperlink"/>
            <w:rFonts w:ascii="Arial" w:eastAsia="Calibri" w:hAnsi="Arial" w:cs="Arial"/>
            <w:b/>
            <w:bCs/>
            <w:i/>
            <w:iCs/>
            <w:sz w:val="20"/>
            <w:szCs w:val="20"/>
          </w:rPr>
          <w:t>NPR</w:t>
        </w:r>
      </w:hyperlink>
      <w:r w:rsidRPr="00D8083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noted, </w:t>
      </w:r>
      <w:r w:rsidRPr="00D8083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“Riffs escalate and clang with a swaggering bombast, but are grounded by the soaring vocal hook from drummer </w:t>
      </w:r>
      <w:r w:rsidRPr="00D80832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 xml:space="preserve">Brann </w:t>
      </w:r>
      <w:proofErr w:type="spellStart"/>
      <w:r w:rsidRPr="00D80832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>Dailor</w:t>
      </w:r>
      <w:proofErr w:type="spellEnd"/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D8083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”</w:t>
      </w: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before adding </w:t>
      </w:r>
      <w:r w:rsidRPr="00D8083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“count me in for the upcoming double-album </w:t>
      </w:r>
      <w:r w:rsidRPr="00D80832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>Hushed and Grim</w:t>
      </w: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Pr="00D8083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” </w:t>
      </w:r>
      <w:hyperlink r:id="rId16" w:history="1">
        <w:r w:rsidRPr="00D80832">
          <w:rPr>
            <w:rStyle w:val="Hyperlink"/>
            <w:rFonts w:ascii="Arial" w:eastAsia="Calibri" w:hAnsi="Arial" w:cs="Arial"/>
            <w:b/>
            <w:bCs/>
            <w:i/>
            <w:iCs/>
            <w:sz w:val="20"/>
            <w:szCs w:val="20"/>
          </w:rPr>
          <w:t>Brooklyn Vegan</w:t>
        </w:r>
      </w:hyperlink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hailed it as </w:t>
      </w:r>
      <w:r w:rsidRPr="00D8083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“a fired-up </w:t>
      </w:r>
      <w:proofErr w:type="spellStart"/>
      <w:r w:rsidRPr="00D8083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rager</w:t>
      </w:r>
      <w:proofErr w:type="spellEnd"/>
      <w:r w:rsidRPr="00D8083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”</w:t>
      </w: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and </w:t>
      </w:r>
      <w:r w:rsidRPr="00D8083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“a promising first taste</w:t>
      </w: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Pr="00D8083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” </w:t>
      </w:r>
      <w:hyperlink r:id="rId17" w:history="1">
        <w:r w:rsidRPr="00D80832">
          <w:rPr>
            <w:rStyle w:val="Hyperlink"/>
            <w:rFonts w:ascii="Arial" w:eastAsia="Calibri" w:hAnsi="Arial" w:cs="Arial"/>
            <w:b/>
            <w:bCs/>
            <w:i/>
            <w:iCs/>
            <w:sz w:val="20"/>
            <w:szCs w:val="20"/>
          </w:rPr>
          <w:t>Music Radar</w:t>
        </w:r>
      </w:hyperlink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wrote, </w:t>
      </w:r>
      <w:r w:rsidRPr="00D8083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“</w:t>
      </w:r>
      <w:r w:rsidRPr="00D80832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 xml:space="preserve">‘Pushing The Tides’ </w:t>
      </w:r>
      <w:r w:rsidRPr="00D8083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has an intensity that recalls earlier </w:t>
      </w:r>
      <w:r w:rsidRPr="00D80832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>Mastodon</w:t>
      </w:r>
      <w:r w:rsidRPr="00D8083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but with a typically widescreen approach to melodies and textures</w:t>
      </w: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D8083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”</w:t>
      </w: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and </w:t>
      </w:r>
      <w:hyperlink r:id="rId18" w:history="1">
        <w:r w:rsidR="00837D3C" w:rsidRPr="00D80832">
          <w:rPr>
            <w:rStyle w:val="Hyperlink"/>
            <w:rFonts w:ascii="Arial" w:eastAsia="Calibri" w:hAnsi="Arial" w:cs="Arial"/>
            <w:b/>
            <w:bCs/>
            <w:i/>
            <w:iCs/>
            <w:sz w:val="20"/>
            <w:szCs w:val="20"/>
          </w:rPr>
          <w:t>Consequence of Sound</w:t>
        </w:r>
      </w:hyperlink>
      <w:r w:rsidR="00837D3C"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highlighted its </w:t>
      </w:r>
      <w:r w:rsidR="00837D3C" w:rsidRPr="00D8083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“dark riffs, mountainous rhythms and an eerie melody</w:t>
      </w:r>
      <w:r w:rsidR="00837D3C" w:rsidRPr="00D80832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837D3C" w:rsidRPr="00D8083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”</w:t>
      </w:r>
    </w:p>
    <w:p w14:paraId="62BB7D6A" w14:textId="77777777" w:rsidR="00F35232" w:rsidRPr="00D80832" w:rsidRDefault="00F35232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DD7A56F" w14:textId="4EBB0C0E" w:rsidR="00F35232" w:rsidRPr="00D80832" w:rsidRDefault="00755C78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0832">
        <w:rPr>
          <w:rFonts w:ascii="Arial" w:eastAsia="Calibri" w:hAnsi="Arial" w:cs="Arial"/>
          <w:sz w:val="20"/>
          <w:szCs w:val="20"/>
        </w:rPr>
        <w:t>Making a grand return to the road this fall,</w:t>
      </w:r>
      <w:r w:rsidR="00ED0CC0" w:rsidRPr="00D8083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hyperlink r:id="rId19" w:history="1">
        <w:r w:rsidR="007A487E" w:rsidRPr="00D80832">
          <w:rPr>
            <w:rFonts w:ascii="Arial" w:eastAsia="Calibri" w:hAnsi="Arial" w:cs="Arial"/>
            <w:b/>
            <w:bCs/>
            <w:color w:val="0432FF"/>
            <w:sz w:val="20"/>
            <w:szCs w:val="20"/>
            <w:u w:val="single"/>
          </w:rPr>
          <w:t>Mastodon</w:t>
        </w:r>
      </w:hyperlink>
      <w:r w:rsidR="007A487E" w:rsidRPr="00D80832">
        <w:rPr>
          <w:rFonts w:ascii="Arial" w:eastAsia="Calibri" w:hAnsi="Arial" w:cs="Arial"/>
          <w:b/>
          <w:bCs/>
          <w:color w:val="0432FF"/>
          <w:sz w:val="20"/>
          <w:szCs w:val="20"/>
        </w:rPr>
        <w:t xml:space="preserve"> </w:t>
      </w:r>
      <w:r w:rsidR="00837D3C" w:rsidRPr="00D80832">
        <w:rPr>
          <w:rFonts w:ascii="Arial" w:eastAsia="Calibri" w:hAnsi="Arial" w:cs="Arial"/>
          <w:color w:val="000000" w:themeColor="text1"/>
          <w:sz w:val="20"/>
          <w:szCs w:val="20"/>
        </w:rPr>
        <w:t>will</w:t>
      </w: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co-headline</w:t>
      </w:r>
      <w:r w:rsidR="00837D3C"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a massive North American</w:t>
      </w: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tour with </w:t>
      </w:r>
      <w:hyperlink r:id="rId20" w:history="1">
        <w:proofErr w:type="spellStart"/>
        <w:r w:rsidRPr="00D80832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Opeth</w:t>
        </w:r>
        <w:proofErr w:type="spellEnd"/>
      </w:hyperlink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>. It stands out as the</w:t>
      </w:r>
      <w:r w:rsidR="00837D3C"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band’</w:t>
      </w: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>s first full-scale North America</w:t>
      </w:r>
      <w:r w:rsidR="0081585D" w:rsidRPr="00D80832">
        <w:rPr>
          <w:rFonts w:ascii="Arial" w:eastAsia="Calibri" w:hAnsi="Arial" w:cs="Arial"/>
          <w:color w:val="000000" w:themeColor="text1"/>
          <w:sz w:val="20"/>
          <w:szCs w:val="20"/>
        </w:rPr>
        <w:t>n</w:t>
      </w: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D225FC" w:rsidRPr="00D80832">
        <w:rPr>
          <w:rFonts w:ascii="Arial" w:eastAsia="Calibri" w:hAnsi="Arial" w:cs="Arial"/>
          <w:color w:val="000000" w:themeColor="text1"/>
          <w:sz w:val="20"/>
          <w:szCs w:val="20"/>
        </w:rPr>
        <w:t>run</w:t>
      </w: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since 2019. </w:t>
      </w:r>
      <w:r w:rsidR="0081585D" w:rsidRPr="00D8083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Zeal &amp; Ardor</w:t>
      </w:r>
      <w:r w:rsidR="0081585D"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open</w:t>
      </w:r>
      <w:r w:rsidR="00A704B4"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all shows</w:t>
      </w:r>
      <w:r w:rsidR="0081585D"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as the evening’s special guest.</w:t>
      </w: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28490D"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0730AA" w:rsidRPr="00D80832">
        <w:rPr>
          <w:rFonts w:ascii="Arial" w:eastAsia="Calibri" w:hAnsi="Arial" w:cs="Arial"/>
          <w:color w:val="000000" w:themeColor="text1"/>
          <w:sz w:val="20"/>
          <w:szCs w:val="20"/>
        </w:rPr>
        <w:t>Click</w:t>
      </w:r>
      <w:hyperlink r:id="rId21" w:history="1">
        <w:r w:rsidR="000730AA" w:rsidRPr="00D80832">
          <w:rPr>
            <w:rStyle w:val="Hyperlink"/>
            <w:rFonts w:ascii="Arial" w:eastAsia="Calibri" w:hAnsi="Arial" w:cs="Arial"/>
            <w:sz w:val="20"/>
            <w:szCs w:val="20"/>
            <w:u w:val="none"/>
          </w:rPr>
          <w:t xml:space="preserve"> </w:t>
        </w:r>
        <w:r w:rsidR="000730AA" w:rsidRPr="00D80832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here</w:t>
        </w:r>
      </w:hyperlink>
      <w:r w:rsidR="000730AA"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for ticket and tour information.   </w:t>
      </w:r>
    </w:p>
    <w:p w14:paraId="31A92E84" w14:textId="426A431D" w:rsidR="005E2963" w:rsidRPr="00F402C3" w:rsidRDefault="005E2963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</w:pPr>
    </w:p>
    <w:p w14:paraId="15C580A3" w14:textId="24E32FA8" w:rsidR="004D64B0" w:rsidRPr="00F402C3" w:rsidRDefault="0028490D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F402C3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>Their first full-length studio work in four years,</w:t>
      </w:r>
      <w:r w:rsidRPr="00F402C3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5E2963" w:rsidRPr="00F402C3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>HUSHED AND GRIM</w:t>
      </w:r>
      <w:r w:rsidR="005E2963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1101F4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was recorded </w:t>
      </w:r>
      <w:r w:rsidR="005E2963" w:rsidRPr="00F402C3">
        <w:rPr>
          <w:rFonts w:ascii="Arial" w:eastAsia="Calibri" w:hAnsi="Arial" w:cs="Arial"/>
          <w:color w:val="000000" w:themeColor="text1"/>
          <w:sz w:val="20"/>
          <w:szCs w:val="20"/>
        </w:rPr>
        <w:t>in their hometown</w:t>
      </w:r>
      <w:r w:rsidR="001101F4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 of Atlanta, over the </w:t>
      </w:r>
      <w:r w:rsidR="00002644" w:rsidRPr="00F402C3">
        <w:rPr>
          <w:rFonts w:ascii="Arial" w:eastAsia="Calibri" w:hAnsi="Arial" w:cs="Arial"/>
          <w:color w:val="000000" w:themeColor="text1"/>
          <w:sz w:val="20"/>
          <w:szCs w:val="20"/>
        </w:rPr>
        <w:t>course</w:t>
      </w:r>
      <w:r w:rsidR="001101F4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 of the past 12 </w:t>
      </w:r>
      <w:r w:rsidR="005C4D85" w:rsidRPr="00F402C3">
        <w:rPr>
          <w:rFonts w:ascii="Arial" w:eastAsia="Calibri" w:hAnsi="Arial" w:cs="Arial"/>
          <w:color w:val="000000" w:themeColor="text1"/>
          <w:sz w:val="20"/>
          <w:szCs w:val="20"/>
        </w:rPr>
        <w:t>months with</w:t>
      </w:r>
      <w:r w:rsidR="005E2963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 producer </w:t>
      </w:r>
      <w:r w:rsidR="005E2963" w:rsidRPr="00F402C3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David </w:t>
      </w:r>
      <w:proofErr w:type="spellStart"/>
      <w:r w:rsidR="005E2963" w:rsidRPr="00F402C3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Bottrill</w:t>
      </w:r>
      <w:proofErr w:type="spellEnd"/>
      <w:r w:rsidR="005E2963" w:rsidRPr="00F402C3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FE2E86" w:rsidRPr="00F402C3">
        <w:rPr>
          <w:rFonts w:ascii="Arial" w:eastAsia="Calibri" w:hAnsi="Arial" w:cs="Arial"/>
          <w:color w:val="000000" w:themeColor="text1"/>
          <w:sz w:val="20"/>
          <w:szCs w:val="20"/>
        </w:rPr>
        <w:t>(</w:t>
      </w:r>
      <w:r w:rsidR="005E2963" w:rsidRPr="00F402C3">
        <w:rPr>
          <w:rFonts w:ascii="Arial" w:eastAsia="Calibri" w:hAnsi="Arial" w:cs="Arial"/>
          <w:color w:val="000000" w:themeColor="text1"/>
          <w:sz w:val="20"/>
          <w:szCs w:val="20"/>
        </w:rPr>
        <w:t>Tool, Rush, Muse, Peter Gabriel</w:t>
      </w:r>
      <w:r w:rsidR="00FE2E86" w:rsidRPr="00F402C3">
        <w:rPr>
          <w:rFonts w:ascii="Arial" w:eastAsia="Calibri" w:hAnsi="Arial" w:cs="Arial"/>
          <w:color w:val="000000" w:themeColor="text1"/>
          <w:sz w:val="20"/>
          <w:szCs w:val="20"/>
        </w:rPr>
        <w:t>)</w:t>
      </w:r>
      <w:r w:rsidR="001101F4" w:rsidRPr="00F402C3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5E2963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1101F4" w:rsidRPr="00F402C3">
        <w:rPr>
          <w:rFonts w:ascii="Arial" w:eastAsia="Calibri" w:hAnsi="Arial" w:cs="Arial"/>
          <w:color w:val="000000" w:themeColor="text1"/>
          <w:sz w:val="20"/>
          <w:szCs w:val="20"/>
        </w:rPr>
        <w:t>T</w:t>
      </w:r>
      <w:r w:rsidR="005E2963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heir most ambitious body of work to date, </w:t>
      </w:r>
      <w:r w:rsidR="001101F4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each </w:t>
      </w:r>
      <w:r w:rsidR="005E2963" w:rsidRPr="00F402C3">
        <w:rPr>
          <w:rFonts w:ascii="Arial" w:eastAsia="Calibri" w:hAnsi="Arial" w:cs="Arial"/>
          <w:color w:val="000000" w:themeColor="text1"/>
          <w:sz w:val="20"/>
          <w:szCs w:val="20"/>
        </w:rPr>
        <w:t>of 15 tracks, survey</w:t>
      </w:r>
      <w:r w:rsidR="001101F4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 the</w:t>
      </w:r>
      <w:r w:rsidR="005E2963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 sonic landscapes of</w:t>
      </w:r>
      <w:r w:rsidR="008771E5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 the band’s vast confluence of influences and inspirations. </w:t>
      </w:r>
      <w:r w:rsidR="005E2963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An atmosphere of </w:t>
      </w:r>
      <w:r w:rsidR="00AD693B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very real </w:t>
      </w:r>
      <w:r w:rsidR="005E2963" w:rsidRPr="00F402C3">
        <w:rPr>
          <w:rFonts w:ascii="Arial" w:eastAsia="Calibri" w:hAnsi="Arial" w:cs="Arial"/>
          <w:color w:val="000000" w:themeColor="text1"/>
          <w:sz w:val="20"/>
          <w:szCs w:val="20"/>
        </w:rPr>
        <w:t>loss, loneliness, and longing permeates through</w:t>
      </w:r>
      <w:r w:rsidR="00EA03B0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 the trio of</w:t>
      </w:r>
      <w:r w:rsidR="005E2963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 cathartic vocals as they musically say goodbye to old friend, confidant, and longtime manager the late </w:t>
      </w:r>
      <w:r w:rsidR="005E2963" w:rsidRPr="00F402C3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Nick John</w:t>
      </w:r>
      <w:r w:rsidR="005E2963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 by architecting a</w:t>
      </w:r>
      <w:r w:rsidR="008771E5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n affecting, intense body of work </w:t>
      </w:r>
      <w:r w:rsidR="005E2963" w:rsidRPr="00F402C3">
        <w:rPr>
          <w:rFonts w:ascii="Arial" w:eastAsia="Calibri" w:hAnsi="Arial" w:cs="Arial"/>
          <w:color w:val="000000" w:themeColor="text1"/>
          <w:sz w:val="20"/>
          <w:szCs w:val="20"/>
        </w:rPr>
        <w:t>that bears the influence of his eternal memory.</w:t>
      </w:r>
      <w:r w:rsidR="00AD693B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4D64B0" w:rsidRPr="00F402C3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>HUSHED AND GRIM</w:t>
      </w:r>
      <w:r w:rsidR="004D64B0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 represents the next step on </w:t>
      </w:r>
      <w:r w:rsidR="004D64B0" w:rsidRPr="00F402C3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Mastodon</w:t>
      </w:r>
      <w:r w:rsidR="004D64B0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’s endless path of natural evolution. </w:t>
      </w:r>
      <w:r w:rsidR="008771E5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By removing boundaries and creating in a free form they evolved with a combination of newfound melodic confidence and their signature musical intricacy intact. In the end, </w:t>
      </w:r>
      <w:r w:rsidR="008771E5" w:rsidRPr="00F402C3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>HUSHED AND GRIM</w:t>
      </w:r>
      <w:r w:rsidR="008771E5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 is hard-hitting, hypnotic, and heart-wrenching. More than ever before, </w:t>
      </w:r>
      <w:r w:rsidR="008771E5" w:rsidRPr="00F402C3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Mastodon</w:t>
      </w:r>
      <w:r w:rsidR="008771E5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 continue to </w:t>
      </w:r>
      <w:r w:rsidR="005C4D85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be one of the most </w:t>
      </w:r>
      <w:r w:rsidR="004D64B0" w:rsidRPr="00F402C3">
        <w:rPr>
          <w:rFonts w:ascii="Arial" w:eastAsia="Calibri" w:hAnsi="Arial" w:cs="Arial"/>
          <w:color w:val="000000" w:themeColor="text1"/>
          <w:sz w:val="20"/>
          <w:szCs w:val="20"/>
        </w:rPr>
        <w:t>influential force</w:t>
      </w:r>
      <w:r w:rsidR="00390B60" w:rsidRPr="00F402C3">
        <w:rPr>
          <w:rFonts w:ascii="Arial" w:eastAsia="Calibri" w:hAnsi="Arial" w:cs="Arial"/>
          <w:color w:val="000000" w:themeColor="text1"/>
          <w:sz w:val="20"/>
          <w:szCs w:val="20"/>
        </w:rPr>
        <w:t>s</w:t>
      </w:r>
      <w:r w:rsidR="004D64B0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390B60" w:rsidRPr="00F402C3">
        <w:rPr>
          <w:rFonts w:ascii="Arial" w:eastAsia="Calibri" w:hAnsi="Arial" w:cs="Arial"/>
          <w:color w:val="000000" w:themeColor="text1"/>
          <w:sz w:val="20"/>
          <w:szCs w:val="20"/>
        </w:rPr>
        <w:t xml:space="preserve">in modern rock music. </w:t>
      </w:r>
    </w:p>
    <w:p w14:paraId="3E59A41D" w14:textId="1BFFE8BD" w:rsidR="003F524F" w:rsidRPr="00F402C3" w:rsidRDefault="003F524F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3904ECF" w14:textId="31410B6F" w:rsidR="00ED1825" w:rsidRPr="00F402C3" w:rsidRDefault="00ED1825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402C3">
        <w:rPr>
          <w:rFonts w:ascii="Arial" w:eastAsia="Calibri" w:hAnsi="Arial" w:cs="Arial"/>
          <w:b/>
          <w:bCs/>
          <w:sz w:val="20"/>
          <w:szCs w:val="20"/>
        </w:rPr>
        <w:t xml:space="preserve"># </w:t>
      </w:r>
      <w:r w:rsidRPr="00F402C3">
        <w:rPr>
          <w:rFonts w:ascii="Arial" w:eastAsia="Calibri" w:hAnsi="Arial" w:cs="Arial"/>
          <w:sz w:val="20"/>
          <w:szCs w:val="20"/>
        </w:rPr>
        <w:t xml:space="preserve">indicates festival appearance – not part of </w:t>
      </w:r>
      <w:r w:rsidR="003762F2" w:rsidRPr="00F402C3">
        <w:rPr>
          <w:rFonts w:ascii="Arial" w:eastAsia="Calibri" w:hAnsi="Arial" w:cs="Arial"/>
          <w:sz w:val="20"/>
          <w:szCs w:val="20"/>
        </w:rPr>
        <w:t>c</w:t>
      </w:r>
      <w:r w:rsidRPr="00F402C3">
        <w:rPr>
          <w:rFonts w:ascii="Arial" w:eastAsia="Calibri" w:hAnsi="Arial" w:cs="Arial"/>
          <w:sz w:val="20"/>
          <w:szCs w:val="20"/>
        </w:rPr>
        <w:t>o-headline dates:</w:t>
      </w:r>
    </w:p>
    <w:p w14:paraId="79D2CA25" w14:textId="77777777" w:rsidR="00ED1825" w:rsidRPr="00F402C3" w:rsidRDefault="00ED1825" w:rsidP="00ED1825">
      <w:pPr>
        <w:pStyle w:val="NoSpacing"/>
        <w:rPr>
          <w:rFonts w:ascii="Arial" w:hAnsi="Arial" w:cs="Arial"/>
          <w:sz w:val="20"/>
          <w:szCs w:val="20"/>
        </w:rPr>
      </w:pPr>
      <w:r w:rsidRPr="00F402C3">
        <w:rPr>
          <w:rFonts w:ascii="Arial" w:hAnsi="Arial" w:cs="Arial"/>
          <w:b/>
          <w:bCs/>
          <w:sz w:val="20"/>
          <w:szCs w:val="20"/>
        </w:rPr>
        <w:t>#</w:t>
      </w:r>
      <w:r w:rsidRPr="00F402C3">
        <w:rPr>
          <w:rFonts w:ascii="Arial" w:hAnsi="Arial" w:cs="Arial"/>
          <w:sz w:val="20"/>
          <w:szCs w:val="20"/>
        </w:rPr>
        <w:t>Oct 10</w:t>
      </w:r>
      <w:r w:rsidRPr="00F402C3">
        <w:rPr>
          <w:rFonts w:ascii="Arial" w:hAnsi="Arial" w:cs="Arial"/>
          <w:sz w:val="20"/>
          <w:szCs w:val="20"/>
        </w:rPr>
        <w:tab/>
      </w:r>
      <w:r w:rsidRPr="00F402C3">
        <w:rPr>
          <w:rFonts w:ascii="Arial" w:hAnsi="Arial" w:cs="Arial"/>
          <w:sz w:val="20"/>
          <w:szCs w:val="20"/>
        </w:rPr>
        <w:tab/>
        <w:t>         </w:t>
      </w:r>
      <w:r w:rsidRPr="00F402C3">
        <w:rPr>
          <w:rFonts w:ascii="Arial" w:hAnsi="Arial" w:cs="Arial"/>
          <w:sz w:val="20"/>
          <w:szCs w:val="20"/>
        </w:rPr>
        <w:tab/>
        <w:t xml:space="preserve">Sacramento, CA            </w:t>
      </w:r>
      <w:r w:rsidRPr="00F402C3">
        <w:rPr>
          <w:rFonts w:ascii="Arial" w:hAnsi="Arial" w:cs="Arial"/>
          <w:sz w:val="20"/>
          <w:szCs w:val="20"/>
        </w:rPr>
        <w:tab/>
      </w:r>
      <w:r w:rsidRPr="00F402C3">
        <w:rPr>
          <w:rFonts w:ascii="Arial" w:hAnsi="Arial" w:cs="Arial"/>
          <w:sz w:val="20"/>
          <w:szCs w:val="20"/>
        </w:rPr>
        <w:tab/>
      </w:r>
      <w:r w:rsidRPr="00F402C3">
        <w:rPr>
          <w:rFonts w:ascii="Arial" w:hAnsi="Arial" w:cs="Arial"/>
          <w:sz w:val="20"/>
          <w:szCs w:val="20"/>
        </w:rPr>
        <w:tab/>
        <w:t>Aftershock</w:t>
      </w:r>
    </w:p>
    <w:p w14:paraId="579210F1" w14:textId="77777777" w:rsidR="003E0A5F" w:rsidRPr="00F402C3" w:rsidRDefault="003E0A5F" w:rsidP="003E0A5F">
      <w:pPr>
        <w:pStyle w:val="NoSpacing"/>
        <w:rPr>
          <w:rFonts w:ascii="Arial" w:hAnsi="Arial" w:cs="Arial"/>
          <w:sz w:val="20"/>
          <w:szCs w:val="20"/>
        </w:rPr>
      </w:pPr>
      <w:r w:rsidRPr="00F402C3">
        <w:rPr>
          <w:rFonts w:ascii="Arial" w:hAnsi="Arial" w:cs="Arial"/>
          <w:b/>
          <w:bCs/>
          <w:sz w:val="20"/>
          <w:szCs w:val="20"/>
        </w:rPr>
        <w:t>#</w:t>
      </w:r>
      <w:r w:rsidRPr="00F402C3">
        <w:rPr>
          <w:rFonts w:ascii="Arial" w:hAnsi="Arial" w:cs="Arial"/>
          <w:sz w:val="20"/>
          <w:szCs w:val="20"/>
        </w:rPr>
        <w:t>Nov 14</w:t>
      </w:r>
      <w:r w:rsidRPr="00F402C3">
        <w:rPr>
          <w:rFonts w:ascii="Arial" w:hAnsi="Arial" w:cs="Arial"/>
          <w:sz w:val="20"/>
          <w:szCs w:val="20"/>
        </w:rPr>
        <w:tab/>
      </w:r>
      <w:r w:rsidRPr="00F402C3">
        <w:rPr>
          <w:rFonts w:ascii="Arial" w:hAnsi="Arial" w:cs="Arial"/>
          <w:sz w:val="20"/>
          <w:szCs w:val="20"/>
        </w:rPr>
        <w:tab/>
        <w:t xml:space="preserve">Daytona Beach, FL        </w:t>
      </w:r>
      <w:r w:rsidRPr="00F402C3">
        <w:rPr>
          <w:rFonts w:ascii="Arial" w:hAnsi="Arial" w:cs="Arial"/>
          <w:sz w:val="20"/>
          <w:szCs w:val="20"/>
        </w:rPr>
        <w:tab/>
      </w:r>
      <w:r w:rsidRPr="00F402C3">
        <w:rPr>
          <w:rFonts w:ascii="Arial" w:hAnsi="Arial" w:cs="Arial"/>
          <w:sz w:val="20"/>
          <w:szCs w:val="20"/>
        </w:rPr>
        <w:tab/>
      </w:r>
      <w:r w:rsidRPr="00F402C3">
        <w:rPr>
          <w:rFonts w:ascii="Arial" w:hAnsi="Arial" w:cs="Arial"/>
          <w:sz w:val="20"/>
          <w:szCs w:val="20"/>
        </w:rPr>
        <w:tab/>
        <w:t>Welcome to Rockville</w:t>
      </w:r>
    </w:p>
    <w:p w14:paraId="5B069D27" w14:textId="77777777" w:rsidR="009C04DF" w:rsidRPr="00F402C3" w:rsidRDefault="009C04DF" w:rsidP="00ED1825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E3B2C4" w14:textId="0B4DBD5B" w:rsidR="00ED1825" w:rsidRPr="00D80832" w:rsidRDefault="00ED1825" w:rsidP="00ED1825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D80832">
        <w:rPr>
          <w:rFonts w:ascii="Arial" w:hAnsi="Arial" w:cs="Arial"/>
          <w:b/>
          <w:bCs/>
          <w:sz w:val="20"/>
          <w:szCs w:val="20"/>
          <w:u w:val="single"/>
        </w:rPr>
        <w:t xml:space="preserve">Mastodon Co-headline w/ </w:t>
      </w:r>
      <w:proofErr w:type="spellStart"/>
      <w:r w:rsidRPr="00D80832">
        <w:rPr>
          <w:rFonts w:ascii="Arial" w:hAnsi="Arial" w:cs="Arial"/>
          <w:b/>
          <w:bCs/>
          <w:sz w:val="20"/>
          <w:szCs w:val="20"/>
          <w:u w:val="single"/>
        </w:rPr>
        <w:t>Opeth</w:t>
      </w:r>
      <w:proofErr w:type="spellEnd"/>
      <w:r w:rsidRPr="00D80832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A7C79BA" w14:textId="782A20B8" w:rsidR="00FE2E86" w:rsidRPr="00D80832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D80832">
        <w:rPr>
          <w:rFonts w:ascii="Arial" w:hAnsi="Arial" w:cs="Arial"/>
          <w:sz w:val="20"/>
          <w:szCs w:val="20"/>
        </w:rPr>
        <w:t>Nov 16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  <w:t>Ash</w:t>
      </w:r>
      <w:r w:rsidR="00D97A6A" w:rsidRPr="00D80832">
        <w:rPr>
          <w:rFonts w:ascii="Arial" w:hAnsi="Arial" w:cs="Arial"/>
          <w:sz w:val="20"/>
          <w:szCs w:val="20"/>
        </w:rPr>
        <w:t>e</w:t>
      </w:r>
      <w:r w:rsidRPr="00D80832">
        <w:rPr>
          <w:rFonts w:ascii="Arial" w:hAnsi="Arial" w:cs="Arial"/>
          <w:sz w:val="20"/>
          <w:szCs w:val="20"/>
        </w:rPr>
        <w:t>ville, NC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hyperlink r:id="rId22" w:history="1">
        <w:r w:rsidR="003762F2" w:rsidRPr="00D80832">
          <w:rPr>
            <w:rStyle w:val="Hyperlink"/>
            <w:rFonts w:ascii="Arial" w:eastAsia="Times New Roman" w:hAnsi="Arial" w:cs="Arial"/>
            <w:sz w:val="20"/>
            <w:szCs w:val="20"/>
          </w:rPr>
          <w:t>ExploreAsheville.com Arena</w:t>
        </w:r>
      </w:hyperlink>
      <w:r w:rsidRPr="00D80832">
        <w:rPr>
          <w:rFonts w:ascii="Arial" w:hAnsi="Arial" w:cs="Arial"/>
          <w:sz w:val="20"/>
          <w:szCs w:val="20"/>
        </w:rPr>
        <w:tab/>
      </w:r>
    </w:p>
    <w:p w14:paraId="0456A665" w14:textId="56E28B68" w:rsidR="00FE2E86" w:rsidRPr="00D80832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D80832">
        <w:rPr>
          <w:rFonts w:ascii="Arial" w:hAnsi="Arial" w:cs="Arial"/>
          <w:sz w:val="20"/>
          <w:szCs w:val="20"/>
        </w:rPr>
        <w:t>Nov 18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  <w:t>Boston, MA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hyperlink r:id="rId23" w:history="1">
        <w:r w:rsidRPr="00D80832">
          <w:rPr>
            <w:rStyle w:val="Hyperlink"/>
            <w:rFonts w:ascii="Arial" w:hAnsi="Arial" w:cs="Arial"/>
            <w:sz w:val="20"/>
            <w:szCs w:val="20"/>
          </w:rPr>
          <w:t xml:space="preserve">Wang </w:t>
        </w:r>
        <w:r w:rsidR="003762F2" w:rsidRPr="00D80832">
          <w:rPr>
            <w:rStyle w:val="Hyperlink"/>
            <w:rFonts w:ascii="Arial" w:hAnsi="Arial" w:cs="Arial"/>
            <w:sz w:val="20"/>
            <w:szCs w:val="20"/>
          </w:rPr>
          <w:t>Theater</w:t>
        </w:r>
      </w:hyperlink>
    </w:p>
    <w:p w14:paraId="0B3A31A8" w14:textId="7BB0A3F2" w:rsidR="00FE2E86" w:rsidRPr="00D80832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D80832">
        <w:rPr>
          <w:rFonts w:ascii="Arial" w:hAnsi="Arial" w:cs="Arial"/>
          <w:sz w:val="20"/>
          <w:szCs w:val="20"/>
        </w:rPr>
        <w:t>Nov 19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  <w:t>Albany, NY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hyperlink r:id="rId24" w:history="1">
        <w:r w:rsidRPr="00D80832">
          <w:rPr>
            <w:rStyle w:val="Hyperlink"/>
            <w:rFonts w:ascii="Arial" w:hAnsi="Arial" w:cs="Arial"/>
            <w:sz w:val="20"/>
            <w:szCs w:val="20"/>
          </w:rPr>
          <w:t>P</w:t>
        </w:r>
        <w:r w:rsidR="00D97A6A" w:rsidRPr="00D80832">
          <w:rPr>
            <w:rStyle w:val="Hyperlink"/>
            <w:rFonts w:ascii="Arial" w:hAnsi="Arial" w:cs="Arial"/>
            <w:sz w:val="20"/>
            <w:szCs w:val="20"/>
          </w:rPr>
          <w:t>alace</w:t>
        </w:r>
        <w:r w:rsidRPr="00D80832">
          <w:rPr>
            <w:rStyle w:val="Hyperlink"/>
            <w:rFonts w:ascii="Arial" w:hAnsi="Arial" w:cs="Arial"/>
            <w:sz w:val="20"/>
            <w:szCs w:val="20"/>
          </w:rPr>
          <w:t xml:space="preserve"> Theatre</w:t>
        </w:r>
      </w:hyperlink>
    </w:p>
    <w:p w14:paraId="528FC003" w14:textId="2F42BC37" w:rsidR="00FE2E86" w:rsidRPr="00D80832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D80832">
        <w:rPr>
          <w:rFonts w:ascii="Arial" w:hAnsi="Arial" w:cs="Arial"/>
          <w:sz w:val="20"/>
          <w:szCs w:val="20"/>
        </w:rPr>
        <w:t>Nov 20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  <w:t>New York City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hyperlink r:id="rId25" w:history="1">
        <w:r w:rsidRPr="00D80832">
          <w:rPr>
            <w:rStyle w:val="Hyperlink"/>
            <w:rFonts w:ascii="Arial" w:hAnsi="Arial" w:cs="Arial"/>
            <w:sz w:val="20"/>
            <w:szCs w:val="20"/>
          </w:rPr>
          <w:t>Hammerstein Ballroom</w:t>
        </w:r>
      </w:hyperlink>
    </w:p>
    <w:p w14:paraId="6FC625F4" w14:textId="0134D4DF" w:rsidR="00FE2E86" w:rsidRPr="00D80832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D80832">
        <w:rPr>
          <w:rFonts w:ascii="Arial" w:hAnsi="Arial" w:cs="Arial"/>
          <w:sz w:val="20"/>
          <w:szCs w:val="20"/>
        </w:rPr>
        <w:t>Nov 21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  <w:t>Washington, DC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hyperlink r:id="rId26" w:history="1">
        <w:r w:rsidRPr="00D80832">
          <w:rPr>
            <w:rStyle w:val="Hyperlink"/>
            <w:rFonts w:ascii="Arial" w:hAnsi="Arial" w:cs="Arial"/>
            <w:sz w:val="20"/>
            <w:szCs w:val="20"/>
          </w:rPr>
          <w:t>Anthem</w:t>
        </w:r>
      </w:hyperlink>
    </w:p>
    <w:p w14:paraId="1FAAECF1" w14:textId="0540A138" w:rsidR="00FE2E86" w:rsidRPr="00D80832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D80832">
        <w:rPr>
          <w:rFonts w:ascii="Arial" w:hAnsi="Arial" w:cs="Arial"/>
          <w:sz w:val="20"/>
          <w:szCs w:val="20"/>
        </w:rPr>
        <w:t>Nov 23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  <w:t>Nashville, TN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hyperlink r:id="rId27" w:history="1">
        <w:r w:rsidR="003762F2" w:rsidRPr="00D80832">
          <w:rPr>
            <w:rStyle w:val="Hyperlink"/>
            <w:rFonts w:ascii="Arial" w:hAnsi="Arial" w:cs="Arial"/>
            <w:sz w:val="20"/>
            <w:szCs w:val="20"/>
          </w:rPr>
          <w:t>The Ryman Auditorium</w:t>
        </w:r>
      </w:hyperlink>
    </w:p>
    <w:p w14:paraId="7B509138" w14:textId="42493CC2" w:rsidR="00FE2E86" w:rsidRPr="00D80832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D80832">
        <w:rPr>
          <w:rFonts w:ascii="Arial" w:hAnsi="Arial" w:cs="Arial"/>
          <w:sz w:val="20"/>
          <w:szCs w:val="20"/>
        </w:rPr>
        <w:t>Nov 24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  <w:t>Atlanta, GA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hyperlink r:id="rId28" w:history="1">
        <w:r w:rsidRPr="00D80832">
          <w:rPr>
            <w:rStyle w:val="Hyperlink"/>
            <w:rFonts w:ascii="Arial" w:hAnsi="Arial" w:cs="Arial"/>
            <w:sz w:val="20"/>
            <w:szCs w:val="20"/>
          </w:rPr>
          <w:t>The Eastern</w:t>
        </w:r>
      </w:hyperlink>
    </w:p>
    <w:p w14:paraId="5CE00FF9" w14:textId="60EED1D0" w:rsidR="00FE2E86" w:rsidRPr="00D80832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D80832">
        <w:rPr>
          <w:rFonts w:ascii="Arial" w:hAnsi="Arial" w:cs="Arial"/>
          <w:sz w:val="20"/>
          <w:szCs w:val="20"/>
        </w:rPr>
        <w:t>Nov 26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  <w:t>Austin, TX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hyperlink r:id="rId29" w:history="1">
        <w:r w:rsidRPr="00D80832">
          <w:rPr>
            <w:rStyle w:val="Hyperlink"/>
            <w:rFonts w:ascii="Arial" w:hAnsi="Arial" w:cs="Arial"/>
            <w:sz w:val="20"/>
            <w:szCs w:val="20"/>
          </w:rPr>
          <w:t>ACL Live</w:t>
        </w:r>
      </w:hyperlink>
    </w:p>
    <w:p w14:paraId="1AD19C66" w14:textId="32A9C704" w:rsidR="00FE2E86" w:rsidRPr="00D80832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D80832">
        <w:rPr>
          <w:rFonts w:ascii="Arial" w:hAnsi="Arial" w:cs="Arial"/>
          <w:sz w:val="20"/>
          <w:szCs w:val="20"/>
        </w:rPr>
        <w:t>Nov 27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  <w:t>Dallas, TX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hyperlink r:id="rId30" w:history="1">
        <w:r w:rsidRPr="00D80832">
          <w:rPr>
            <w:rStyle w:val="Hyperlink"/>
            <w:rFonts w:ascii="Arial" w:hAnsi="Arial" w:cs="Arial"/>
            <w:sz w:val="20"/>
            <w:szCs w:val="20"/>
          </w:rPr>
          <w:t>Southside Music Hall</w:t>
        </w:r>
      </w:hyperlink>
    </w:p>
    <w:p w14:paraId="7669BFD5" w14:textId="51352C18" w:rsidR="00FE2E86" w:rsidRPr="00D80832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D80832">
        <w:rPr>
          <w:rFonts w:ascii="Arial" w:hAnsi="Arial" w:cs="Arial"/>
          <w:sz w:val="20"/>
          <w:szCs w:val="20"/>
        </w:rPr>
        <w:t>Nov 28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  <w:t>Houston, TX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hyperlink r:id="rId31" w:history="1">
        <w:r w:rsidRPr="00D80832">
          <w:rPr>
            <w:rStyle w:val="Hyperlink"/>
            <w:rFonts w:ascii="Arial" w:eastAsia="Times New Roman" w:hAnsi="Arial" w:cs="Arial"/>
            <w:sz w:val="20"/>
            <w:szCs w:val="20"/>
          </w:rPr>
          <w:t>Smart Financial Centre @ Sugarland</w:t>
        </w:r>
      </w:hyperlink>
      <w:r w:rsidRPr="00D80832">
        <w:rPr>
          <w:rFonts w:ascii="Arial" w:hAnsi="Arial" w:cs="Arial"/>
          <w:sz w:val="20"/>
          <w:szCs w:val="20"/>
        </w:rPr>
        <w:tab/>
      </w:r>
    </w:p>
    <w:p w14:paraId="51F132DB" w14:textId="67F0262B" w:rsidR="00FE2E86" w:rsidRPr="00D80832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D80832">
        <w:rPr>
          <w:rFonts w:ascii="Arial" w:hAnsi="Arial" w:cs="Arial"/>
          <w:sz w:val="20"/>
          <w:szCs w:val="20"/>
        </w:rPr>
        <w:t>Nov 30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  <w:t>Mesa, AZ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hyperlink r:id="rId32" w:history="1">
        <w:r w:rsidRPr="00D80832">
          <w:rPr>
            <w:rStyle w:val="Hyperlink"/>
            <w:rFonts w:ascii="Arial" w:hAnsi="Arial" w:cs="Arial"/>
            <w:sz w:val="20"/>
            <w:szCs w:val="20"/>
          </w:rPr>
          <w:t>Mesa Amphitheater</w:t>
        </w:r>
      </w:hyperlink>
    </w:p>
    <w:p w14:paraId="2D38EBBA" w14:textId="71C696A8" w:rsidR="00FE2E86" w:rsidRPr="00D80832" w:rsidRDefault="00FE2E86" w:rsidP="00FE2E86">
      <w:pPr>
        <w:pStyle w:val="NoSpacing"/>
        <w:rPr>
          <w:rFonts w:ascii="Arial" w:hAnsi="Arial" w:cs="Arial"/>
          <w:sz w:val="20"/>
          <w:szCs w:val="20"/>
        </w:rPr>
      </w:pPr>
      <w:r w:rsidRPr="00D80832">
        <w:rPr>
          <w:rFonts w:ascii="Arial" w:hAnsi="Arial" w:cs="Arial"/>
          <w:sz w:val="20"/>
          <w:szCs w:val="20"/>
        </w:rPr>
        <w:t>Dec 01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  <w:t>Los Angeles, CA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hyperlink r:id="rId33" w:history="1">
        <w:r w:rsidR="003762F2" w:rsidRPr="00D80832">
          <w:rPr>
            <w:rStyle w:val="Hyperlink"/>
            <w:rFonts w:ascii="Arial" w:hAnsi="Arial" w:cs="Arial"/>
            <w:sz w:val="20"/>
            <w:szCs w:val="20"/>
          </w:rPr>
          <w:t>Hollywood Palladium</w:t>
        </w:r>
      </w:hyperlink>
    </w:p>
    <w:p w14:paraId="7BB8152F" w14:textId="3D9A488D" w:rsidR="00FE2E86" w:rsidRPr="00D80832" w:rsidRDefault="00FE2E86" w:rsidP="00FE2E86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D80832">
        <w:rPr>
          <w:rFonts w:ascii="Arial" w:hAnsi="Arial" w:cs="Arial"/>
          <w:sz w:val="20"/>
          <w:szCs w:val="20"/>
        </w:rPr>
        <w:t>Dec 02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="009C04DF" w:rsidRPr="00D80832">
        <w:rPr>
          <w:rFonts w:ascii="Arial" w:hAnsi="Arial" w:cs="Arial"/>
          <w:sz w:val="20"/>
          <w:szCs w:val="20"/>
        </w:rPr>
        <w:t>Oakland, CA</w:t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r w:rsidRPr="00D80832">
        <w:rPr>
          <w:rFonts w:ascii="Arial" w:hAnsi="Arial" w:cs="Arial"/>
          <w:sz w:val="20"/>
          <w:szCs w:val="20"/>
        </w:rPr>
        <w:tab/>
      </w:r>
      <w:hyperlink r:id="rId34" w:history="1">
        <w:r w:rsidR="009C04DF" w:rsidRPr="00D80832">
          <w:rPr>
            <w:rStyle w:val="Hyperlink"/>
            <w:rFonts w:ascii="Arial" w:eastAsia="Times New Roman" w:hAnsi="Arial" w:cs="Arial"/>
            <w:sz w:val="20"/>
            <w:szCs w:val="20"/>
          </w:rPr>
          <w:t>Fox Theater</w:t>
        </w:r>
      </w:hyperlink>
    </w:p>
    <w:p w14:paraId="6011AB60" w14:textId="72051FA6" w:rsidR="00FE2E86" w:rsidRPr="00D80832" w:rsidRDefault="00FE2E86" w:rsidP="00FE2E86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D80832">
        <w:rPr>
          <w:rFonts w:ascii="Arial" w:eastAsia="Times New Roman" w:hAnsi="Arial" w:cs="Arial"/>
          <w:color w:val="000000"/>
          <w:sz w:val="20"/>
          <w:szCs w:val="20"/>
        </w:rPr>
        <w:t>Dec 04</w:t>
      </w:r>
      <w:r w:rsidRPr="00D8083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8083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80832">
        <w:rPr>
          <w:rFonts w:ascii="Arial" w:eastAsia="Times New Roman" w:hAnsi="Arial" w:cs="Arial"/>
          <w:color w:val="000000"/>
          <w:sz w:val="20"/>
          <w:szCs w:val="20"/>
        </w:rPr>
        <w:tab/>
        <w:t>Salt Lake City, UT</w:t>
      </w:r>
      <w:r w:rsidRPr="00D8083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8083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80832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5" w:history="1">
        <w:r w:rsidRPr="00D80832">
          <w:rPr>
            <w:rStyle w:val="Hyperlink"/>
            <w:rFonts w:ascii="Arial" w:eastAsia="Times New Roman" w:hAnsi="Arial" w:cs="Arial"/>
            <w:sz w:val="20"/>
            <w:szCs w:val="20"/>
          </w:rPr>
          <w:t>Union</w:t>
        </w:r>
      </w:hyperlink>
    </w:p>
    <w:p w14:paraId="20E87318" w14:textId="49414961" w:rsidR="00FE2E86" w:rsidRPr="00D80832" w:rsidRDefault="00FE2E86" w:rsidP="00FE2E86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D80832">
        <w:rPr>
          <w:rFonts w:ascii="Arial" w:eastAsia="Times New Roman" w:hAnsi="Arial" w:cs="Arial"/>
          <w:color w:val="000000"/>
          <w:sz w:val="20"/>
          <w:szCs w:val="20"/>
        </w:rPr>
        <w:t>Dec 05</w:t>
      </w:r>
      <w:r w:rsidRPr="00D8083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8083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80832">
        <w:rPr>
          <w:rFonts w:ascii="Arial" w:eastAsia="Times New Roman" w:hAnsi="Arial" w:cs="Arial"/>
          <w:color w:val="000000"/>
          <w:sz w:val="20"/>
          <w:szCs w:val="20"/>
        </w:rPr>
        <w:tab/>
        <w:t>Denver, CO</w:t>
      </w:r>
      <w:r w:rsidRPr="00D8083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8083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8083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80832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6" w:history="1">
        <w:r w:rsidRPr="00D80832">
          <w:rPr>
            <w:rStyle w:val="Hyperlink"/>
            <w:rFonts w:ascii="Arial" w:eastAsia="Times New Roman" w:hAnsi="Arial" w:cs="Arial"/>
            <w:sz w:val="20"/>
            <w:szCs w:val="20"/>
          </w:rPr>
          <w:t>Mission Ballroom</w:t>
        </w:r>
      </w:hyperlink>
    </w:p>
    <w:p w14:paraId="61B2B900" w14:textId="2A1F30EE" w:rsidR="00FE2E86" w:rsidRPr="00D80832" w:rsidRDefault="00FE2E86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D48FC31" w14:textId="77777777" w:rsidR="00A5422C" w:rsidRPr="00D80832" w:rsidRDefault="00A5422C" w:rsidP="007A487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6FE175A6" w14:textId="045ADFD1" w:rsidR="007A487E" w:rsidRPr="00D80832" w:rsidRDefault="00A9680B" w:rsidP="007A487E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</w:rPr>
      </w:pPr>
      <w:r w:rsidRPr="00D80832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  <w:u w:val="single"/>
        </w:rPr>
        <w:t xml:space="preserve">HUSHED AND GRIM </w:t>
      </w:r>
      <w:proofErr w:type="spellStart"/>
      <w:r w:rsidR="007A487E" w:rsidRPr="00D80832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</w:rPr>
        <w:t>Tracklisting</w:t>
      </w:r>
      <w:proofErr w:type="spellEnd"/>
      <w:r w:rsidR="007A487E" w:rsidRPr="00D80832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</w:rPr>
        <w:t>:</w:t>
      </w:r>
    </w:p>
    <w:p w14:paraId="70652B88" w14:textId="77777777" w:rsidR="003762F2" w:rsidRPr="00D80832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0832">
        <w:rPr>
          <w:rFonts w:ascii="Arial" w:eastAsia="Times New Roman" w:hAnsi="Arial" w:cs="Arial"/>
          <w:color w:val="222222"/>
          <w:sz w:val="20"/>
          <w:szCs w:val="20"/>
        </w:rPr>
        <w:t xml:space="preserve">Pain </w:t>
      </w:r>
      <w:proofErr w:type="gramStart"/>
      <w:r w:rsidRPr="00D80832">
        <w:rPr>
          <w:rFonts w:ascii="Arial" w:eastAsia="Times New Roman" w:hAnsi="Arial" w:cs="Arial"/>
          <w:color w:val="222222"/>
          <w:sz w:val="20"/>
          <w:szCs w:val="20"/>
        </w:rPr>
        <w:t>With</w:t>
      </w:r>
      <w:proofErr w:type="gramEnd"/>
      <w:r w:rsidRPr="00D80832">
        <w:rPr>
          <w:rFonts w:ascii="Arial" w:eastAsia="Times New Roman" w:hAnsi="Arial" w:cs="Arial"/>
          <w:color w:val="222222"/>
          <w:sz w:val="20"/>
          <w:szCs w:val="20"/>
        </w:rPr>
        <w:t xml:space="preserve"> An Anchor</w:t>
      </w:r>
    </w:p>
    <w:p w14:paraId="7443FBE3" w14:textId="77777777" w:rsidR="003762F2" w:rsidRPr="00D80832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0832">
        <w:rPr>
          <w:rFonts w:ascii="Arial" w:eastAsia="Times New Roman" w:hAnsi="Arial" w:cs="Arial"/>
          <w:color w:val="222222"/>
          <w:sz w:val="20"/>
          <w:szCs w:val="20"/>
        </w:rPr>
        <w:t>The Crux</w:t>
      </w:r>
    </w:p>
    <w:p w14:paraId="6F231A7D" w14:textId="77777777" w:rsidR="003762F2" w:rsidRPr="00D80832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0832">
        <w:rPr>
          <w:rFonts w:ascii="Arial" w:eastAsia="Times New Roman" w:hAnsi="Arial" w:cs="Arial"/>
          <w:color w:val="222222"/>
          <w:sz w:val="20"/>
          <w:szCs w:val="20"/>
        </w:rPr>
        <w:t xml:space="preserve">Sickle </w:t>
      </w:r>
      <w:proofErr w:type="gramStart"/>
      <w:r w:rsidRPr="00D80832">
        <w:rPr>
          <w:rFonts w:ascii="Arial" w:eastAsia="Times New Roman" w:hAnsi="Arial" w:cs="Arial"/>
          <w:color w:val="222222"/>
          <w:sz w:val="20"/>
          <w:szCs w:val="20"/>
        </w:rPr>
        <w:t>And</w:t>
      </w:r>
      <w:proofErr w:type="gramEnd"/>
      <w:r w:rsidRPr="00D80832">
        <w:rPr>
          <w:rFonts w:ascii="Arial" w:eastAsia="Times New Roman" w:hAnsi="Arial" w:cs="Arial"/>
          <w:color w:val="222222"/>
          <w:sz w:val="20"/>
          <w:szCs w:val="20"/>
        </w:rPr>
        <w:t xml:space="preserve"> Peace</w:t>
      </w:r>
    </w:p>
    <w:p w14:paraId="30BC2453" w14:textId="77777777" w:rsidR="003762F2" w:rsidRPr="00D80832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0832">
        <w:rPr>
          <w:rFonts w:ascii="Arial" w:eastAsia="Times New Roman" w:hAnsi="Arial" w:cs="Arial"/>
          <w:color w:val="222222"/>
          <w:sz w:val="20"/>
          <w:szCs w:val="20"/>
        </w:rPr>
        <w:t xml:space="preserve"> More Than I Could Chew</w:t>
      </w:r>
    </w:p>
    <w:p w14:paraId="3CCA41D2" w14:textId="77777777" w:rsidR="003762F2" w:rsidRPr="00D80832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0832">
        <w:rPr>
          <w:rFonts w:ascii="Arial" w:eastAsia="Times New Roman" w:hAnsi="Arial" w:cs="Arial"/>
          <w:color w:val="222222"/>
          <w:sz w:val="20"/>
          <w:szCs w:val="20"/>
        </w:rPr>
        <w:t>The Beast</w:t>
      </w:r>
    </w:p>
    <w:p w14:paraId="364BDB93" w14:textId="77777777" w:rsidR="003762F2" w:rsidRPr="00D80832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0832">
        <w:rPr>
          <w:rFonts w:ascii="Arial" w:eastAsia="Times New Roman" w:hAnsi="Arial" w:cs="Arial"/>
          <w:color w:val="222222"/>
          <w:sz w:val="20"/>
          <w:szCs w:val="20"/>
        </w:rPr>
        <w:t xml:space="preserve">Skeleton </w:t>
      </w:r>
      <w:proofErr w:type="gramStart"/>
      <w:r w:rsidRPr="00D80832">
        <w:rPr>
          <w:rFonts w:ascii="Arial" w:eastAsia="Times New Roman" w:hAnsi="Arial" w:cs="Arial"/>
          <w:color w:val="222222"/>
          <w:sz w:val="20"/>
          <w:szCs w:val="20"/>
        </w:rPr>
        <w:t>Of</w:t>
      </w:r>
      <w:proofErr w:type="gramEnd"/>
      <w:r w:rsidRPr="00D80832">
        <w:rPr>
          <w:rFonts w:ascii="Arial" w:eastAsia="Times New Roman" w:hAnsi="Arial" w:cs="Arial"/>
          <w:color w:val="222222"/>
          <w:sz w:val="20"/>
          <w:szCs w:val="20"/>
        </w:rPr>
        <w:t xml:space="preserve"> Splendor</w:t>
      </w:r>
    </w:p>
    <w:p w14:paraId="1733586B" w14:textId="77777777" w:rsidR="003762F2" w:rsidRPr="00D80832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proofErr w:type="spellStart"/>
      <w:r w:rsidRPr="00D80832">
        <w:rPr>
          <w:rFonts w:ascii="Arial" w:eastAsia="Times New Roman" w:hAnsi="Arial" w:cs="Arial"/>
          <w:color w:val="222222"/>
          <w:sz w:val="20"/>
          <w:szCs w:val="20"/>
        </w:rPr>
        <w:t>Teardrinker</w:t>
      </w:r>
      <w:proofErr w:type="spellEnd"/>
    </w:p>
    <w:p w14:paraId="27D3B553" w14:textId="361DB9B5" w:rsidR="003762F2" w:rsidRPr="00D80832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0832">
        <w:rPr>
          <w:rFonts w:ascii="Arial" w:eastAsia="Times New Roman" w:hAnsi="Arial" w:cs="Arial"/>
          <w:color w:val="222222"/>
          <w:sz w:val="20"/>
          <w:szCs w:val="20"/>
        </w:rPr>
        <w:t xml:space="preserve">Pushing </w:t>
      </w:r>
      <w:proofErr w:type="gramStart"/>
      <w:r w:rsidRPr="00D80832">
        <w:rPr>
          <w:rFonts w:ascii="Arial" w:eastAsia="Times New Roman" w:hAnsi="Arial" w:cs="Arial"/>
          <w:color w:val="222222"/>
          <w:sz w:val="20"/>
          <w:szCs w:val="20"/>
        </w:rPr>
        <w:t>The</w:t>
      </w:r>
      <w:proofErr w:type="gramEnd"/>
      <w:r w:rsidRPr="00D80832">
        <w:rPr>
          <w:rFonts w:ascii="Arial" w:eastAsia="Times New Roman" w:hAnsi="Arial" w:cs="Arial"/>
          <w:color w:val="222222"/>
          <w:sz w:val="20"/>
          <w:szCs w:val="20"/>
        </w:rPr>
        <w:t xml:space="preserve"> Tides</w:t>
      </w:r>
    </w:p>
    <w:p w14:paraId="5EEBDEFB" w14:textId="77777777" w:rsidR="003762F2" w:rsidRPr="00D80832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Peace </w:t>
      </w:r>
      <w:proofErr w:type="gramStart"/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>And</w:t>
      </w:r>
      <w:proofErr w:type="gramEnd"/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Tranquility</w:t>
      </w:r>
    </w:p>
    <w:p w14:paraId="19D63AC6" w14:textId="77777777" w:rsidR="003762F2" w:rsidRPr="00D80832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>Dagger</w:t>
      </w:r>
    </w:p>
    <w:p w14:paraId="4A996D82" w14:textId="77777777" w:rsidR="003762F2" w:rsidRPr="00D80832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>Had It All</w:t>
      </w:r>
    </w:p>
    <w:p w14:paraId="7B0AFB2D" w14:textId="77777777" w:rsidR="003762F2" w:rsidRPr="00D80832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>Savage Lands</w:t>
      </w:r>
    </w:p>
    <w:p w14:paraId="6F52DD37" w14:textId="77777777" w:rsidR="003762F2" w:rsidRPr="00D80832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Gobblers </w:t>
      </w:r>
      <w:proofErr w:type="gramStart"/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>Of</w:t>
      </w:r>
      <w:proofErr w:type="gramEnd"/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Dregs</w:t>
      </w:r>
    </w:p>
    <w:p w14:paraId="58FD6829" w14:textId="77777777" w:rsidR="003762F2" w:rsidRPr="00D80832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Eyes </w:t>
      </w:r>
      <w:proofErr w:type="gramStart"/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>Of</w:t>
      </w:r>
      <w:proofErr w:type="gramEnd"/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 xml:space="preserve"> Serpents</w:t>
      </w:r>
    </w:p>
    <w:p w14:paraId="2D6A37D0" w14:textId="2511CE5D" w:rsidR="003762F2" w:rsidRPr="00D80832" w:rsidRDefault="003762F2" w:rsidP="003762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proofErr w:type="spellStart"/>
      <w:r w:rsidRPr="00D80832">
        <w:rPr>
          <w:rFonts w:ascii="Arial" w:eastAsia="Calibri" w:hAnsi="Arial" w:cs="Arial"/>
          <w:color w:val="000000" w:themeColor="text1"/>
          <w:sz w:val="20"/>
          <w:szCs w:val="20"/>
        </w:rPr>
        <w:t>Gigantium</w:t>
      </w:r>
      <w:proofErr w:type="spellEnd"/>
    </w:p>
    <w:p w14:paraId="18AFBAA5" w14:textId="77777777" w:rsidR="00080B93" w:rsidRPr="00D80832" w:rsidRDefault="00080B93" w:rsidP="00080B93">
      <w:pPr>
        <w:shd w:val="clear" w:color="auto" w:fill="FFFFFF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8565C59" w14:textId="77777777" w:rsidR="007D6B5E" w:rsidRPr="00D80832" w:rsidRDefault="007D6B5E" w:rsidP="007D6B5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0832">
        <w:rPr>
          <w:rFonts w:ascii="Arial" w:hAnsi="Arial" w:cs="Arial"/>
          <w:b/>
          <w:bCs/>
          <w:sz w:val="20"/>
          <w:szCs w:val="20"/>
          <w:u w:val="single"/>
        </w:rPr>
        <w:t>About Mastodon:</w:t>
      </w:r>
    </w:p>
    <w:p w14:paraId="2421BCFE" w14:textId="3134FC73" w:rsidR="007D6B5E" w:rsidRPr="00D80832" w:rsidRDefault="007D6B5E" w:rsidP="007D6B5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832">
        <w:rPr>
          <w:rFonts w:ascii="Arial" w:hAnsi="Arial" w:cs="Arial"/>
          <w:sz w:val="20"/>
          <w:szCs w:val="20"/>
        </w:rPr>
        <w:t xml:space="preserve">GRAMMY® Award-winning band </w:t>
      </w:r>
      <w:r w:rsidRPr="00D80832">
        <w:rPr>
          <w:rFonts w:ascii="Arial" w:hAnsi="Arial" w:cs="Arial"/>
          <w:b/>
          <w:bCs/>
          <w:sz w:val="20"/>
          <w:szCs w:val="20"/>
        </w:rPr>
        <w:t xml:space="preserve">Mastodon </w:t>
      </w:r>
      <w:r w:rsidRPr="00D80832">
        <w:rPr>
          <w:rFonts w:ascii="Arial" w:hAnsi="Arial" w:cs="Arial"/>
          <w:sz w:val="20"/>
          <w:szCs w:val="20"/>
        </w:rPr>
        <w:t xml:space="preserve">continue to chart their own course through their highly successful music career. Founded in Atlanta, GA during 2000 by </w:t>
      </w:r>
      <w:r w:rsidRPr="00D80832">
        <w:rPr>
          <w:rFonts w:ascii="Arial" w:hAnsi="Arial" w:cs="Arial"/>
          <w:b/>
          <w:bCs/>
          <w:sz w:val="20"/>
          <w:szCs w:val="20"/>
        </w:rPr>
        <w:t>Troy Sanders</w:t>
      </w:r>
      <w:r w:rsidRPr="00D80832">
        <w:rPr>
          <w:rFonts w:ascii="Arial" w:hAnsi="Arial" w:cs="Arial"/>
          <w:sz w:val="20"/>
          <w:szCs w:val="20"/>
        </w:rPr>
        <w:t xml:space="preserve"> (bass/vocals),</w:t>
      </w:r>
      <w:r w:rsidRPr="00D80832">
        <w:rPr>
          <w:rFonts w:ascii="Arial" w:hAnsi="Arial" w:cs="Arial"/>
          <w:b/>
          <w:bCs/>
          <w:sz w:val="20"/>
          <w:szCs w:val="20"/>
        </w:rPr>
        <w:t xml:space="preserve"> Brent Hinds </w:t>
      </w:r>
      <w:r w:rsidRPr="00D80832">
        <w:rPr>
          <w:rFonts w:ascii="Arial" w:hAnsi="Arial" w:cs="Arial"/>
          <w:sz w:val="20"/>
          <w:szCs w:val="20"/>
        </w:rPr>
        <w:t xml:space="preserve">(guitar/vocals), </w:t>
      </w:r>
      <w:r w:rsidRPr="00D80832">
        <w:rPr>
          <w:rFonts w:ascii="Arial" w:hAnsi="Arial" w:cs="Arial"/>
          <w:b/>
          <w:bCs/>
          <w:sz w:val="20"/>
          <w:szCs w:val="20"/>
        </w:rPr>
        <w:t xml:space="preserve">Bill </w:t>
      </w:r>
      <w:proofErr w:type="spellStart"/>
      <w:r w:rsidRPr="00D80832">
        <w:rPr>
          <w:rFonts w:ascii="Arial" w:hAnsi="Arial" w:cs="Arial"/>
          <w:b/>
          <w:bCs/>
          <w:sz w:val="20"/>
          <w:szCs w:val="20"/>
        </w:rPr>
        <w:t>Kelliher</w:t>
      </w:r>
      <w:proofErr w:type="spellEnd"/>
      <w:r w:rsidRPr="00D80832">
        <w:rPr>
          <w:rFonts w:ascii="Arial" w:hAnsi="Arial" w:cs="Arial"/>
          <w:sz w:val="20"/>
          <w:szCs w:val="20"/>
        </w:rPr>
        <w:t xml:space="preserve"> (guitar) and </w:t>
      </w:r>
      <w:r w:rsidRPr="00D80832">
        <w:rPr>
          <w:rFonts w:ascii="Arial" w:hAnsi="Arial" w:cs="Arial"/>
          <w:b/>
          <w:bCs/>
          <w:sz w:val="20"/>
          <w:szCs w:val="20"/>
        </w:rPr>
        <w:t xml:space="preserve">Brann </w:t>
      </w:r>
      <w:proofErr w:type="spellStart"/>
      <w:r w:rsidRPr="00D80832">
        <w:rPr>
          <w:rFonts w:ascii="Arial" w:hAnsi="Arial" w:cs="Arial"/>
          <w:b/>
          <w:bCs/>
          <w:sz w:val="20"/>
          <w:szCs w:val="20"/>
        </w:rPr>
        <w:t>Dailor</w:t>
      </w:r>
      <w:proofErr w:type="spellEnd"/>
      <w:r w:rsidRPr="00D80832">
        <w:rPr>
          <w:rFonts w:ascii="Arial" w:hAnsi="Arial" w:cs="Arial"/>
          <w:sz w:val="20"/>
          <w:szCs w:val="20"/>
        </w:rPr>
        <w:t xml:space="preserve"> (drums/vocals), the group have unleashed a series </w:t>
      </w:r>
      <w:r w:rsidRPr="00D80832">
        <w:rPr>
          <w:rFonts w:ascii="Arial" w:hAnsi="Arial" w:cs="Arial"/>
          <w:sz w:val="20"/>
          <w:szCs w:val="20"/>
        </w:rPr>
        <w:lastRenderedPageBreak/>
        <w:t xml:space="preserve">of influential albums. </w:t>
      </w:r>
      <w:r w:rsidRPr="00D80832">
        <w:rPr>
          <w:rFonts w:ascii="Arial" w:hAnsi="Arial" w:cs="Arial"/>
          <w:b/>
          <w:bCs/>
          <w:i/>
          <w:iCs/>
          <w:sz w:val="20"/>
          <w:szCs w:val="20"/>
        </w:rPr>
        <w:t>Rolling Stone</w:t>
      </w:r>
      <w:r w:rsidRPr="00D80832">
        <w:rPr>
          <w:rFonts w:ascii="Arial" w:hAnsi="Arial" w:cs="Arial"/>
          <w:sz w:val="20"/>
          <w:szCs w:val="20"/>
        </w:rPr>
        <w:t xml:space="preserve"> notably cited 2004’s </w:t>
      </w:r>
      <w:r w:rsidRPr="00D80832">
        <w:rPr>
          <w:rFonts w:ascii="Arial" w:hAnsi="Arial" w:cs="Arial"/>
          <w:b/>
          <w:bCs/>
          <w:i/>
          <w:iCs/>
          <w:sz w:val="20"/>
          <w:szCs w:val="20"/>
        </w:rPr>
        <w:t>Leviathan</w:t>
      </w:r>
      <w:r w:rsidRPr="00D80832">
        <w:rPr>
          <w:rFonts w:ascii="Arial" w:hAnsi="Arial" w:cs="Arial"/>
          <w:sz w:val="20"/>
          <w:szCs w:val="20"/>
        </w:rPr>
        <w:t xml:space="preserve"> on its coveted </w:t>
      </w:r>
      <w:proofErr w:type="gramStart"/>
      <w:r w:rsidRPr="00D80832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proofErr w:type="gramEnd"/>
      <w:r w:rsidRPr="00D80832">
        <w:rPr>
          <w:rFonts w:ascii="Arial" w:hAnsi="Arial" w:cs="Arial"/>
          <w:b/>
          <w:bCs/>
          <w:i/>
          <w:iCs/>
          <w:sz w:val="20"/>
          <w:szCs w:val="20"/>
        </w:rPr>
        <w:t xml:space="preserve"> 100 Greatest Metal Albums of All Time</w:t>
      </w:r>
      <w:r w:rsidRPr="00D80832">
        <w:rPr>
          <w:rFonts w:ascii="Arial" w:hAnsi="Arial" w:cs="Arial"/>
          <w:sz w:val="20"/>
          <w:szCs w:val="20"/>
        </w:rPr>
        <w:t xml:space="preserve">. Meanwhile, </w:t>
      </w:r>
      <w:r w:rsidRPr="00D80832">
        <w:rPr>
          <w:rFonts w:ascii="Arial" w:hAnsi="Arial" w:cs="Arial"/>
          <w:b/>
          <w:bCs/>
          <w:i/>
          <w:iCs/>
          <w:sz w:val="20"/>
          <w:szCs w:val="20"/>
        </w:rPr>
        <w:t xml:space="preserve">Crack </w:t>
      </w:r>
      <w:proofErr w:type="gramStart"/>
      <w:r w:rsidRPr="00D80832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proofErr w:type="gramEnd"/>
      <w:r w:rsidRPr="00D80832">
        <w:rPr>
          <w:rFonts w:ascii="Arial" w:hAnsi="Arial" w:cs="Arial"/>
          <w:b/>
          <w:bCs/>
          <w:i/>
          <w:iCs/>
          <w:sz w:val="20"/>
          <w:szCs w:val="20"/>
        </w:rPr>
        <w:t xml:space="preserve"> Skye</w:t>
      </w:r>
      <w:r w:rsidRPr="00D80832">
        <w:rPr>
          <w:rFonts w:ascii="Arial" w:hAnsi="Arial" w:cs="Arial"/>
          <w:sz w:val="20"/>
          <w:szCs w:val="20"/>
        </w:rPr>
        <w:t xml:space="preserve"> closed out 2009 on year-end lists by everyone from</w:t>
      </w:r>
      <w:r w:rsidRPr="00D80832">
        <w:rPr>
          <w:rFonts w:ascii="Arial" w:hAnsi="Arial" w:cs="Arial"/>
          <w:b/>
          <w:bCs/>
          <w:sz w:val="20"/>
          <w:szCs w:val="20"/>
        </w:rPr>
        <w:t xml:space="preserve"> TIME</w:t>
      </w:r>
      <w:r w:rsidRPr="00D80832">
        <w:rPr>
          <w:rFonts w:ascii="Arial" w:hAnsi="Arial" w:cs="Arial"/>
          <w:sz w:val="20"/>
          <w:szCs w:val="20"/>
        </w:rPr>
        <w:t xml:space="preserve"> to </w:t>
      </w:r>
      <w:r w:rsidRPr="00D80832">
        <w:rPr>
          <w:rFonts w:ascii="Arial" w:hAnsi="Arial" w:cs="Arial"/>
          <w:b/>
          <w:bCs/>
          <w:sz w:val="20"/>
          <w:szCs w:val="20"/>
        </w:rPr>
        <w:t>SPIN</w:t>
      </w:r>
      <w:r w:rsidRPr="00D80832">
        <w:rPr>
          <w:rFonts w:ascii="Arial" w:hAnsi="Arial" w:cs="Arial"/>
          <w:sz w:val="20"/>
          <w:szCs w:val="20"/>
        </w:rPr>
        <w:t xml:space="preserve">. They delivered three consecutive Top 10 debuts on the </w:t>
      </w:r>
      <w:r w:rsidRPr="00D80832">
        <w:rPr>
          <w:rFonts w:ascii="Arial" w:hAnsi="Arial" w:cs="Arial"/>
          <w:b/>
          <w:bCs/>
          <w:i/>
          <w:iCs/>
          <w:sz w:val="20"/>
          <w:szCs w:val="20"/>
        </w:rPr>
        <w:t>Billboard Top</w:t>
      </w:r>
      <w:r w:rsidRPr="00D808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80832">
        <w:rPr>
          <w:rFonts w:ascii="Arial" w:hAnsi="Arial" w:cs="Arial"/>
          <w:sz w:val="20"/>
          <w:szCs w:val="20"/>
        </w:rPr>
        <w:t xml:space="preserve">200 with </w:t>
      </w:r>
      <w:r w:rsidRPr="00D80832">
        <w:rPr>
          <w:rFonts w:ascii="Arial" w:hAnsi="Arial" w:cs="Arial"/>
          <w:b/>
          <w:bCs/>
          <w:i/>
          <w:iCs/>
          <w:sz w:val="20"/>
          <w:szCs w:val="20"/>
        </w:rPr>
        <w:t>The Hunter</w:t>
      </w:r>
      <w:r w:rsidRPr="00D80832">
        <w:rPr>
          <w:rFonts w:ascii="Arial" w:hAnsi="Arial" w:cs="Arial"/>
          <w:sz w:val="20"/>
          <w:szCs w:val="20"/>
        </w:rPr>
        <w:t xml:space="preserve"> [2011], </w:t>
      </w:r>
      <w:r w:rsidRPr="00D80832">
        <w:rPr>
          <w:rFonts w:ascii="Arial" w:hAnsi="Arial" w:cs="Arial"/>
          <w:b/>
          <w:bCs/>
          <w:i/>
          <w:iCs/>
          <w:sz w:val="20"/>
          <w:szCs w:val="20"/>
        </w:rPr>
        <w:t>Once More ‘Round the Sun</w:t>
      </w:r>
      <w:r w:rsidRPr="00D80832">
        <w:rPr>
          <w:rFonts w:ascii="Arial" w:hAnsi="Arial" w:cs="Arial"/>
          <w:sz w:val="20"/>
          <w:szCs w:val="20"/>
        </w:rPr>
        <w:t xml:space="preserve"> [2014], and </w:t>
      </w:r>
      <w:r w:rsidRPr="00D80832">
        <w:rPr>
          <w:rFonts w:ascii="Arial" w:hAnsi="Arial" w:cs="Arial"/>
          <w:b/>
          <w:bCs/>
          <w:i/>
          <w:iCs/>
          <w:sz w:val="20"/>
          <w:szCs w:val="20"/>
        </w:rPr>
        <w:t>Emperor of Sand</w:t>
      </w:r>
      <w:r w:rsidRPr="00D80832">
        <w:rPr>
          <w:rFonts w:ascii="Arial" w:hAnsi="Arial" w:cs="Arial"/>
          <w:sz w:val="20"/>
          <w:szCs w:val="20"/>
        </w:rPr>
        <w:t xml:space="preserve"> [2017]. </w:t>
      </w:r>
      <w:r w:rsidRPr="00D80832">
        <w:rPr>
          <w:rFonts w:ascii="Arial" w:hAnsi="Arial" w:cs="Arial"/>
          <w:b/>
          <w:bCs/>
          <w:sz w:val="20"/>
          <w:szCs w:val="20"/>
        </w:rPr>
        <w:t>“Sultan’s Curse”</w:t>
      </w:r>
      <w:r w:rsidRPr="00D80832">
        <w:rPr>
          <w:rFonts w:ascii="Arial" w:hAnsi="Arial" w:cs="Arial"/>
          <w:sz w:val="20"/>
          <w:szCs w:val="20"/>
        </w:rPr>
        <w:t xml:space="preserve"> notably garnered their first </w:t>
      </w:r>
      <w:bookmarkStart w:id="0" w:name="_Hlk80696593"/>
      <w:r w:rsidRPr="00D80832">
        <w:rPr>
          <w:rFonts w:ascii="Arial" w:hAnsi="Arial" w:cs="Arial"/>
          <w:b/>
          <w:bCs/>
          <w:sz w:val="20"/>
          <w:szCs w:val="20"/>
        </w:rPr>
        <w:t xml:space="preserve">GRAMMY® </w:t>
      </w:r>
      <w:bookmarkEnd w:id="0"/>
      <w:r w:rsidRPr="00D80832">
        <w:rPr>
          <w:rFonts w:ascii="Arial" w:hAnsi="Arial" w:cs="Arial"/>
          <w:b/>
          <w:bCs/>
          <w:sz w:val="20"/>
          <w:szCs w:val="20"/>
        </w:rPr>
        <w:t>Award</w:t>
      </w:r>
      <w:r w:rsidRPr="00D80832">
        <w:rPr>
          <w:rFonts w:ascii="Arial" w:hAnsi="Arial" w:cs="Arial"/>
          <w:sz w:val="20"/>
          <w:szCs w:val="20"/>
        </w:rPr>
        <w:t xml:space="preserve"> in the category of </w:t>
      </w:r>
      <w:r w:rsidRPr="00D80832">
        <w:rPr>
          <w:rFonts w:ascii="Arial" w:hAnsi="Arial" w:cs="Arial"/>
          <w:b/>
          <w:bCs/>
          <w:sz w:val="20"/>
          <w:szCs w:val="20"/>
        </w:rPr>
        <w:t>Best Metal Performance</w:t>
      </w:r>
      <w:r w:rsidRPr="00D80832">
        <w:rPr>
          <w:rFonts w:ascii="Arial" w:hAnsi="Arial" w:cs="Arial"/>
          <w:sz w:val="20"/>
          <w:szCs w:val="20"/>
        </w:rPr>
        <w:t xml:space="preserve">. Mastodon have been nominated for </w:t>
      </w:r>
      <w:r w:rsidRPr="00D80832">
        <w:rPr>
          <w:rFonts w:ascii="Arial" w:hAnsi="Arial" w:cs="Arial"/>
          <w:b/>
          <w:bCs/>
          <w:sz w:val="20"/>
          <w:szCs w:val="20"/>
        </w:rPr>
        <w:t xml:space="preserve">GRAMMY’S® </w:t>
      </w:r>
      <w:r w:rsidRPr="00D80832">
        <w:rPr>
          <w:rFonts w:ascii="Arial" w:hAnsi="Arial" w:cs="Arial"/>
          <w:sz w:val="20"/>
          <w:szCs w:val="20"/>
        </w:rPr>
        <w:t xml:space="preserve">five times to date. The group commemorated their late manager </w:t>
      </w:r>
      <w:r w:rsidRPr="00D80832">
        <w:rPr>
          <w:rFonts w:ascii="Arial" w:hAnsi="Arial" w:cs="Arial"/>
          <w:b/>
          <w:bCs/>
          <w:sz w:val="20"/>
          <w:szCs w:val="20"/>
        </w:rPr>
        <w:t>Nick John</w:t>
      </w:r>
      <w:r w:rsidRPr="00D80832">
        <w:rPr>
          <w:rFonts w:ascii="Arial" w:hAnsi="Arial" w:cs="Arial"/>
          <w:sz w:val="20"/>
          <w:szCs w:val="20"/>
        </w:rPr>
        <w:t xml:space="preserve"> with their 2019 take on “Stairway </w:t>
      </w:r>
      <w:proofErr w:type="gramStart"/>
      <w:r w:rsidRPr="00D80832">
        <w:rPr>
          <w:rFonts w:ascii="Arial" w:hAnsi="Arial" w:cs="Arial"/>
          <w:sz w:val="20"/>
          <w:szCs w:val="20"/>
        </w:rPr>
        <w:t>To</w:t>
      </w:r>
      <w:proofErr w:type="gramEnd"/>
      <w:r w:rsidRPr="00D80832">
        <w:rPr>
          <w:rFonts w:ascii="Arial" w:hAnsi="Arial" w:cs="Arial"/>
          <w:sz w:val="20"/>
          <w:szCs w:val="20"/>
        </w:rPr>
        <w:t xml:space="preserve"> Heaven,” affectionately entitled </w:t>
      </w:r>
      <w:r w:rsidRPr="00D80832">
        <w:rPr>
          <w:rFonts w:ascii="Arial" w:hAnsi="Arial" w:cs="Arial"/>
          <w:b/>
          <w:bCs/>
          <w:sz w:val="20"/>
          <w:szCs w:val="20"/>
        </w:rPr>
        <w:t>“Stairway To Nick John</w:t>
      </w:r>
      <w:r w:rsidRPr="00D80832">
        <w:rPr>
          <w:rFonts w:ascii="Arial" w:hAnsi="Arial" w:cs="Arial"/>
          <w:sz w:val="20"/>
          <w:szCs w:val="20"/>
        </w:rPr>
        <w:t>.</w:t>
      </w:r>
      <w:r w:rsidRPr="00D80832">
        <w:rPr>
          <w:rFonts w:ascii="Arial" w:hAnsi="Arial" w:cs="Arial"/>
          <w:b/>
          <w:bCs/>
          <w:sz w:val="20"/>
          <w:szCs w:val="20"/>
        </w:rPr>
        <w:t>”</w:t>
      </w:r>
      <w:r w:rsidRPr="00D80832">
        <w:rPr>
          <w:rFonts w:ascii="Arial" w:hAnsi="Arial" w:cs="Arial"/>
          <w:sz w:val="20"/>
          <w:szCs w:val="20"/>
        </w:rPr>
        <w:t xml:space="preserve"> Initially released for Record Store Day, all proceeds benefit the </w:t>
      </w:r>
      <w:hyperlink r:id="rId37" w:history="1">
        <w:r w:rsidRPr="00D80832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Hirschberg Foundation </w:t>
        </w:r>
        <w:proofErr w:type="gramStart"/>
        <w:r w:rsidRPr="00D80832">
          <w:rPr>
            <w:rStyle w:val="Hyperlink"/>
            <w:rFonts w:ascii="Arial" w:hAnsi="Arial" w:cs="Arial"/>
            <w:b/>
            <w:bCs/>
            <w:sz w:val="20"/>
            <w:szCs w:val="20"/>
          </w:rPr>
          <w:t>For</w:t>
        </w:r>
        <w:proofErr w:type="gramEnd"/>
        <w:r w:rsidRPr="00D80832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Pancreatic Cancer Research</w:t>
        </w:r>
      </w:hyperlink>
      <w:r w:rsidRPr="00D80832">
        <w:rPr>
          <w:rFonts w:ascii="Arial" w:hAnsi="Arial" w:cs="Arial"/>
          <w:sz w:val="20"/>
          <w:szCs w:val="20"/>
        </w:rPr>
        <w:t xml:space="preserve">. Their evolution continues later this year, with their ninth full-length offering for </w:t>
      </w:r>
      <w:r w:rsidRPr="00D80832">
        <w:rPr>
          <w:rFonts w:ascii="Arial" w:hAnsi="Arial" w:cs="Arial"/>
          <w:b/>
          <w:bCs/>
          <w:sz w:val="20"/>
          <w:szCs w:val="20"/>
        </w:rPr>
        <w:t>Reprise Records</w:t>
      </w:r>
      <w:r w:rsidRPr="00D80832">
        <w:rPr>
          <w:rFonts w:ascii="Arial" w:hAnsi="Arial" w:cs="Arial"/>
          <w:sz w:val="20"/>
          <w:szCs w:val="20"/>
        </w:rPr>
        <w:t xml:space="preserve"> produced by </w:t>
      </w:r>
      <w:r w:rsidRPr="00D80832">
        <w:rPr>
          <w:rFonts w:ascii="Arial" w:hAnsi="Arial" w:cs="Arial"/>
          <w:b/>
          <w:bCs/>
          <w:sz w:val="20"/>
          <w:szCs w:val="20"/>
        </w:rPr>
        <w:t xml:space="preserve">David </w:t>
      </w:r>
      <w:proofErr w:type="spellStart"/>
      <w:r w:rsidRPr="00D80832">
        <w:rPr>
          <w:rFonts w:ascii="Arial" w:hAnsi="Arial" w:cs="Arial"/>
          <w:b/>
          <w:bCs/>
          <w:sz w:val="20"/>
          <w:szCs w:val="20"/>
        </w:rPr>
        <w:t>Bottrill</w:t>
      </w:r>
      <w:proofErr w:type="spellEnd"/>
      <w:r w:rsidRPr="00D80832">
        <w:rPr>
          <w:rFonts w:ascii="Arial" w:hAnsi="Arial" w:cs="Arial"/>
          <w:sz w:val="20"/>
          <w:szCs w:val="20"/>
        </w:rPr>
        <w:t xml:space="preserve"> [Tool, Rush], </w:t>
      </w:r>
      <w:r w:rsidRPr="00D80832">
        <w:rPr>
          <w:rFonts w:ascii="Arial" w:hAnsi="Arial" w:cs="Arial"/>
          <w:b/>
          <w:bCs/>
          <w:i/>
          <w:iCs/>
          <w:sz w:val="20"/>
          <w:szCs w:val="20"/>
        </w:rPr>
        <w:t>HUSHED AND GRIM</w:t>
      </w:r>
      <w:r w:rsidRPr="00D80832">
        <w:rPr>
          <w:rFonts w:ascii="Arial" w:hAnsi="Arial" w:cs="Arial"/>
          <w:sz w:val="20"/>
          <w:szCs w:val="20"/>
        </w:rPr>
        <w:t>.</w:t>
      </w:r>
    </w:p>
    <w:p w14:paraId="58C58B70" w14:textId="2D83225A" w:rsidR="0028490D" w:rsidRPr="00F402C3" w:rsidRDefault="0028490D" w:rsidP="007D6B5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A1DC41" w14:textId="77777777" w:rsidR="00390B60" w:rsidRPr="00F402C3" w:rsidRDefault="00390B60" w:rsidP="007A487E">
      <w:pPr>
        <w:shd w:val="clear" w:color="auto" w:fill="FFFFFF"/>
        <w:spacing w:after="0" w:line="240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</w:p>
    <w:p w14:paraId="37A64108" w14:textId="77777777" w:rsidR="007A487E" w:rsidRPr="00D80832" w:rsidRDefault="007A487E" w:rsidP="007A487E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222222"/>
          <w:sz w:val="20"/>
          <w:szCs w:val="20"/>
        </w:rPr>
      </w:pPr>
      <w:r w:rsidRPr="00D80832">
        <w:rPr>
          <w:rFonts w:ascii="Arial" w:eastAsia="Calibri" w:hAnsi="Arial" w:cs="Arial"/>
          <w:b/>
          <w:bCs/>
          <w:color w:val="222222"/>
          <w:sz w:val="20"/>
          <w:szCs w:val="20"/>
        </w:rPr>
        <w:t># # #</w:t>
      </w:r>
    </w:p>
    <w:p w14:paraId="0019AD32" w14:textId="77777777" w:rsidR="007A487E" w:rsidRPr="00D80832" w:rsidRDefault="007A487E" w:rsidP="007A487E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222222"/>
          <w:sz w:val="20"/>
          <w:szCs w:val="20"/>
        </w:rPr>
      </w:pPr>
      <w:r w:rsidRPr="00D80832">
        <w:rPr>
          <w:rFonts w:ascii="Arial" w:eastAsia="Calibri" w:hAnsi="Arial" w:cs="Arial"/>
          <w:color w:val="222222"/>
          <w:sz w:val="20"/>
          <w:szCs w:val="20"/>
        </w:rPr>
        <w:t> </w:t>
      </w:r>
    </w:p>
    <w:p w14:paraId="51947A4A" w14:textId="4173F9E9" w:rsidR="00285084" w:rsidRPr="00D80832" w:rsidRDefault="00F74CF7" w:rsidP="00D8083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80832">
        <w:rPr>
          <w:rFonts w:ascii="Arial" w:eastAsia="Calibri" w:hAnsi="Arial" w:cs="Arial"/>
          <w:b/>
          <w:sz w:val="20"/>
          <w:szCs w:val="20"/>
        </w:rPr>
        <w:t>Contact</w:t>
      </w:r>
      <w:r w:rsidR="007A487E" w:rsidRPr="00D80832">
        <w:rPr>
          <w:rFonts w:ascii="Arial" w:eastAsia="Calibri" w:hAnsi="Arial" w:cs="Arial"/>
          <w:b/>
          <w:sz w:val="20"/>
          <w:szCs w:val="20"/>
        </w:rPr>
        <w:t>:</w:t>
      </w:r>
    </w:p>
    <w:p w14:paraId="0D74DDD0" w14:textId="1601793B" w:rsidR="007A487E" w:rsidRPr="00D80832" w:rsidRDefault="00285084" w:rsidP="007A487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D80832">
        <w:rPr>
          <w:rFonts w:ascii="Arial" w:hAnsi="Arial" w:cs="Arial"/>
          <w:b/>
          <w:bCs/>
          <w:sz w:val="20"/>
          <w:szCs w:val="20"/>
        </w:rPr>
        <w:t>National</w:t>
      </w:r>
      <w:r w:rsidR="00FE2E86" w:rsidRPr="00D80832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38" w:history="1">
        <w:r w:rsidR="007A487E" w:rsidRPr="00D80832">
          <w:rPr>
            <w:rFonts w:ascii="Arial" w:eastAsia="Calibri" w:hAnsi="Arial" w:cs="Arial"/>
            <w:b/>
            <w:bCs/>
            <w:sz w:val="20"/>
            <w:szCs w:val="20"/>
          </w:rPr>
          <w:t>Rick Gershon</w:t>
        </w:r>
      </w:hyperlink>
      <w:r w:rsidR="007A487E" w:rsidRPr="00D80832">
        <w:rPr>
          <w:rFonts w:ascii="Arial" w:eastAsia="Calibri" w:hAnsi="Arial" w:cs="Arial"/>
          <w:sz w:val="20"/>
          <w:szCs w:val="20"/>
        </w:rPr>
        <w:t xml:space="preserve"> at Warner Records / Reprise Records</w:t>
      </w:r>
    </w:p>
    <w:p w14:paraId="576E3B5E" w14:textId="02E137A9" w:rsidR="007A487E" w:rsidRPr="00D80832" w:rsidRDefault="0023051A" w:rsidP="007A487E">
      <w:pPr>
        <w:spacing w:after="0" w:line="240" w:lineRule="auto"/>
        <w:jc w:val="center"/>
        <w:rPr>
          <w:rStyle w:val="Hyperlink"/>
          <w:rFonts w:ascii="Arial" w:eastAsia="Calibri" w:hAnsi="Arial" w:cs="Arial"/>
          <w:b/>
          <w:sz w:val="20"/>
          <w:szCs w:val="20"/>
        </w:rPr>
      </w:pPr>
      <w:hyperlink r:id="rId39" w:history="1">
        <w:r w:rsidR="007A487E" w:rsidRPr="00D80832">
          <w:rPr>
            <w:rStyle w:val="Hyperlink"/>
            <w:rFonts w:ascii="Arial" w:eastAsia="Calibri" w:hAnsi="Arial" w:cs="Arial"/>
            <w:b/>
            <w:sz w:val="20"/>
            <w:szCs w:val="20"/>
          </w:rPr>
          <w:t>rick.gershon@warnerrecords.com</w:t>
        </w:r>
      </w:hyperlink>
    </w:p>
    <w:p w14:paraId="1520ED31" w14:textId="2B383D62" w:rsidR="00EE4BB6" w:rsidRPr="00D80832" w:rsidRDefault="00EE4BB6" w:rsidP="007A487E">
      <w:pPr>
        <w:spacing w:after="0" w:line="240" w:lineRule="auto"/>
        <w:jc w:val="center"/>
        <w:rPr>
          <w:rStyle w:val="Hyperlink"/>
          <w:rFonts w:ascii="Arial" w:eastAsia="Calibri" w:hAnsi="Arial" w:cs="Arial"/>
          <w:b/>
          <w:sz w:val="20"/>
          <w:szCs w:val="20"/>
        </w:rPr>
      </w:pPr>
    </w:p>
    <w:p w14:paraId="7D417D49" w14:textId="77777777" w:rsidR="00EE4BB6" w:rsidRPr="00D80832" w:rsidRDefault="00EE4BB6" w:rsidP="00EE4B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0832">
        <w:rPr>
          <w:rFonts w:ascii="Arial" w:hAnsi="Arial" w:cs="Arial"/>
          <w:b/>
          <w:bCs/>
          <w:sz w:val="20"/>
          <w:szCs w:val="20"/>
        </w:rPr>
        <w:t xml:space="preserve">Regional: Jenny Huynh </w:t>
      </w:r>
      <w:r w:rsidRPr="00D80832">
        <w:rPr>
          <w:rFonts w:ascii="Arial" w:hAnsi="Arial" w:cs="Arial"/>
          <w:sz w:val="20"/>
          <w:szCs w:val="20"/>
        </w:rPr>
        <w:t>at Warner Records / Reprise Records</w:t>
      </w:r>
    </w:p>
    <w:p w14:paraId="27979525" w14:textId="752080AC" w:rsidR="00EE4BB6" w:rsidRPr="00D80832" w:rsidRDefault="0023051A" w:rsidP="00EE4BB6">
      <w:pPr>
        <w:spacing w:after="0" w:line="240" w:lineRule="auto"/>
        <w:jc w:val="center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hyperlink r:id="rId40" w:history="1">
        <w:r w:rsidR="00EE4BB6" w:rsidRPr="00D80832">
          <w:rPr>
            <w:rStyle w:val="Hyperlink"/>
            <w:rFonts w:ascii="Arial" w:hAnsi="Arial" w:cs="Arial"/>
            <w:b/>
            <w:bCs/>
            <w:sz w:val="20"/>
            <w:szCs w:val="20"/>
          </w:rPr>
          <w:t>Jenny.huynh@warnerrecords.com</w:t>
        </w:r>
      </w:hyperlink>
      <w:r w:rsidR="00EE4BB6" w:rsidRPr="00D8083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AE877F0" w14:textId="77777777" w:rsidR="007A487E" w:rsidRPr="00D80832" w:rsidRDefault="007A487E" w:rsidP="007A487E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sz w:val="20"/>
          <w:szCs w:val="20"/>
        </w:rPr>
      </w:pPr>
    </w:p>
    <w:p w14:paraId="04CB1BFD" w14:textId="77777777" w:rsidR="00FE2E86" w:rsidRPr="00D80832" w:rsidRDefault="004A4CCE" w:rsidP="00FE2E8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D80832">
        <w:rPr>
          <w:rFonts w:ascii="Arial" w:hAnsi="Arial" w:cs="Arial"/>
          <w:b/>
          <w:bCs/>
          <w:sz w:val="20"/>
          <w:szCs w:val="20"/>
        </w:rPr>
        <w:t>Follow Mastodon:</w:t>
      </w:r>
    </w:p>
    <w:p w14:paraId="42547C87" w14:textId="1544C756" w:rsidR="004A4CCE" w:rsidRPr="00D80832" w:rsidRDefault="0023051A" w:rsidP="00FE2E86">
      <w:pPr>
        <w:pStyle w:val="NoSpacing"/>
        <w:jc w:val="center"/>
        <w:rPr>
          <w:rStyle w:val="Hyperlink"/>
          <w:rFonts w:ascii="Arial" w:eastAsia="Calibri" w:hAnsi="Arial" w:cs="Arial"/>
          <w:b/>
          <w:bCs/>
          <w:sz w:val="20"/>
          <w:szCs w:val="20"/>
        </w:rPr>
      </w:pPr>
      <w:hyperlink r:id="rId41" w:history="1">
        <w:r w:rsidR="004A4CCE" w:rsidRPr="00D80832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Website</w:t>
        </w:r>
      </w:hyperlink>
      <w:r w:rsidR="004A4CCE" w:rsidRPr="00D80832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42" w:history="1">
        <w:r w:rsidR="004A4CCE" w:rsidRPr="00D80832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Facebook</w:t>
        </w:r>
      </w:hyperlink>
      <w:r w:rsidR="004A4CCE" w:rsidRPr="00D80832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43" w:history="1">
        <w:r w:rsidR="004A4CCE" w:rsidRPr="00D80832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YouTube</w:t>
        </w:r>
      </w:hyperlink>
      <w:r w:rsidR="004A4CCE" w:rsidRPr="00D80832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44" w:history="1">
        <w:r w:rsidR="004A4CCE" w:rsidRPr="00D80832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Twitter</w:t>
        </w:r>
      </w:hyperlink>
      <w:r w:rsidR="004A4CCE" w:rsidRPr="00D80832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45" w:history="1">
        <w:r w:rsidR="004A4CCE" w:rsidRPr="00D80832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Instagram</w:t>
        </w:r>
      </w:hyperlink>
      <w:r w:rsidR="004A4CCE" w:rsidRPr="00D80832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46" w:history="1">
        <w:r w:rsidR="004A4CCE" w:rsidRPr="00D80832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Spotify</w:t>
        </w:r>
      </w:hyperlink>
      <w:r w:rsidR="004A4CCE" w:rsidRPr="00D80832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47" w:history="1">
        <w:r w:rsidR="004A4CCE" w:rsidRPr="00D80832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Press Materials</w:t>
        </w:r>
      </w:hyperlink>
    </w:p>
    <w:p w14:paraId="0794AEC5" w14:textId="77777777" w:rsidR="007A487E" w:rsidRPr="00F402C3" w:rsidRDefault="007A487E" w:rsidP="007A487E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6E017290" w14:textId="1978471B" w:rsidR="007A487E" w:rsidRPr="00F402C3" w:rsidRDefault="007A487E" w:rsidP="007A487E">
      <w:pPr>
        <w:jc w:val="center"/>
        <w:rPr>
          <w:rFonts w:ascii="Arial" w:hAnsi="Arial" w:cs="Arial"/>
        </w:rPr>
      </w:pPr>
      <w:r w:rsidRPr="00F402C3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54C86EFE" wp14:editId="64CA56E2">
            <wp:extent cx="565150" cy="679450"/>
            <wp:effectExtent l="0" t="0" r="6350" b="6350"/>
            <wp:docPr id="2" name="image1.jpg" descr="Repri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prise"/>
                    <pic:cNvPicPr preferRelativeResize="0"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907" cy="683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625DA0" w14:textId="0AAEB638" w:rsidR="00E73917" w:rsidRPr="00F402C3" w:rsidRDefault="00E73917" w:rsidP="007A487E">
      <w:pPr>
        <w:jc w:val="center"/>
        <w:rPr>
          <w:rFonts w:ascii="Arial" w:hAnsi="Arial" w:cs="Arial"/>
        </w:rPr>
      </w:pPr>
    </w:p>
    <w:p w14:paraId="13124C73" w14:textId="77777777" w:rsidR="002A0AC7" w:rsidRPr="00F402C3" w:rsidRDefault="002A0AC7">
      <w:pPr>
        <w:rPr>
          <w:rFonts w:ascii="Arial" w:hAnsi="Arial" w:cs="Arial"/>
        </w:rPr>
      </w:pPr>
    </w:p>
    <w:sectPr w:rsidR="002A0AC7" w:rsidRPr="00F40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D53DC"/>
    <w:multiLevelType w:val="hybridMultilevel"/>
    <w:tmpl w:val="CD80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61D9D"/>
    <w:multiLevelType w:val="hybridMultilevel"/>
    <w:tmpl w:val="FAD2F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2172"/>
    <w:multiLevelType w:val="hybridMultilevel"/>
    <w:tmpl w:val="4AB8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0312"/>
    <w:multiLevelType w:val="hybridMultilevel"/>
    <w:tmpl w:val="EB72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90AE6"/>
    <w:multiLevelType w:val="hybridMultilevel"/>
    <w:tmpl w:val="7302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E2027"/>
    <w:multiLevelType w:val="hybridMultilevel"/>
    <w:tmpl w:val="3504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774D1"/>
    <w:multiLevelType w:val="hybridMultilevel"/>
    <w:tmpl w:val="6046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7E"/>
    <w:rsid w:val="00002644"/>
    <w:rsid w:val="000730AA"/>
    <w:rsid w:val="00074018"/>
    <w:rsid w:val="00080B93"/>
    <w:rsid w:val="000872B8"/>
    <w:rsid w:val="000920CF"/>
    <w:rsid w:val="000A6B62"/>
    <w:rsid w:val="000D4A12"/>
    <w:rsid w:val="000F6602"/>
    <w:rsid w:val="001101F4"/>
    <w:rsid w:val="00170DC7"/>
    <w:rsid w:val="0018677C"/>
    <w:rsid w:val="0023051A"/>
    <w:rsid w:val="00281A1F"/>
    <w:rsid w:val="0028490D"/>
    <w:rsid w:val="00285084"/>
    <w:rsid w:val="00286B81"/>
    <w:rsid w:val="002A0AC7"/>
    <w:rsid w:val="002B1ADD"/>
    <w:rsid w:val="002C0A17"/>
    <w:rsid w:val="002F0BFF"/>
    <w:rsid w:val="00317F7B"/>
    <w:rsid w:val="003519BD"/>
    <w:rsid w:val="00360E9B"/>
    <w:rsid w:val="003762F2"/>
    <w:rsid w:val="00390B60"/>
    <w:rsid w:val="003B3E08"/>
    <w:rsid w:val="003E0A5F"/>
    <w:rsid w:val="003F524F"/>
    <w:rsid w:val="00432B70"/>
    <w:rsid w:val="00463399"/>
    <w:rsid w:val="0047143E"/>
    <w:rsid w:val="0048028B"/>
    <w:rsid w:val="004A14B7"/>
    <w:rsid w:val="004A4CCE"/>
    <w:rsid w:val="004D64B0"/>
    <w:rsid w:val="004F50FE"/>
    <w:rsid w:val="0054297C"/>
    <w:rsid w:val="005636D3"/>
    <w:rsid w:val="005743CD"/>
    <w:rsid w:val="005812B9"/>
    <w:rsid w:val="005A3DED"/>
    <w:rsid w:val="005A5288"/>
    <w:rsid w:val="005A58B7"/>
    <w:rsid w:val="005C4D85"/>
    <w:rsid w:val="005E2963"/>
    <w:rsid w:val="005F04D4"/>
    <w:rsid w:val="005F05EC"/>
    <w:rsid w:val="00622815"/>
    <w:rsid w:val="0066117C"/>
    <w:rsid w:val="006A3CA9"/>
    <w:rsid w:val="006F7CAE"/>
    <w:rsid w:val="007026CE"/>
    <w:rsid w:val="007038CD"/>
    <w:rsid w:val="007046F7"/>
    <w:rsid w:val="00725148"/>
    <w:rsid w:val="00755C78"/>
    <w:rsid w:val="00772B4C"/>
    <w:rsid w:val="0078264D"/>
    <w:rsid w:val="0079540B"/>
    <w:rsid w:val="007A487E"/>
    <w:rsid w:val="007B5FB4"/>
    <w:rsid w:val="007C107B"/>
    <w:rsid w:val="007D6B5E"/>
    <w:rsid w:val="00807F81"/>
    <w:rsid w:val="0081585D"/>
    <w:rsid w:val="008310A1"/>
    <w:rsid w:val="0083280A"/>
    <w:rsid w:val="00837D3C"/>
    <w:rsid w:val="0084230C"/>
    <w:rsid w:val="008453E7"/>
    <w:rsid w:val="008536C2"/>
    <w:rsid w:val="008771E5"/>
    <w:rsid w:val="00884435"/>
    <w:rsid w:val="008B413D"/>
    <w:rsid w:val="008E7F22"/>
    <w:rsid w:val="00915AD9"/>
    <w:rsid w:val="00916896"/>
    <w:rsid w:val="00923A0C"/>
    <w:rsid w:val="009B08C4"/>
    <w:rsid w:val="009C04DF"/>
    <w:rsid w:val="009E753F"/>
    <w:rsid w:val="00A107F1"/>
    <w:rsid w:val="00A4254C"/>
    <w:rsid w:val="00A5422C"/>
    <w:rsid w:val="00A67651"/>
    <w:rsid w:val="00A704B4"/>
    <w:rsid w:val="00A828D7"/>
    <w:rsid w:val="00A9680B"/>
    <w:rsid w:val="00AA602D"/>
    <w:rsid w:val="00AD693B"/>
    <w:rsid w:val="00AE0945"/>
    <w:rsid w:val="00AE2C49"/>
    <w:rsid w:val="00B17D21"/>
    <w:rsid w:val="00B33C0B"/>
    <w:rsid w:val="00B56EF3"/>
    <w:rsid w:val="00B9714E"/>
    <w:rsid w:val="00BB7213"/>
    <w:rsid w:val="00BE0CFB"/>
    <w:rsid w:val="00BE3D89"/>
    <w:rsid w:val="00BF4516"/>
    <w:rsid w:val="00C16FB8"/>
    <w:rsid w:val="00C4084A"/>
    <w:rsid w:val="00C73B49"/>
    <w:rsid w:val="00CA5BF4"/>
    <w:rsid w:val="00CB05F3"/>
    <w:rsid w:val="00CB3529"/>
    <w:rsid w:val="00D2218C"/>
    <w:rsid w:val="00D225FC"/>
    <w:rsid w:val="00D31239"/>
    <w:rsid w:val="00D80832"/>
    <w:rsid w:val="00D87F5F"/>
    <w:rsid w:val="00D97A6A"/>
    <w:rsid w:val="00E059A9"/>
    <w:rsid w:val="00E53C91"/>
    <w:rsid w:val="00E73917"/>
    <w:rsid w:val="00EA03B0"/>
    <w:rsid w:val="00EC46B2"/>
    <w:rsid w:val="00ED0CC0"/>
    <w:rsid w:val="00ED1825"/>
    <w:rsid w:val="00EE4BB6"/>
    <w:rsid w:val="00F23B96"/>
    <w:rsid w:val="00F328F6"/>
    <w:rsid w:val="00F35232"/>
    <w:rsid w:val="00F402C3"/>
    <w:rsid w:val="00F61B36"/>
    <w:rsid w:val="00F74CF7"/>
    <w:rsid w:val="00FA188F"/>
    <w:rsid w:val="00FB1913"/>
    <w:rsid w:val="00FC6A57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D2FF"/>
  <w15:docId w15:val="{4D1D9C01-32ED-D642-8B1B-E84A1608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8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107B"/>
    <w:rPr>
      <w:color w:val="800080" w:themeColor="followedHyperlink"/>
      <w:u w:val="single"/>
    </w:rPr>
  </w:style>
  <w:style w:type="paragraph" w:customStyle="1" w:styleId="m7589359699880474678msonospacing">
    <w:name w:val="m_7589359699880474678msonospacing"/>
    <w:basedOn w:val="Normal"/>
    <w:rsid w:val="00D8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36C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C6A57"/>
    <w:pPr>
      <w:spacing w:after="0" w:line="240" w:lineRule="auto"/>
    </w:pPr>
  </w:style>
  <w:style w:type="character" w:customStyle="1" w:styleId="m-1410101001982370104apple-converted-space">
    <w:name w:val="m_-1410101001982370104apple-converted-space"/>
    <w:basedOn w:val="DefaultParagraphFont"/>
    <w:rsid w:val="004D64B0"/>
  </w:style>
  <w:style w:type="character" w:styleId="Strong">
    <w:name w:val="Strong"/>
    <w:basedOn w:val="DefaultParagraphFont"/>
    <w:uiPriority w:val="22"/>
    <w:qFormat/>
    <w:rsid w:val="00F23B9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8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815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D97A6A"/>
  </w:style>
  <w:style w:type="character" w:styleId="CommentReference">
    <w:name w:val="annotation reference"/>
    <w:basedOn w:val="DefaultParagraphFont"/>
    <w:uiPriority w:val="99"/>
    <w:semiHidden/>
    <w:unhideWhenUsed/>
    <w:rsid w:val="00376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2F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3C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stodon.lnk.to/hushedandgrimpresave" TargetMode="External"/><Relationship Id="rId18" Type="http://schemas.openxmlformats.org/officeDocument/2006/relationships/hyperlink" Target="https://consequence.net/2021/09/mastodon-new-album-hushed-and-grim-new-song-pushing-the-tides/" TargetMode="External"/><Relationship Id="rId26" Type="http://schemas.openxmlformats.org/officeDocument/2006/relationships/hyperlink" Target="https://www.ticketmaster.com/event/15005B29B1EB2AF5" TargetMode="External"/><Relationship Id="rId39" Type="http://schemas.openxmlformats.org/officeDocument/2006/relationships/hyperlink" Target="mailto:rick.gershon@warnerrecords.com" TargetMode="External"/><Relationship Id="rId21" Type="http://schemas.openxmlformats.org/officeDocument/2006/relationships/hyperlink" Target="https://www.mastodonrocks.com/tour" TargetMode="External"/><Relationship Id="rId34" Type="http://schemas.openxmlformats.org/officeDocument/2006/relationships/hyperlink" Target="https://www.ticketmaster.com/event/1C005B29E82F6BA1" TargetMode="External"/><Relationship Id="rId42" Type="http://schemas.openxmlformats.org/officeDocument/2006/relationships/hyperlink" Target="https://www.facebook.com/Mastodon" TargetMode="External"/><Relationship Id="rId47" Type="http://schemas.openxmlformats.org/officeDocument/2006/relationships/hyperlink" Target="https://press.warnerrecords.com/mastodon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astodon.lnk.to/teardrinkervide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ooklynvegan.com/mastodon-announce-new-album-hushed-and-grim-share-pushing-the-tide/" TargetMode="External"/><Relationship Id="rId29" Type="http://schemas.openxmlformats.org/officeDocument/2006/relationships/hyperlink" Target="https://www.ticketmaster.com/event/3A005B2AC2B94FE6" TargetMode="External"/><Relationship Id="rId11" Type="http://schemas.openxmlformats.org/officeDocument/2006/relationships/hyperlink" Target="https://mastodon.lnk.to/teardrinker" TargetMode="External"/><Relationship Id="rId24" Type="http://schemas.openxmlformats.org/officeDocument/2006/relationships/hyperlink" Target="https://www.ticketmaster.com/event/00005B2AB0EE530C" TargetMode="External"/><Relationship Id="rId32" Type="http://schemas.openxmlformats.org/officeDocument/2006/relationships/hyperlink" Target="https://urldefense.proofpoint.com/v2/url?u=https-3A__mesaamp.com_Online_default.asp-3FdoWork-3A-3AWScontent-3A-3AloadArticle-3DLoad-26BOparam-3A-3AWScontent-3A-3AloadArticle-3A-3Aarticle-5Fid-3D3B52E373-2D892C-2D4990-2DA61C-2DE367C22FD064&amp;d=DwMFaQ&amp;c=1BXtvEoDZ8OoKVrbcaT-lQ&amp;r=ERtSq70nWye6-HWUmc8SfvNz8euMsfKKP32OppnBa40&amp;m=5_7dZPxl0CCJtBh5wY9thEmEcUeVfxXFsinz5kmu8CI&amp;s=v8k3hGA1Tcib3M4iEljP4BkVSWlHDGVBO2rzDybg84U&amp;e=" TargetMode="External"/><Relationship Id="rId37" Type="http://schemas.openxmlformats.org/officeDocument/2006/relationships/hyperlink" Target="https://pancreatic.org/" TargetMode="External"/><Relationship Id="rId40" Type="http://schemas.openxmlformats.org/officeDocument/2006/relationships/hyperlink" Target="mailto:Jenny.huynh@warnerrecords.com" TargetMode="External"/><Relationship Id="rId45" Type="http://schemas.openxmlformats.org/officeDocument/2006/relationships/hyperlink" Target="https://www.instagram.com/mastodonrocks/?hl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pr.org/sections/now-playing/2021/09/13/1036669335/mastodon-pushing-the-tides" TargetMode="External"/><Relationship Id="rId23" Type="http://schemas.openxmlformats.org/officeDocument/2006/relationships/hyperlink" Target="https://www.ticketmaster.com/event/01005B29D2FF4816" TargetMode="External"/><Relationship Id="rId28" Type="http://schemas.openxmlformats.org/officeDocument/2006/relationships/hyperlink" Target="https://www.axs.com/events/412373/mastodon-opeth-tickets" TargetMode="External"/><Relationship Id="rId36" Type="http://schemas.openxmlformats.org/officeDocument/2006/relationships/hyperlink" Target="https://www.axs.com/events/412157/opeth-mastodon-ticket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mastodonrocks.com/" TargetMode="External"/><Relationship Id="rId19" Type="http://schemas.openxmlformats.org/officeDocument/2006/relationships/hyperlink" Target="https://www.mastodonrocks.com/" TargetMode="External"/><Relationship Id="rId31" Type="http://schemas.openxmlformats.org/officeDocument/2006/relationships/hyperlink" Target="https://www.ticketmaster.com/event/3A005B28AF342F55" TargetMode="External"/><Relationship Id="rId44" Type="http://schemas.openxmlformats.org/officeDocument/2006/relationships/hyperlink" Target="https://twitter.com/mastodonmusic?ref_src=twsrc%5Egoogle%7Ctwcamp%5Eserp%7Ctwgr%5Eauth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mg.sharepoint.com/:i:/s/US.WBR.Publicity/EQrr-vlXKYZOjlcS6p5Qj1kBCl1eLMjOCQ-ZFVkmsqBQyQ?e=XrEaGM" TargetMode="External"/><Relationship Id="rId14" Type="http://schemas.openxmlformats.org/officeDocument/2006/relationships/hyperlink" Target="https://www.youtube.com/watch?v=haT5ars6RXc" TargetMode="External"/><Relationship Id="rId22" Type="http://schemas.openxmlformats.org/officeDocument/2006/relationships/hyperlink" Target="https://www.ticketmaster.com/event/2D005B23A03358D6" TargetMode="External"/><Relationship Id="rId27" Type="http://schemas.openxmlformats.org/officeDocument/2006/relationships/hyperlink" Target="https://www.ticketmaster.com/event/1B005B23EC7D6367" TargetMode="External"/><Relationship Id="rId30" Type="http://schemas.openxmlformats.org/officeDocument/2006/relationships/hyperlink" Target="https://www.ticketmaster.com/event/0C005B1AF29C37B7" TargetMode="External"/><Relationship Id="rId35" Type="http://schemas.openxmlformats.org/officeDocument/2006/relationships/hyperlink" Target="https://mastodonopeth.eventbrite.com/" TargetMode="External"/><Relationship Id="rId43" Type="http://schemas.openxmlformats.org/officeDocument/2006/relationships/hyperlink" Target="https://www.youtube.com/channel/UCR7Ls5FuT6UKTcsMkcwgCUA" TargetMode="External"/><Relationship Id="rId48" Type="http://schemas.openxmlformats.org/officeDocument/2006/relationships/image" Target="media/image2.jp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mastodon.lnk.to/teardrinkervideo" TargetMode="External"/><Relationship Id="rId17" Type="http://schemas.openxmlformats.org/officeDocument/2006/relationships/hyperlink" Target="https://www.musicradar.com/news/mastodon-hushed-and-grim" TargetMode="External"/><Relationship Id="rId25" Type="http://schemas.openxmlformats.org/officeDocument/2006/relationships/hyperlink" Target="https://www.ticketmaster.com/event/00005B29C84F4EE4" TargetMode="External"/><Relationship Id="rId33" Type="http://schemas.openxmlformats.org/officeDocument/2006/relationships/hyperlink" Target="https://www.ticketmaster.com/event/09005B2C2D2D4DC7" TargetMode="External"/><Relationship Id="rId38" Type="http://schemas.openxmlformats.org/officeDocument/2006/relationships/hyperlink" Target="mailto:rick.gershon@wbr.com" TargetMode="External"/><Relationship Id="rId46" Type="http://schemas.openxmlformats.org/officeDocument/2006/relationships/hyperlink" Target="https://open.spotify.com/artist/1Dvfqq39HxvCJ3GvfeIFuT" TargetMode="External"/><Relationship Id="rId20" Type="http://schemas.openxmlformats.org/officeDocument/2006/relationships/hyperlink" Target="http://opeth.com/index.php" TargetMode="External"/><Relationship Id="rId41" Type="http://schemas.openxmlformats.org/officeDocument/2006/relationships/hyperlink" Target="https://www.mastodonrocks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stodon.lnk.to/teardrin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8FEF-D658-471C-9BBA-4357DB85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Gershon</dc:creator>
  <cp:lastModifiedBy>Huynh, Jenny</cp:lastModifiedBy>
  <cp:revision>4</cp:revision>
  <cp:lastPrinted>2021-09-14T03:47:00Z</cp:lastPrinted>
  <dcterms:created xsi:type="dcterms:W3CDTF">2021-09-29T18:33:00Z</dcterms:created>
  <dcterms:modified xsi:type="dcterms:W3CDTF">2021-09-29T23:38:00Z</dcterms:modified>
</cp:coreProperties>
</file>