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D0B12" w14:textId="003278DC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"/var/folders/77/lz0mxhq11k3cll3fvsc5yzz00000gp/T/com.microsoft.Word/WebArchiveCopyPasteTempFiles/cidimage001.png@01D63F19.86097F70" \* MERGEFORMATINET </w:instrText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52A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6F265C" wp14:editId="089967DF">
            <wp:extent cx="2946400" cy="863600"/>
            <wp:effectExtent l="0" t="0" r="0" b="0"/>
            <wp:docPr id="3" name="Picture 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136F54B" w14:textId="77777777" w:rsid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450EAE5F" w14:textId="2B532ECB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t>June 10, 2020</w:t>
      </w:r>
    </w:p>
    <w:p w14:paraId="57FE83B7" w14:textId="77777777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  <w:r w:rsidRPr="00EA52A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A0FDEF7" w14:textId="77777777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EA52AE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https://www.nylon.com/</w:t>
        </w:r>
      </w:hyperlink>
    </w:p>
    <w:p w14:paraId="2DE9A19E" w14:textId="77777777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6" w:history="1">
        <w:r w:rsidRPr="00EA52AE">
          <w:rPr>
            <w:rFonts w:ascii="Calibri" w:eastAsia="Times New Roman" w:hAnsi="Calibri" w:cs="Calibri"/>
            <w:color w:val="0000FF"/>
            <w:sz w:val="22"/>
            <w:szCs w:val="22"/>
            <w:u w:val="single"/>
          </w:rPr>
          <w:t>https://www.nylon.com/entertainment/chika-protest-pride</w:t>
        </w:r>
      </w:hyperlink>
    </w:p>
    <w:p w14:paraId="76E9F5D9" w14:textId="77777777" w:rsidR="00EA52AE" w:rsidRPr="00EA52AE" w:rsidRDefault="00EA52AE" w:rsidP="00EA52A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88982AB" w14:textId="3AA9FBA1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"/var/folders/77/lz0mxhq11k3cll3fvsc5yzz00000gp/T/com.microsoft.Word/WebArchiveCopyPasteTempFiles/cidimage002.png@01D63F19.86097F70" \* MERGEFORMATINET </w:instrText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52A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B1F72E8" wp14:editId="00223077">
            <wp:extent cx="5156200" cy="6426200"/>
            <wp:effectExtent l="0" t="0" r="0" b="0"/>
            <wp:docPr id="2" name="Picture 2" descr="A picture containing person, man, woma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E667EEA" w14:textId="53915CD8" w:rsidR="00EA52AE" w:rsidRPr="00EA52AE" w:rsidRDefault="00EA52AE" w:rsidP="00EA52AE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"/var/folders/77/lz0mxhq11k3cll3fvsc5yzz00000gp/T/com.microsoft.Word/WebArchiveCopyPasteTempFiles/cidimage003.png@01D63F19.86097F70" \* MERGEFORMATINET </w:instrText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A52A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088262B" wp14:editId="377D0E10">
            <wp:extent cx="5943600" cy="3208020"/>
            <wp:effectExtent l="0" t="0" r="0" b="5080"/>
            <wp:docPr id="1" name="Picture 1" descr="A picture containing person, man, indoor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, man, indoor, h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EA52AE">
        <w:rPr>
          <w:rFonts w:ascii="Calibri" w:eastAsia="Times New Roman" w:hAnsi="Calibri" w:cs="Calibri"/>
          <w:color w:val="000000"/>
          <w:sz w:val="22"/>
          <w:szCs w:val="22"/>
        </w:rPr>
        <w:br w:type="textWrapping" w:clear="all"/>
      </w:r>
    </w:p>
    <w:p w14:paraId="5D1F919A" w14:textId="77777777" w:rsidR="00EA52AE" w:rsidRPr="00EA52AE" w:rsidRDefault="00EA52AE" w:rsidP="00EA52A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F219C6F" w14:textId="77777777" w:rsidR="00EA52AE" w:rsidRPr="00EA52AE" w:rsidRDefault="00EA52AE" w:rsidP="00EA52AE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EA52AE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8671C4" w14:textId="77777777" w:rsidR="00CE6815" w:rsidRDefault="00EA52AE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2AE"/>
    <w:rsid w:val="00005046"/>
    <w:rsid w:val="0048027C"/>
    <w:rsid w:val="00BD4EA9"/>
    <w:rsid w:val="00EA52AE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931958"/>
  <w15:chartTrackingRefBased/>
  <w15:docId w15:val="{67E4EBBB-DF3C-FA41-BF12-6CE80D765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52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1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nylon.com%2Fentertainment%2Fchika-protest-pride&amp;data=02%7C01%7CSamantha.Lorenzo%40warnerrecords.com%7Cd3e5775fa4804807183c08d80d6b5a91%7C8367939002ec4ba1ad3d69da3fdd637e%7C0%7C0%7C637274102159263892&amp;sdata=SFSCh4%2BphWzuiPQW362icKAQlVhGLW3YqV7kGOtzY3Y%3D&amp;reserved=0" TargetMode="External"/><Relationship Id="rId5" Type="http://schemas.openxmlformats.org/officeDocument/2006/relationships/hyperlink" Target="https://nam04.safelinks.protection.outlook.com/?url=https%3A%2F%2Fwww.nylon.com%2F&amp;data=02%7C01%7CSamantha.Lorenzo%40warnerrecords.com%7Cd3e5775fa4804807183c08d80d6b5a91%7C8367939002ec4ba1ad3d69da3fdd637e%7C0%7C0%7C637274102159258900&amp;sdata=LpyHqH9bb5upp01oNkSR%2BEJUIqeJ1FlU7pfY%2BySZHPI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2020-06-10T18:24:00Z</dcterms:created>
  <dcterms:modified xsi:type="dcterms:W3CDTF">2020-06-10T18:25:00Z</dcterms:modified>
</cp:coreProperties>
</file>