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84703" w14:textId="2D4EDCA0" w:rsidR="00CE6BEB" w:rsidRPr="00CB3482" w:rsidRDefault="00CE6BEB" w:rsidP="00CE6BEB">
      <w:pPr>
        <w:spacing w:line="240" w:lineRule="auto"/>
        <w:jc w:val="center"/>
        <w:rPr>
          <w:rFonts w:asciiTheme="majorHAnsi" w:hAnsiTheme="majorHAnsi"/>
          <w:b/>
          <w:sz w:val="26"/>
          <w:szCs w:val="26"/>
        </w:rPr>
      </w:pPr>
      <w:bookmarkStart w:id="0" w:name="_GoBack"/>
      <w:bookmarkEnd w:id="0"/>
      <w:r w:rsidRPr="00CB3482">
        <w:rPr>
          <w:rFonts w:asciiTheme="majorHAnsi" w:hAnsiTheme="majorHAnsi"/>
          <w:b/>
          <w:sz w:val="26"/>
          <w:szCs w:val="26"/>
        </w:rPr>
        <w:t xml:space="preserve">Neil Young </w:t>
      </w:r>
      <w:r w:rsidR="00ED09FF">
        <w:rPr>
          <w:rFonts w:asciiTheme="majorHAnsi" w:hAnsiTheme="majorHAnsi"/>
          <w:b/>
          <w:sz w:val="26"/>
          <w:szCs w:val="26"/>
        </w:rPr>
        <w:t>Releases</w:t>
      </w:r>
      <w:r w:rsidRPr="00CB3482">
        <w:rPr>
          <w:rFonts w:asciiTheme="majorHAnsi" w:hAnsiTheme="majorHAnsi"/>
          <w:b/>
          <w:sz w:val="26"/>
          <w:szCs w:val="26"/>
        </w:rPr>
        <w:t xml:space="preserve"> </w:t>
      </w:r>
      <w:proofErr w:type="gramStart"/>
      <w:r w:rsidRPr="00CB3482">
        <w:rPr>
          <w:rFonts w:asciiTheme="majorHAnsi" w:hAnsiTheme="majorHAnsi"/>
          <w:b/>
          <w:i/>
          <w:sz w:val="26"/>
          <w:szCs w:val="26"/>
        </w:rPr>
        <w:t>The</w:t>
      </w:r>
      <w:proofErr w:type="gramEnd"/>
      <w:r w:rsidRPr="00CB3482">
        <w:rPr>
          <w:rFonts w:asciiTheme="majorHAnsi" w:hAnsiTheme="majorHAnsi"/>
          <w:b/>
          <w:i/>
          <w:sz w:val="26"/>
          <w:szCs w:val="26"/>
        </w:rPr>
        <w:t xml:space="preserve"> Times</w:t>
      </w:r>
      <w:r w:rsidRPr="00CB3482">
        <w:rPr>
          <w:rFonts w:asciiTheme="majorHAnsi" w:hAnsiTheme="majorHAnsi"/>
          <w:b/>
          <w:sz w:val="26"/>
          <w:szCs w:val="26"/>
        </w:rPr>
        <w:t>, A</w:t>
      </w:r>
      <w:r>
        <w:rPr>
          <w:rFonts w:asciiTheme="majorHAnsi" w:hAnsiTheme="majorHAnsi"/>
          <w:b/>
          <w:sz w:val="26"/>
          <w:szCs w:val="26"/>
        </w:rPr>
        <w:t xml:space="preserve">n </w:t>
      </w:r>
      <w:r w:rsidRPr="00CB3482">
        <w:rPr>
          <w:rFonts w:asciiTheme="majorHAnsi" w:hAnsiTheme="majorHAnsi"/>
          <w:b/>
          <w:sz w:val="26"/>
          <w:szCs w:val="26"/>
        </w:rPr>
        <w:t xml:space="preserve">Brand-New Amazon Original EP, </w:t>
      </w:r>
      <w:r>
        <w:rPr>
          <w:rFonts w:asciiTheme="majorHAnsi" w:hAnsiTheme="majorHAnsi"/>
          <w:b/>
          <w:sz w:val="26"/>
          <w:szCs w:val="26"/>
        </w:rPr>
        <w:t xml:space="preserve">Released in High Quality Audio Only on Amazon Music HD </w:t>
      </w:r>
    </w:p>
    <w:p w14:paraId="57E9196D" w14:textId="77777777" w:rsidR="00CE6BEB" w:rsidRPr="00CB3482" w:rsidRDefault="00CE6BEB" w:rsidP="00CE6BEB">
      <w:pPr>
        <w:spacing w:line="240" w:lineRule="auto"/>
        <w:jc w:val="center"/>
        <w:rPr>
          <w:rFonts w:asciiTheme="majorHAnsi" w:hAnsiTheme="majorHAnsi"/>
          <w:b/>
          <w:sz w:val="26"/>
          <w:szCs w:val="26"/>
        </w:rPr>
      </w:pPr>
    </w:p>
    <w:p w14:paraId="3051772A" w14:textId="02124C35" w:rsidR="00F73604" w:rsidRPr="00F73604" w:rsidRDefault="00233E84" w:rsidP="00F73604">
      <w:pPr>
        <w:spacing w:line="240" w:lineRule="auto"/>
        <w:jc w:val="center"/>
        <w:rPr>
          <w:rFonts w:asciiTheme="majorHAnsi" w:hAnsiTheme="majorHAnsi"/>
          <w:b/>
          <w:color w:val="0000FF" w:themeColor="hyperlink"/>
          <w:sz w:val="26"/>
          <w:szCs w:val="26"/>
          <w:u w:val="single"/>
        </w:rPr>
      </w:pPr>
      <w:r>
        <w:rPr>
          <w:rFonts w:asciiTheme="majorHAnsi" w:hAnsiTheme="majorHAnsi"/>
          <w:b/>
          <w:sz w:val="26"/>
          <w:szCs w:val="26"/>
        </w:rPr>
        <w:t>Stream</w:t>
      </w:r>
      <w:r w:rsidR="00CE6BEB" w:rsidRPr="00CB3482">
        <w:rPr>
          <w:rFonts w:asciiTheme="majorHAnsi" w:hAnsiTheme="majorHAnsi"/>
          <w:b/>
          <w:sz w:val="26"/>
          <w:szCs w:val="26"/>
        </w:rPr>
        <w:t xml:space="preserve"> </w:t>
      </w:r>
      <w:r w:rsidR="00ED09FF">
        <w:rPr>
          <w:rFonts w:asciiTheme="majorHAnsi" w:hAnsiTheme="majorHAnsi"/>
          <w:b/>
          <w:sz w:val="26"/>
          <w:szCs w:val="26"/>
        </w:rPr>
        <w:t>the Full EP</w:t>
      </w:r>
      <w:r w:rsidR="00B86780">
        <w:rPr>
          <w:rFonts w:asciiTheme="majorHAnsi" w:hAnsiTheme="majorHAnsi"/>
          <w:b/>
          <w:sz w:val="26"/>
          <w:szCs w:val="26"/>
        </w:rPr>
        <w:t xml:space="preserve"> </w:t>
      </w:r>
      <w:r w:rsidR="00CE6BEB" w:rsidRPr="00CB3482">
        <w:rPr>
          <w:rFonts w:asciiTheme="majorHAnsi" w:hAnsiTheme="majorHAnsi"/>
          <w:b/>
          <w:sz w:val="26"/>
          <w:szCs w:val="26"/>
        </w:rPr>
        <w:t>on Amazon Music</w:t>
      </w:r>
      <w:r w:rsidR="00CE6BEB">
        <w:rPr>
          <w:rFonts w:asciiTheme="majorHAnsi" w:hAnsiTheme="majorHAnsi"/>
          <w:b/>
          <w:sz w:val="26"/>
          <w:szCs w:val="26"/>
        </w:rPr>
        <w:t xml:space="preserve"> HD</w:t>
      </w:r>
      <w:r w:rsidR="00CE6BEB" w:rsidRPr="00CB3482">
        <w:rPr>
          <w:rFonts w:asciiTheme="majorHAnsi" w:hAnsiTheme="majorHAnsi"/>
          <w:b/>
          <w:sz w:val="26"/>
          <w:szCs w:val="26"/>
        </w:rPr>
        <w:t xml:space="preserve"> </w:t>
      </w:r>
      <w:hyperlink r:id="rId7" w:history="1">
        <w:r w:rsidR="00CE6BEB" w:rsidRPr="00AE56A2">
          <w:rPr>
            <w:rStyle w:val="Hyperlink"/>
            <w:rFonts w:asciiTheme="majorHAnsi" w:hAnsiTheme="majorHAnsi"/>
            <w:b/>
            <w:sz w:val="26"/>
            <w:szCs w:val="26"/>
          </w:rPr>
          <w:t>HERE</w:t>
        </w:r>
      </w:hyperlink>
      <w:r w:rsidR="00F73604">
        <w:rPr>
          <w:rFonts w:asciiTheme="majorHAnsi" w:hAnsiTheme="majorHAnsi"/>
          <w:b/>
          <w:sz w:val="26"/>
          <w:szCs w:val="26"/>
        </w:rPr>
        <w:t xml:space="preserve"> and Purchase the </w:t>
      </w:r>
      <w:r w:rsidR="00F73604" w:rsidRPr="00F73604">
        <w:rPr>
          <w:rFonts w:asciiTheme="majorHAnsi" w:hAnsiTheme="majorHAnsi"/>
          <w:b/>
          <w:sz w:val="26"/>
          <w:szCs w:val="26"/>
        </w:rPr>
        <w:t>CD Edition of the EP Wherever Music Is Sold</w:t>
      </w:r>
    </w:p>
    <w:p w14:paraId="1095528F" w14:textId="77777777" w:rsidR="00CE6BEB" w:rsidRPr="00CB3482" w:rsidRDefault="00CE6BEB" w:rsidP="00CE6BEB">
      <w:pPr>
        <w:spacing w:line="240" w:lineRule="auto"/>
        <w:rPr>
          <w:rFonts w:asciiTheme="majorHAnsi" w:hAnsiTheme="majorHAnsi"/>
          <w:b/>
          <w:i/>
        </w:rPr>
      </w:pPr>
    </w:p>
    <w:p w14:paraId="4B8CE74E" w14:textId="77777777" w:rsidR="00CE6BEB" w:rsidRPr="00CB3482" w:rsidRDefault="00CE6BEB" w:rsidP="00CE6BEB">
      <w:pPr>
        <w:spacing w:line="240" w:lineRule="auto"/>
        <w:jc w:val="center"/>
        <w:rPr>
          <w:rFonts w:asciiTheme="majorHAnsi" w:hAnsiTheme="majorHAnsi"/>
          <w:b/>
        </w:rPr>
      </w:pPr>
      <w:r>
        <w:rPr>
          <w:rFonts w:asciiTheme="majorHAnsi" w:hAnsiTheme="majorHAnsi"/>
          <w:b/>
          <w:noProof/>
          <w:lang w:val="en-US"/>
        </w:rPr>
        <w:drawing>
          <wp:inline distT="0" distB="0" distL="0" distR="0" wp14:anchorId="5D3D25CE" wp14:editId="0DE038E4">
            <wp:extent cx="4587240" cy="4657344"/>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TIMES Final 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7240" cy="4657344"/>
                    </a:xfrm>
                    <a:prstGeom prst="rect">
                      <a:avLst/>
                    </a:prstGeom>
                  </pic:spPr>
                </pic:pic>
              </a:graphicData>
            </a:graphic>
          </wp:inline>
        </w:drawing>
      </w:r>
    </w:p>
    <w:p w14:paraId="77926D61" w14:textId="77777777" w:rsidR="00CE6BEB" w:rsidRPr="00CB3482" w:rsidRDefault="00CE6BEB" w:rsidP="00CE6BEB">
      <w:pPr>
        <w:spacing w:line="240" w:lineRule="auto"/>
        <w:rPr>
          <w:rFonts w:asciiTheme="majorHAnsi" w:hAnsiTheme="majorHAnsi"/>
          <w:b/>
        </w:rPr>
      </w:pPr>
    </w:p>
    <w:p w14:paraId="477B1E78" w14:textId="453563F7" w:rsidR="00CE6BEB" w:rsidRDefault="00ED09FF" w:rsidP="002944E8">
      <w:pPr>
        <w:spacing w:line="240" w:lineRule="auto"/>
        <w:jc w:val="both"/>
        <w:rPr>
          <w:rFonts w:asciiTheme="majorHAnsi" w:hAnsiTheme="majorHAnsi"/>
        </w:rPr>
      </w:pPr>
      <w:r>
        <w:rPr>
          <w:rFonts w:asciiTheme="majorHAnsi" w:hAnsiTheme="majorHAnsi"/>
          <w:b/>
        </w:rPr>
        <w:t>Sep</w:t>
      </w:r>
      <w:r w:rsidR="005F29A4">
        <w:rPr>
          <w:rFonts w:asciiTheme="majorHAnsi" w:hAnsiTheme="majorHAnsi"/>
          <w:b/>
        </w:rPr>
        <w:t xml:space="preserve">tember 18, </w:t>
      </w:r>
      <w:r w:rsidR="00CE6BEB">
        <w:rPr>
          <w:rFonts w:asciiTheme="majorHAnsi" w:hAnsiTheme="majorHAnsi"/>
          <w:b/>
        </w:rPr>
        <w:t>2020</w:t>
      </w:r>
      <w:r w:rsidR="00CE6BEB" w:rsidRPr="00CB3482">
        <w:rPr>
          <w:rFonts w:asciiTheme="majorHAnsi" w:hAnsiTheme="majorHAnsi"/>
          <w:b/>
        </w:rPr>
        <w:t xml:space="preserve">: </w:t>
      </w:r>
      <w:r w:rsidR="00CE6BEB" w:rsidRPr="00334C26">
        <w:rPr>
          <w:rFonts w:asciiTheme="majorHAnsi" w:hAnsiTheme="majorHAnsi"/>
        </w:rPr>
        <w:t xml:space="preserve">Today, Neil Young </w:t>
      </w:r>
      <w:r>
        <w:rPr>
          <w:rFonts w:asciiTheme="majorHAnsi" w:hAnsiTheme="majorHAnsi"/>
        </w:rPr>
        <w:t>releases</w:t>
      </w:r>
      <w:r w:rsidR="00CE6BEB" w:rsidRPr="00334C26">
        <w:rPr>
          <w:rFonts w:asciiTheme="majorHAnsi" w:hAnsiTheme="majorHAnsi"/>
        </w:rPr>
        <w:t xml:space="preserve"> </w:t>
      </w:r>
      <w:r w:rsidR="00CE6BEB" w:rsidRPr="00ED09FF">
        <w:rPr>
          <w:rFonts w:asciiTheme="majorHAnsi" w:hAnsiTheme="majorHAnsi"/>
          <w:i/>
        </w:rPr>
        <w:t>The Times</w:t>
      </w:r>
      <w:r w:rsidR="00CE6BEB" w:rsidRPr="00334C26">
        <w:rPr>
          <w:rFonts w:asciiTheme="majorHAnsi" w:hAnsiTheme="majorHAnsi"/>
        </w:rPr>
        <w:t xml:space="preserve">, a brand-new Amazon Original </w:t>
      </w:r>
      <w:r>
        <w:rPr>
          <w:rFonts w:asciiTheme="majorHAnsi" w:hAnsiTheme="majorHAnsi"/>
        </w:rPr>
        <w:t>EP streaming on Amazon Music HD</w:t>
      </w:r>
      <w:r w:rsidR="00CE6BEB" w:rsidRPr="00334C26">
        <w:rPr>
          <w:rFonts w:asciiTheme="majorHAnsi" w:hAnsiTheme="majorHAnsi"/>
        </w:rPr>
        <w:t xml:space="preserve"> in high quality </w:t>
      </w:r>
      <w:proofErr w:type="gramStart"/>
      <w:r w:rsidR="00CE6BEB" w:rsidRPr="00334C26">
        <w:rPr>
          <w:rFonts w:asciiTheme="majorHAnsi" w:hAnsiTheme="majorHAnsi"/>
        </w:rPr>
        <w:t>audio</w:t>
      </w:r>
      <w:r w:rsidR="00D13D2A">
        <w:rPr>
          <w:rFonts w:asciiTheme="majorHAnsi" w:hAnsiTheme="majorHAnsi"/>
        </w:rPr>
        <w:t>,</w:t>
      </w:r>
      <w:proofErr w:type="gramEnd"/>
      <w:r w:rsidR="00D13D2A">
        <w:rPr>
          <w:rFonts w:asciiTheme="majorHAnsi" w:hAnsiTheme="majorHAnsi"/>
        </w:rPr>
        <w:t xml:space="preserve"> and currently available in CD format wherever music is sold</w:t>
      </w:r>
      <w:r w:rsidR="00CE6BEB" w:rsidRPr="00334C26">
        <w:rPr>
          <w:rFonts w:asciiTheme="majorHAnsi" w:hAnsiTheme="majorHAnsi"/>
        </w:rPr>
        <w:t xml:space="preserve">. </w:t>
      </w:r>
      <w:r w:rsidR="00CE6BEB">
        <w:rPr>
          <w:rFonts w:asciiTheme="majorHAnsi" w:hAnsiTheme="majorHAnsi"/>
        </w:rPr>
        <w:t>Featuring music originally</w:t>
      </w:r>
      <w:r w:rsidR="00CE6BEB" w:rsidRPr="00CB3482">
        <w:rPr>
          <w:rFonts w:asciiTheme="majorHAnsi" w:hAnsiTheme="majorHAnsi"/>
        </w:rPr>
        <w:t xml:space="preserve"> broadcast as a part of the “Porch Episode” of Neil Young’s livestreamed Fireside Sessions, </w:t>
      </w:r>
      <w:r w:rsidR="00CE6BEB" w:rsidRPr="00CB3482">
        <w:rPr>
          <w:rFonts w:asciiTheme="majorHAnsi" w:hAnsiTheme="majorHAnsi"/>
          <w:i/>
        </w:rPr>
        <w:t xml:space="preserve">The Times </w:t>
      </w:r>
      <w:r w:rsidR="00CE6BEB" w:rsidRPr="00CB3482">
        <w:rPr>
          <w:rFonts w:asciiTheme="majorHAnsi" w:hAnsiTheme="majorHAnsi"/>
        </w:rPr>
        <w:t xml:space="preserve">EP is a politically-charged collection of classics spanning Neil Young’s catalog, including iconic protest songs like “Ohio,” “Alabama,” </w:t>
      </w:r>
      <w:r w:rsidR="00CE6BEB">
        <w:rPr>
          <w:rFonts w:asciiTheme="majorHAnsi" w:hAnsiTheme="majorHAnsi"/>
        </w:rPr>
        <w:t>“Southern Man,” “Campaigner,</w:t>
      </w:r>
      <w:r w:rsidR="00CE6BEB" w:rsidRPr="00CB3482">
        <w:rPr>
          <w:rFonts w:asciiTheme="majorHAnsi" w:hAnsiTheme="majorHAnsi"/>
        </w:rPr>
        <w:t>”</w:t>
      </w:r>
      <w:r w:rsidR="00CE6BEB">
        <w:rPr>
          <w:rFonts w:asciiTheme="majorHAnsi" w:hAnsiTheme="majorHAnsi"/>
        </w:rPr>
        <w:t xml:space="preserve"> and more.</w:t>
      </w:r>
      <w:r w:rsidR="00CE6BEB" w:rsidRPr="00CB3482">
        <w:rPr>
          <w:rFonts w:asciiTheme="majorHAnsi" w:hAnsiTheme="majorHAnsi"/>
        </w:rPr>
        <w:t xml:space="preserve"> </w:t>
      </w:r>
      <w:r w:rsidR="00CE6BEB">
        <w:rPr>
          <w:rFonts w:asciiTheme="majorHAnsi" w:hAnsiTheme="majorHAnsi"/>
        </w:rPr>
        <w:t xml:space="preserve">The EP also features </w:t>
      </w:r>
      <w:r w:rsidR="00CE6BEB" w:rsidRPr="00DC6A74">
        <w:rPr>
          <w:rFonts w:asciiTheme="majorHAnsi" w:hAnsiTheme="majorHAnsi"/>
        </w:rPr>
        <w:t>“</w:t>
      </w:r>
      <w:proofErr w:type="spellStart"/>
      <w:r w:rsidR="00CE6BEB" w:rsidRPr="00DC6A74">
        <w:rPr>
          <w:rFonts w:asciiTheme="majorHAnsi" w:hAnsiTheme="majorHAnsi"/>
        </w:rPr>
        <w:t>Lookin</w:t>
      </w:r>
      <w:proofErr w:type="spellEnd"/>
      <w:r w:rsidR="00CE6BEB" w:rsidRPr="00DC6A74">
        <w:rPr>
          <w:rFonts w:asciiTheme="majorHAnsi" w:hAnsiTheme="majorHAnsi"/>
        </w:rPr>
        <w:t xml:space="preserve">’ </w:t>
      </w:r>
      <w:proofErr w:type="gramStart"/>
      <w:r w:rsidR="00CE6BEB" w:rsidRPr="00DC6A74">
        <w:rPr>
          <w:rFonts w:asciiTheme="majorHAnsi" w:hAnsiTheme="majorHAnsi"/>
        </w:rPr>
        <w:t>For A</w:t>
      </w:r>
      <w:proofErr w:type="gramEnd"/>
      <w:r w:rsidR="00CE6BEB" w:rsidRPr="00DC6A74">
        <w:rPr>
          <w:rFonts w:asciiTheme="majorHAnsi" w:hAnsiTheme="majorHAnsi"/>
        </w:rPr>
        <w:t xml:space="preserve"> Leader 2020</w:t>
      </w:r>
      <w:r w:rsidR="00CE6BEB">
        <w:rPr>
          <w:rFonts w:asciiTheme="majorHAnsi" w:hAnsiTheme="majorHAnsi"/>
        </w:rPr>
        <w:t>,</w:t>
      </w:r>
      <w:r w:rsidR="00CE6BEB" w:rsidRPr="00DC6A74">
        <w:rPr>
          <w:rFonts w:asciiTheme="majorHAnsi" w:hAnsiTheme="majorHAnsi"/>
        </w:rPr>
        <w:t>”</w:t>
      </w:r>
      <w:r w:rsidR="00CE6BEB">
        <w:rPr>
          <w:rFonts w:asciiTheme="majorHAnsi" w:hAnsiTheme="majorHAnsi"/>
        </w:rPr>
        <w:t xml:space="preserve"> a </w:t>
      </w:r>
      <w:r w:rsidR="00CE6BEB" w:rsidRPr="00DC6A74">
        <w:rPr>
          <w:rFonts w:asciiTheme="majorHAnsi" w:hAnsiTheme="majorHAnsi"/>
        </w:rPr>
        <w:t>lyrically revised and impassioned update</w:t>
      </w:r>
      <w:r w:rsidR="00CE6BEB">
        <w:rPr>
          <w:rFonts w:asciiTheme="majorHAnsi" w:hAnsiTheme="majorHAnsi"/>
        </w:rPr>
        <w:t xml:space="preserve"> to “Looking for a Leader,” which was o</w:t>
      </w:r>
      <w:r w:rsidR="00CE6BEB" w:rsidRPr="00DC6A74">
        <w:rPr>
          <w:rFonts w:asciiTheme="majorHAnsi" w:hAnsiTheme="majorHAnsi"/>
        </w:rPr>
        <w:t xml:space="preserve">riginally released on </w:t>
      </w:r>
      <w:r w:rsidR="00CE6BEB">
        <w:rPr>
          <w:rFonts w:asciiTheme="majorHAnsi" w:hAnsiTheme="majorHAnsi"/>
        </w:rPr>
        <w:t>Young’s</w:t>
      </w:r>
      <w:r w:rsidR="00CE6BEB" w:rsidRPr="00DC6A74">
        <w:rPr>
          <w:rFonts w:asciiTheme="majorHAnsi" w:hAnsiTheme="majorHAnsi"/>
        </w:rPr>
        <w:t xml:space="preserve"> 2006</w:t>
      </w:r>
      <w:r w:rsidR="00CE6BEB">
        <w:rPr>
          <w:rFonts w:asciiTheme="majorHAnsi" w:hAnsiTheme="majorHAnsi"/>
        </w:rPr>
        <w:t xml:space="preserve"> masterpiece </w:t>
      </w:r>
      <w:r w:rsidR="00CE6BEB">
        <w:rPr>
          <w:rFonts w:asciiTheme="majorHAnsi" w:hAnsiTheme="majorHAnsi"/>
          <w:i/>
        </w:rPr>
        <w:t>Living with War</w:t>
      </w:r>
      <w:r w:rsidR="00CE6BEB" w:rsidRPr="00DC6A74">
        <w:rPr>
          <w:rFonts w:asciiTheme="majorHAnsi" w:hAnsiTheme="majorHAnsi"/>
        </w:rPr>
        <w:t>.</w:t>
      </w:r>
      <w:r w:rsidR="00CE6BEB">
        <w:rPr>
          <w:rFonts w:asciiTheme="majorHAnsi" w:hAnsiTheme="majorHAnsi"/>
        </w:rPr>
        <w:t xml:space="preserve"> </w:t>
      </w:r>
      <w:r w:rsidR="00CE6BEB" w:rsidRPr="00AD0923">
        <w:rPr>
          <w:rFonts w:asciiTheme="majorHAnsi" w:hAnsiTheme="majorHAnsi"/>
        </w:rPr>
        <w:t>The EP also featur</w:t>
      </w:r>
      <w:r w:rsidR="00CE6BEB">
        <w:rPr>
          <w:rFonts w:asciiTheme="majorHAnsi" w:hAnsiTheme="majorHAnsi"/>
        </w:rPr>
        <w:t xml:space="preserve">es Young’s </w:t>
      </w:r>
      <w:r w:rsidR="00CE6BEB" w:rsidRPr="00AD0923">
        <w:rPr>
          <w:rFonts w:asciiTheme="majorHAnsi" w:hAnsiTheme="majorHAnsi"/>
          <w:i/>
        </w:rPr>
        <w:t>Homegrown</w:t>
      </w:r>
      <w:r w:rsidR="00CE6BEB">
        <w:rPr>
          <w:rFonts w:asciiTheme="majorHAnsi" w:hAnsiTheme="majorHAnsi"/>
        </w:rPr>
        <w:t xml:space="preserve"> original </w:t>
      </w:r>
      <w:r w:rsidR="00CE6BEB" w:rsidRPr="00AD0923">
        <w:rPr>
          <w:rFonts w:asciiTheme="majorHAnsi" w:hAnsiTheme="majorHAnsi"/>
        </w:rPr>
        <w:t>“Little Wing”</w:t>
      </w:r>
      <w:r w:rsidR="00CE6BEB">
        <w:rPr>
          <w:rFonts w:asciiTheme="majorHAnsi" w:hAnsiTheme="majorHAnsi"/>
        </w:rPr>
        <w:t xml:space="preserve"> </w:t>
      </w:r>
      <w:r w:rsidR="00CE6BEB" w:rsidRPr="00AD0923">
        <w:rPr>
          <w:rFonts w:asciiTheme="majorHAnsi" w:hAnsiTheme="majorHAnsi"/>
        </w:rPr>
        <w:t>and a cover of Bob Dylan’s “The Times They Are A-</w:t>
      </w:r>
      <w:proofErr w:type="spellStart"/>
      <w:r w:rsidR="00CE6BEB" w:rsidRPr="00AD0923">
        <w:rPr>
          <w:rFonts w:asciiTheme="majorHAnsi" w:hAnsiTheme="majorHAnsi"/>
        </w:rPr>
        <w:t>Changin</w:t>
      </w:r>
      <w:proofErr w:type="spellEnd"/>
      <w:r w:rsidR="00CE6BEB" w:rsidRPr="00AD0923">
        <w:rPr>
          <w:rFonts w:asciiTheme="majorHAnsi" w:hAnsiTheme="majorHAnsi"/>
        </w:rPr>
        <w:t>’</w:t>
      </w:r>
      <w:r>
        <w:rPr>
          <w:rFonts w:asciiTheme="majorHAnsi" w:hAnsiTheme="majorHAnsi"/>
        </w:rPr>
        <w:t>.</w:t>
      </w:r>
      <w:r w:rsidR="00CE6BEB" w:rsidRPr="00AD0923">
        <w:rPr>
          <w:rFonts w:asciiTheme="majorHAnsi" w:hAnsiTheme="majorHAnsi"/>
        </w:rPr>
        <w:t>”</w:t>
      </w:r>
      <w:r w:rsidR="00CE6BEB">
        <w:rPr>
          <w:rFonts w:asciiTheme="majorHAnsi" w:hAnsiTheme="majorHAnsi"/>
          <w:bCs/>
        </w:rPr>
        <w:t xml:space="preserve"> Listen </w:t>
      </w:r>
      <w:hyperlink r:id="rId9" w:history="1">
        <w:r w:rsidR="00CE6BEB" w:rsidRPr="00AA2486">
          <w:rPr>
            <w:rStyle w:val="Hyperlink"/>
            <w:rFonts w:asciiTheme="majorHAnsi" w:hAnsiTheme="majorHAnsi"/>
            <w:bCs/>
          </w:rPr>
          <w:t>here</w:t>
        </w:r>
      </w:hyperlink>
      <w:r w:rsidR="00CE6BEB">
        <w:rPr>
          <w:rFonts w:asciiTheme="majorHAnsi" w:hAnsiTheme="majorHAnsi"/>
          <w:bCs/>
        </w:rPr>
        <w:t xml:space="preserve">. </w:t>
      </w:r>
    </w:p>
    <w:p w14:paraId="594CC1BA" w14:textId="77777777" w:rsidR="00CE6BEB" w:rsidRDefault="00CE6BEB" w:rsidP="002944E8">
      <w:pPr>
        <w:spacing w:line="240" w:lineRule="auto"/>
        <w:jc w:val="both"/>
        <w:rPr>
          <w:rFonts w:asciiTheme="majorHAnsi" w:hAnsiTheme="majorHAnsi"/>
        </w:rPr>
      </w:pPr>
    </w:p>
    <w:p w14:paraId="70B0D821" w14:textId="77777777" w:rsidR="00CE6BEB" w:rsidRDefault="00CE6BEB" w:rsidP="002944E8">
      <w:pPr>
        <w:spacing w:line="240" w:lineRule="auto"/>
        <w:jc w:val="both"/>
        <w:rPr>
          <w:rFonts w:asciiTheme="majorHAnsi" w:hAnsiTheme="majorHAnsi"/>
        </w:rPr>
      </w:pPr>
      <w:r w:rsidRPr="00DC6A74">
        <w:rPr>
          <w:rFonts w:asciiTheme="majorHAnsi" w:hAnsiTheme="majorHAnsi"/>
        </w:rPr>
        <w:t xml:space="preserve">“I'm on </w:t>
      </w:r>
      <w:r>
        <w:rPr>
          <w:rFonts w:asciiTheme="majorHAnsi" w:hAnsiTheme="majorHAnsi"/>
        </w:rPr>
        <w:t>Amazon Music</w:t>
      </w:r>
      <w:r w:rsidRPr="00DC6A74">
        <w:rPr>
          <w:rFonts w:asciiTheme="majorHAnsi" w:hAnsiTheme="majorHAnsi"/>
        </w:rPr>
        <w:t xml:space="preserve"> because no one deli</w:t>
      </w:r>
      <w:r>
        <w:rPr>
          <w:rFonts w:asciiTheme="majorHAnsi" w:hAnsiTheme="majorHAnsi"/>
        </w:rPr>
        <w:t>vers better sound to the masses,” said Neil Young.</w:t>
      </w:r>
      <w:r w:rsidRPr="00DC6A74">
        <w:rPr>
          <w:rFonts w:asciiTheme="majorHAnsi" w:hAnsiTheme="majorHAnsi"/>
        </w:rPr>
        <w:t xml:space="preserve"> </w:t>
      </w:r>
    </w:p>
    <w:p w14:paraId="4B6068D7" w14:textId="77777777" w:rsidR="00CE6BEB" w:rsidRPr="00CB3482" w:rsidRDefault="00CE6BEB" w:rsidP="002944E8">
      <w:pPr>
        <w:spacing w:line="240" w:lineRule="auto"/>
        <w:jc w:val="both"/>
        <w:rPr>
          <w:rFonts w:asciiTheme="majorHAnsi" w:hAnsiTheme="majorHAnsi"/>
        </w:rPr>
      </w:pPr>
      <w:r w:rsidRPr="00DC6A74" w:rsidDel="008D1B19">
        <w:rPr>
          <w:rFonts w:asciiTheme="majorHAnsi" w:hAnsiTheme="majorHAnsi"/>
        </w:rPr>
        <w:t xml:space="preserve"> </w:t>
      </w:r>
    </w:p>
    <w:p w14:paraId="1EA7A6A2" w14:textId="77D1AB98" w:rsidR="005F29A4" w:rsidRDefault="00CE6BEB" w:rsidP="002944E8">
      <w:pPr>
        <w:spacing w:line="240" w:lineRule="auto"/>
        <w:jc w:val="both"/>
        <w:rPr>
          <w:rFonts w:asciiTheme="majorHAnsi" w:hAnsiTheme="majorHAnsi"/>
        </w:rPr>
      </w:pPr>
      <w:r w:rsidRPr="00B66276">
        <w:rPr>
          <w:rFonts w:asciiTheme="majorHAnsi" w:hAnsiTheme="majorHAnsi"/>
          <w:i/>
        </w:rPr>
        <w:lastRenderedPageBreak/>
        <w:t>The Times</w:t>
      </w:r>
      <w:r>
        <w:rPr>
          <w:rFonts w:asciiTheme="majorHAnsi" w:hAnsiTheme="majorHAnsi"/>
        </w:rPr>
        <w:t xml:space="preserve"> EP</w:t>
      </w:r>
      <w:r w:rsidR="00ED09FF">
        <w:rPr>
          <w:rFonts w:asciiTheme="majorHAnsi" w:hAnsiTheme="majorHAnsi"/>
        </w:rPr>
        <w:t xml:space="preserve"> is now </w:t>
      </w:r>
      <w:r w:rsidRPr="00CB3482">
        <w:rPr>
          <w:rFonts w:asciiTheme="majorHAnsi" w:hAnsiTheme="majorHAnsi"/>
        </w:rPr>
        <w:t xml:space="preserve">available to Amazon </w:t>
      </w:r>
      <w:r>
        <w:rPr>
          <w:rFonts w:asciiTheme="majorHAnsi" w:hAnsiTheme="majorHAnsi"/>
        </w:rPr>
        <w:t xml:space="preserve">Music HD customers in HD and Ultra HD on </w:t>
      </w:r>
      <w:r w:rsidRPr="00CB3482">
        <w:rPr>
          <w:rFonts w:asciiTheme="majorHAnsi" w:hAnsiTheme="majorHAnsi"/>
        </w:rPr>
        <w:t xml:space="preserve">Amazon Music HD, Amazon Music’s high-quality streaming service. Amazon Music HD </w:t>
      </w:r>
      <w:r>
        <w:rPr>
          <w:rFonts w:asciiTheme="majorHAnsi" w:hAnsiTheme="majorHAnsi"/>
        </w:rPr>
        <w:t>offers</w:t>
      </w:r>
      <w:r w:rsidRPr="00CB3482">
        <w:rPr>
          <w:rFonts w:asciiTheme="majorHAnsi" w:hAnsiTheme="majorHAnsi"/>
        </w:rPr>
        <w:t xml:space="preserve"> the highest-quality listening experience available, with more than 60 million songs available in High Definition (HD), millions of songs in Ultra HD, and a growing catalog of 3D Audio.</w:t>
      </w:r>
      <w:r>
        <w:rPr>
          <w:rFonts w:asciiTheme="majorHAnsi" w:hAnsiTheme="majorHAnsi"/>
        </w:rPr>
        <w:t xml:space="preserve"> </w:t>
      </w:r>
      <w:r w:rsidR="005F29A4">
        <w:rPr>
          <w:rFonts w:asciiTheme="majorHAnsi" w:hAnsiTheme="majorHAnsi"/>
        </w:rPr>
        <w:t>Amazon Music HD was launched a year ago in the</w:t>
      </w:r>
      <w:r w:rsidR="00FC4838">
        <w:rPr>
          <w:rFonts w:asciiTheme="majorHAnsi" w:hAnsiTheme="majorHAnsi"/>
        </w:rPr>
        <w:t xml:space="preserve"> U.S., U.K., Germany, and Japan,</w:t>
      </w:r>
      <w:r w:rsidR="005F29A4">
        <w:rPr>
          <w:rFonts w:asciiTheme="majorHAnsi" w:hAnsiTheme="majorHAnsi"/>
        </w:rPr>
        <w:t xml:space="preserve"> and</w:t>
      </w:r>
      <w:r w:rsidR="00FC4838">
        <w:rPr>
          <w:rFonts w:asciiTheme="majorHAnsi" w:hAnsiTheme="majorHAnsi"/>
        </w:rPr>
        <w:t xml:space="preserve"> earlier this month, the service</w:t>
      </w:r>
      <w:r w:rsidR="005F29A4">
        <w:rPr>
          <w:rFonts w:asciiTheme="majorHAnsi" w:hAnsiTheme="majorHAnsi"/>
        </w:rPr>
        <w:t xml:space="preserve"> expanded to France, Italy, Spain, Austria, and Canada.</w:t>
      </w:r>
    </w:p>
    <w:p w14:paraId="286E7230" w14:textId="77777777" w:rsidR="005F29A4" w:rsidRDefault="005F29A4" w:rsidP="002944E8">
      <w:pPr>
        <w:spacing w:line="240" w:lineRule="auto"/>
        <w:jc w:val="both"/>
        <w:rPr>
          <w:rFonts w:asciiTheme="majorHAnsi" w:hAnsiTheme="majorHAnsi"/>
        </w:rPr>
      </w:pPr>
    </w:p>
    <w:p w14:paraId="33E76A4E" w14:textId="71250066" w:rsidR="00FC4838" w:rsidRDefault="00CE6BEB" w:rsidP="00FC4838">
      <w:pPr>
        <w:spacing w:line="240" w:lineRule="auto"/>
        <w:rPr>
          <w:rFonts w:asciiTheme="majorHAnsi" w:hAnsiTheme="majorHAnsi"/>
        </w:rPr>
      </w:pPr>
      <w:r>
        <w:rPr>
          <w:rFonts w:asciiTheme="majorHAnsi" w:hAnsiTheme="majorHAnsi"/>
        </w:rPr>
        <w:t xml:space="preserve">Young worked with Niko Bolas to prepare the “Porch </w:t>
      </w:r>
      <w:r w:rsidR="004C1EB3">
        <w:rPr>
          <w:rFonts w:asciiTheme="majorHAnsi" w:hAnsiTheme="majorHAnsi"/>
        </w:rPr>
        <w:t>Episode</w:t>
      </w:r>
      <w:r>
        <w:rPr>
          <w:rFonts w:asciiTheme="majorHAnsi" w:hAnsiTheme="majorHAnsi"/>
        </w:rPr>
        <w:t xml:space="preserve">” recordings for official release, ensuring that each </w:t>
      </w:r>
      <w:r w:rsidR="00B86780">
        <w:rPr>
          <w:rFonts w:asciiTheme="majorHAnsi" w:hAnsiTheme="majorHAnsi"/>
        </w:rPr>
        <w:t>song was delivered with</w:t>
      </w:r>
      <w:r w:rsidRPr="00CB3482">
        <w:rPr>
          <w:rFonts w:asciiTheme="majorHAnsi" w:hAnsiTheme="majorHAnsi"/>
        </w:rPr>
        <w:t xml:space="preserve"> a bit depth of 24 </w:t>
      </w:r>
      <w:r>
        <w:rPr>
          <w:rFonts w:asciiTheme="majorHAnsi" w:hAnsiTheme="majorHAnsi"/>
        </w:rPr>
        <w:t>bits and a sample rate of 48</w:t>
      </w:r>
      <w:r w:rsidRPr="00CB3482">
        <w:rPr>
          <w:rFonts w:asciiTheme="majorHAnsi" w:hAnsiTheme="majorHAnsi"/>
        </w:rPr>
        <w:t xml:space="preserve"> </w:t>
      </w:r>
      <w:r>
        <w:rPr>
          <w:rFonts w:asciiTheme="majorHAnsi" w:hAnsiTheme="majorHAnsi"/>
        </w:rPr>
        <w:t>kHz</w:t>
      </w:r>
      <w:r w:rsidRPr="00CB3482">
        <w:rPr>
          <w:rFonts w:asciiTheme="majorHAnsi" w:hAnsiTheme="majorHAnsi"/>
        </w:rPr>
        <w:t xml:space="preserve">. </w:t>
      </w:r>
      <w:r>
        <w:rPr>
          <w:rFonts w:asciiTheme="majorHAnsi" w:hAnsiTheme="majorHAnsi"/>
        </w:rPr>
        <w:t xml:space="preserve">Like all music featured on Amazon Music HD, all songs on </w:t>
      </w:r>
      <w:r>
        <w:rPr>
          <w:rFonts w:asciiTheme="majorHAnsi" w:hAnsiTheme="majorHAnsi"/>
          <w:i/>
        </w:rPr>
        <w:t xml:space="preserve">The Times </w:t>
      </w:r>
      <w:r>
        <w:rPr>
          <w:rFonts w:asciiTheme="majorHAnsi" w:hAnsiTheme="majorHAnsi"/>
        </w:rPr>
        <w:t>EP were</w:t>
      </w:r>
      <w:r w:rsidRPr="00C56517">
        <w:rPr>
          <w:rFonts w:asciiTheme="majorHAnsi" w:hAnsiTheme="majorHAnsi"/>
        </w:rPr>
        <w:t xml:space="preserve"> delivered using FLAC, a lossless digital audio format intended to preserve the quality of the original recording.</w:t>
      </w:r>
      <w:r w:rsidR="002612C3">
        <w:rPr>
          <w:rFonts w:asciiTheme="majorHAnsi" w:hAnsiTheme="majorHAnsi"/>
        </w:rPr>
        <w:t xml:space="preserve"> </w:t>
      </w:r>
      <w:r w:rsidR="002612C3" w:rsidRPr="002612C3">
        <w:rPr>
          <w:rFonts w:asciiTheme="majorHAnsi" w:hAnsiTheme="majorHAnsi"/>
        </w:rPr>
        <w:t xml:space="preserve">In addition, the full </w:t>
      </w:r>
      <w:r w:rsidR="00FF5B27">
        <w:rPr>
          <w:rFonts w:asciiTheme="majorHAnsi" w:hAnsiTheme="majorHAnsi"/>
        </w:rPr>
        <w:t>“</w:t>
      </w:r>
      <w:r w:rsidR="002612C3" w:rsidRPr="002612C3">
        <w:rPr>
          <w:rFonts w:asciiTheme="majorHAnsi" w:hAnsiTheme="majorHAnsi"/>
        </w:rPr>
        <w:t xml:space="preserve">Porch </w:t>
      </w:r>
      <w:r w:rsidR="00516B90">
        <w:rPr>
          <w:rFonts w:asciiTheme="majorHAnsi" w:hAnsiTheme="majorHAnsi"/>
        </w:rPr>
        <w:t>Episode</w:t>
      </w:r>
      <w:r w:rsidR="00FF5B27">
        <w:rPr>
          <w:rFonts w:asciiTheme="majorHAnsi" w:hAnsiTheme="majorHAnsi"/>
        </w:rPr>
        <w:t>”</w:t>
      </w:r>
      <w:r w:rsidR="002612C3" w:rsidRPr="002612C3">
        <w:rPr>
          <w:rFonts w:asciiTheme="majorHAnsi" w:hAnsiTheme="majorHAnsi"/>
        </w:rPr>
        <w:t xml:space="preserve"> video is now available on Prime Video and can be watched </w:t>
      </w:r>
      <w:hyperlink r:id="rId10" w:history="1">
        <w:r w:rsidR="002612C3" w:rsidRPr="00AB3BA6">
          <w:rPr>
            <w:rStyle w:val="Hyperlink"/>
            <w:rFonts w:asciiTheme="majorHAnsi" w:hAnsiTheme="majorHAnsi"/>
          </w:rPr>
          <w:t>here</w:t>
        </w:r>
      </w:hyperlink>
      <w:r w:rsidR="002612C3" w:rsidRPr="002612C3">
        <w:rPr>
          <w:rFonts w:asciiTheme="majorHAnsi" w:hAnsiTheme="majorHAnsi"/>
        </w:rPr>
        <w:t>.</w:t>
      </w:r>
      <w:r w:rsidR="002612C3">
        <w:rPr>
          <w:rFonts w:asciiTheme="majorHAnsi" w:hAnsiTheme="majorHAnsi"/>
        </w:rPr>
        <w:t xml:space="preserve"> </w:t>
      </w:r>
      <w:r w:rsidR="00233E84">
        <w:rPr>
          <w:rFonts w:asciiTheme="majorHAnsi" w:hAnsiTheme="majorHAnsi"/>
        </w:rPr>
        <w:t xml:space="preserve">Physical copies of </w:t>
      </w:r>
      <w:r w:rsidR="00233E84">
        <w:rPr>
          <w:rFonts w:asciiTheme="majorHAnsi" w:hAnsiTheme="majorHAnsi"/>
          <w:i/>
        </w:rPr>
        <w:t xml:space="preserve">The Times </w:t>
      </w:r>
      <w:r w:rsidR="00233E84">
        <w:rPr>
          <w:rFonts w:asciiTheme="majorHAnsi" w:hAnsiTheme="majorHAnsi"/>
        </w:rPr>
        <w:t>EP are also available at Amazon.com and other major retailers now.</w:t>
      </w:r>
    </w:p>
    <w:p w14:paraId="27515CCD" w14:textId="23F7AD3F" w:rsidR="00CE6BEB" w:rsidRPr="00CB3482" w:rsidRDefault="00CE6BEB" w:rsidP="002944E8">
      <w:pPr>
        <w:spacing w:line="240" w:lineRule="auto"/>
        <w:jc w:val="both"/>
        <w:rPr>
          <w:rFonts w:asciiTheme="majorHAnsi" w:hAnsiTheme="majorHAnsi"/>
        </w:rPr>
      </w:pPr>
    </w:p>
    <w:p w14:paraId="7761E342" w14:textId="4E574CEB" w:rsidR="00CE6BEB" w:rsidRPr="00CB3482" w:rsidRDefault="00CE6BEB" w:rsidP="002944E8">
      <w:pPr>
        <w:spacing w:line="240" w:lineRule="auto"/>
        <w:jc w:val="both"/>
        <w:rPr>
          <w:rFonts w:asciiTheme="majorHAnsi" w:eastAsia="Calibri" w:hAnsiTheme="majorHAnsi" w:cs="Calibri"/>
          <w:b/>
          <w:lang w:val="en-US"/>
        </w:rPr>
      </w:pPr>
      <w:r w:rsidRPr="00A67991">
        <w:rPr>
          <w:rFonts w:asciiTheme="majorHAnsi" w:eastAsia="Calibri" w:hAnsiTheme="majorHAnsi" w:cs="Calibri"/>
          <w:b/>
          <w:lang w:val="en-US"/>
        </w:rPr>
        <w:t xml:space="preserve">Listen to </w:t>
      </w:r>
      <w:r w:rsidR="00ED09FF" w:rsidRPr="00ED09FF">
        <w:rPr>
          <w:rFonts w:asciiTheme="majorHAnsi" w:eastAsia="Calibri" w:hAnsiTheme="majorHAnsi" w:cs="Calibri"/>
          <w:b/>
          <w:i/>
          <w:lang w:val="en-US"/>
        </w:rPr>
        <w:t>The Times</w:t>
      </w:r>
      <w:r w:rsidR="00ED09FF">
        <w:rPr>
          <w:rFonts w:asciiTheme="majorHAnsi" w:eastAsia="Calibri" w:hAnsiTheme="majorHAnsi" w:cs="Calibri"/>
          <w:b/>
          <w:lang w:val="en-US"/>
        </w:rPr>
        <w:t xml:space="preserve"> HERE:</w:t>
      </w:r>
    </w:p>
    <w:p w14:paraId="0158636D" w14:textId="77777777" w:rsidR="00CE6BEB" w:rsidRDefault="0071683F" w:rsidP="002944E8">
      <w:pPr>
        <w:spacing w:line="240" w:lineRule="auto"/>
        <w:jc w:val="both"/>
        <w:rPr>
          <w:rFonts w:asciiTheme="majorHAnsi" w:eastAsia="Calibri" w:hAnsiTheme="majorHAnsi" w:cs="Calibri"/>
          <w:lang w:val="en-US"/>
        </w:rPr>
      </w:pPr>
      <w:hyperlink r:id="rId11" w:history="1">
        <w:r w:rsidR="00CE6BEB" w:rsidRPr="00F65908">
          <w:rPr>
            <w:rStyle w:val="Hyperlink"/>
            <w:rFonts w:asciiTheme="majorHAnsi" w:eastAsia="Calibri" w:hAnsiTheme="majorHAnsi" w:cs="Calibri"/>
            <w:lang w:val="en-US"/>
          </w:rPr>
          <w:t>http://amzn.to/NeilYoung</w:t>
        </w:r>
      </w:hyperlink>
    </w:p>
    <w:p w14:paraId="36EAF73C" w14:textId="77777777" w:rsidR="00CE6BEB" w:rsidRPr="00A67991" w:rsidRDefault="00CE6BEB" w:rsidP="002944E8">
      <w:pPr>
        <w:spacing w:line="240" w:lineRule="auto"/>
        <w:jc w:val="both"/>
        <w:rPr>
          <w:rFonts w:asciiTheme="majorHAnsi" w:eastAsia="Calibri" w:hAnsiTheme="majorHAnsi" w:cs="Calibri"/>
          <w:lang w:val="en-US"/>
        </w:rPr>
      </w:pPr>
    </w:p>
    <w:p w14:paraId="6F1B79D5" w14:textId="77777777" w:rsidR="00CE6BEB" w:rsidRPr="00A67991" w:rsidRDefault="00CE6BEB" w:rsidP="002944E8">
      <w:pPr>
        <w:spacing w:line="240" w:lineRule="auto"/>
        <w:jc w:val="both"/>
        <w:rPr>
          <w:rFonts w:asciiTheme="majorHAnsi" w:eastAsia="Calibri" w:hAnsiTheme="majorHAnsi" w:cs="Calibri"/>
          <w:b/>
          <w:lang w:val="en-US"/>
        </w:rPr>
      </w:pPr>
      <w:r w:rsidRPr="00A67991">
        <w:rPr>
          <w:rFonts w:asciiTheme="majorHAnsi" w:eastAsia="Calibri" w:hAnsiTheme="majorHAnsi" w:cs="Calibri"/>
          <w:b/>
          <w:lang w:val="en-US"/>
        </w:rPr>
        <w:t>Embed Code:</w:t>
      </w:r>
    </w:p>
    <w:p w14:paraId="0C1DDF29" w14:textId="77777777" w:rsidR="00CE6BEB" w:rsidRDefault="00CE6BEB" w:rsidP="002944E8">
      <w:pPr>
        <w:spacing w:line="240" w:lineRule="auto"/>
        <w:jc w:val="both"/>
        <w:rPr>
          <w:rFonts w:asciiTheme="majorHAnsi" w:eastAsia="Calibri" w:hAnsiTheme="majorHAnsi" w:cs="Calibri"/>
          <w:lang w:val="en-US"/>
        </w:rPr>
      </w:pPr>
      <w:r w:rsidRPr="00AD0923">
        <w:rPr>
          <w:rFonts w:asciiTheme="majorHAnsi" w:eastAsia="Calibri" w:hAnsiTheme="majorHAnsi" w:cs="Calibri"/>
          <w:lang w:val="en-US"/>
        </w:rPr>
        <w:t>&lt;iframe id='AmazonMusicEmbedB08DXSBKL7'src='https://music.amazon.com/embed/B08DXSBKL7/</w:t>
      </w:r>
      <w:proofErr w:type="gramStart"/>
      <w:r w:rsidRPr="00AD0923">
        <w:rPr>
          <w:rFonts w:asciiTheme="majorHAnsi" w:eastAsia="Calibri" w:hAnsiTheme="majorHAnsi" w:cs="Calibri"/>
          <w:lang w:val="en-US"/>
        </w:rPr>
        <w:t>?id</w:t>
      </w:r>
      <w:proofErr w:type="gramEnd"/>
      <w:r w:rsidRPr="00AD0923">
        <w:rPr>
          <w:rFonts w:asciiTheme="majorHAnsi" w:eastAsia="Calibri" w:hAnsiTheme="majorHAnsi" w:cs="Calibri"/>
          <w:lang w:val="en-US"/>
        </w:rPr>
        <w:t xml:space="preserve">=MzFtD6J688&amp;marketplaceId=ATVPDKIKX0DER&amp;musicTerritory=US' width='100%' height='290px' style='border:1px solid </w:t>
      </w:r>
      <w:proofErr w:type="spellStart"/>
      <w:r w:rsidRPr="00AD0923">
        <w:rPr>
          <w:rFonts w:asciiTheme="majorHAnsi" w:eastAsia="Calibri" w:hAnsiTheme="majorHAnsi" w:cs="Calibri"/>
          <w:lang w:val="en-US"/>
        </w:rPr>
        <w:t>rgba</w:t>
      </w:r>
      <w:proofErr w:type="spellEnd"/>
      <w:r w:rsidRPr="00AD0923">
        <w:rPr>
          <w:rFonts w:asciiTheme="majorHAnsi" w:eastAsia="Calibri" w:hAnsiTheme="majorHAnsi" w:cs="Calibri"/>
          <w:lang w:val="en-US"/>
        </w:rPr>
        <w:t>(0, 0, 0, 0.12);max-width:500px'&gt;&lt;/iframe&gt;</w:t>
      </w:r>
    </w:p>
    <w:p w14:paraId="7106E841" w14:textId="77777777" w:rsidR="00CE6BEB" w:rsidRPr="00CB3482" w:rsidRDefault="00CE6BEB" w:rsidP="002944E8">
      <w:pPr>
        <w:spacing w:line="240" w:lineRule="auto"/>
        <w:jc w:val="both"/>
        <w:rPr>
          <w:rFonts w:asciiTheme="majorHAnsi" w:hAnsiTheme="majorHAnsi"/>
        </w:rPr>
      </w:pPr>
    </w:p>
    <w:p w14:paraId="310906F1" w14:textId="77777777" w:rsidR="00CE6BEB" w:rsidRPr="00B760AB" w:rsidRDefault="00CE6BEB" w:rsidP="002944E8">
      <w:pPr>
        <w:pStyle w:val="NoSpacing"/>
        <w:jc w:val="both"/>
        <w:rPr>
          <w:rFonts w:asciiTheme="majorHAnsi" w:hAnsiTheme="majorHAnsi"/>
          <w:sz w:val="22"/>
          <w:szCs w:val="22"/>
        </w:rPr>
      </w:pPr>
      <w:r w:rsidRPr="00B760AB">
        <w:rPr>
          <w:rFonts w:asciiTheme="majorHAnsi" w:hAnsiTheme="majorHAnsi"/>
          <w:sz w:val="22"/>
          <w:szCs w:val="22"/>
        </w:rPr>
        <w:t xml:space="preserve">Neil Young’s Amazon Original EP comes following the release of </w:t>
      </w:r>
      <w:r w:rsidRPr="00B760AB">
        <w:rPr>
          <w:rFonts w:asciiTheme="majorHAnsi" w:hAnsiTheme="majorHAnsi"/>
          <w:b/>
          <w:i/>
          <w:sz w:val="22"/>
          <w:szCs w:val="22"/>
        </w:rPr>
        <w:t>Homegrown</w:t>
      </w:r>
      <w:r w:rsidRPr="00B760AB">
        <w:rPr>
          <w:rFonts w:asciiTheme="majorHAnsi" w:hAnsiTheme="majorHAnsi"/>
          <w:sz w:val="22"/>
          <w:szCs w:val="22"/>
        </w:rPr>
        <w:t>—one of Neil Young’s most storied and sought-after albums ever</w:t>
      </w:r>
      <w:r w:rsidRPr="00B760AB">
        <w:rPr>
          <w:rFonts w:asciiTheme="majorHAnsi" w:hAnsiTheme="majorHAnsi"/>
          <w:iCs/>
          <w:sz w:val="22"/>
          <w:szCs w:val="22"/>
        </w:rPr>
        <w:t>—on Reprise Records</w:t>
      </w:r>
      <w:r w:rsidRPr="00B760AB">
        <w:rPr>
          <w:rFonts w:asciiTheme="majorHAnsi" w:hAnsiTheme="majorHAnsi"/>
          <w:sz w:val="22"/>
          <w:szCs w:val="22"/>
        </w:rPr>
        <w:t xml:space="preserve">. Often referred to by fans as one of Young’s mysterious, great “lost albums,” the twelve studio tracks were originally recorded in analog in 1974 and 1975 and mixed to original stereo master tapes. Released earlier this summer, the original mixes were restored with love and care by John Hanlon, and mastered by Chris Bellman at Bernie Grundman Mastering, making </w:t>
      </w:r>
      <w:r w:rsidRPr="00B760AB">
        <w:rPr>
          <w:rFonts w:asciiTheme="majorHAnsi" w:hAnsiTheme="majorHAnsi"/>
          <w:i/>
          <w:sz w:val="22"/>
          <w:szCs w:val="22"/>
        </w:rPr>
        <w:t>Homegrown</w:t>
      </w:r>
      <w:r w:rsidRPr="00B760AB">
        <w:rPr>
          <w:rFonts w:asciiTheme="majorHAnsi" w:hAnsiTheme="majorHAnsi"/>
          <w:sz w:val="22"/>
          <w:szCs w:val="22"/>
        </w:rPr>
        <w:t xml:space="preserve"> a completely original album.</w:t>
      </w:r>
    </w:p>
    <w:p w14:paraId="425C12CF" w14:textId="77777777" w:rsidR="00CE6BEB" w:rsidRPr="00CB3482" w:rsidRDefault="00CE6BEB" w:rsidP="002944E8">
      <w:pPr>
        <w:pStyle w:val="NoSpacing"/>
        <w:jc w:val="both"/>
        <w:rPr>
          <w:rFonts w:asciiTheme="majorHAnsi" w:hAnsiTheme="majorHAnsi"/>
        </w:rPr>
      </w:pPr>
    </w:p>
    <w:p w14:paraId="614A5F12" w14:textId="77777777" w:rsidR="00CE6BEB" w:rsidRPr="00CB3482" w:rsidRDefault="00CE6BEB" w:rsidP="002944E8">
      <w:pPr>
        <w:pStyle w:val="NoSpacing"/>
        <w:jc w:val="both"/>
        <w:rPr>
          <w:rFonts w:asciiTheme="majorHAnsi" w:hAnsiTheme="majorHAnsi"/>
          <w:sz w:val="22"/>
          <w:szCs w:val="22"/>
        </w:rPr>
      </w:pPr>
      <w:r w:rsidRPr="00CB3482">
        <w:rPr>
          <w:rFonts w:asciiTheme="majorHAnsi" w:hAnsiTheme="majorHAnsi"/>
          <w:sz w:val="22"/>
          <w:szCs w:val="22"/>
        </w:rPr>
        <w:t>Young has also worked extensively throughout 2020 with Daryl Hannah to produce a series of livestreamed Fireside Sessions, featuring warm, intimate performances from Young</w:t>
      </w:r>
      <w:r>
        <w:rPr>
          <w:rFonts w:asciiTheme="majorHAnsi" w:hAnsiTheme="majorHAnsi"/>
          <w:sz w:val="22"/>
          <w:szCs w:val="22"/>
        </w:rPr>
        <w:t xml:space="preserve">, </w:t>
      </w:r>
      <w:r w:rsidRPr="00CB3482">
        <w:rPr>
          <w:rFonts w:asciiTheme="majorHAnsi" w:hAnsiTheme="majorHAnsi"/>
          <w:sz w:val="22"/>
          <w:szCs w:val="22"/>
        </w:rPr>
        <w:t xml:space="preserve">as well as some surprising </w:t>
      </w:r>
      <w:proofErr w:type="spellStart"/>
      <w:r w:rsidRPr="00CB3482">
        <w:rPr>
          <w:rFonts w:asciiTheme="majorHAnsi" w:hAnsiTheme="majorHAnsi"/>
          <w:sz w:val="22"/>
          <w:szCs w:val="22"/>
        </w:rPr>
        <w:t>setlists</w:t>
      </w:r>
      <w:proofErr w:type="spellEnd"/>
      <w:r w:rsidRPr="00CB3482">
        <w:rPr>
          <w:rFonts w:asciiTheme="majorHAnsi" w:hAnsiTheme="majorHAnsi"/>
          <w:sz w:val="22"/>
          <w:szCs w:val="22"/>
        </w:rPr>
        <w:t xml:space="preserve">. Hailed by Rolling Stone as one of the “Best Livestreamed Performances So Far,” The Fireside Sessions are available on Young’s innovative, comprehensive website </w:t>
      </w:r>
      <w:hyperlink r:id="rId12" w:history="1">
        <w:r w:rsidRPr="00CB3482">
          <w:rPr>
            <w:rStyle w:val="Hyperlink"/>
            <w:rFonts w:asciiTheme="majorHAnsi" w:hAnsiTheme="majorHAnsi"/>
            <w:sz w:val="22"/>
            <w:szCs w:val="22"/>
          </w:rPr>
          <w:t>neilyoungarchives.com</w:t>
        </w:r>
      </w:hyperlink>
      <w:r>
        <w:rPr>
          <w:rFonts w:asciiTheme="majorHAnsi" w:hAnsiTheme="majorHAnsi"/>
          <w:sz w:val="22"/>
          <w:szCs w:val="22"/>
        </w:rPr>
        <w:t>.</w:t>
      </w:r>
    </w:p>
    <w:p w14:paraId="7D2E2780" w14:textId="77777777" w:rsidR="00CE6BEB" w:rsidRDefault="00CE6BEB" w:rsidP="002944E8">
      <w:pPr>
        <w:spacing w:line="240" w:lineRule="auto"/>
        <w:jc w:val="both"/>
        <w:rPr>
          <w:rFonts w:asciiTheme="majorHAnsi" w:hAnsiTheme="majorHAnsi"/>
        </w:rPr>
      </w:pPr>
    </w:p>
    <w:p w14:paraId="6EAE6444" w14:textId="48D5E3C6" w:rsidR="00CE6BEB" w:rsidRDefault="00CE6BEB" w:rsidP="002944E8">
      <w:pPr>
        <w:spacing w:line="240" w:lineRule="auto"/>
        <w:jc w:val="both"/>
        <w:rPr>
          <w:rFonts w:asciiTheme="majorHAnsi" w:hAnsiTheme="majorHAnsi"/>
        </w:rPr>
      </w:pPr>
      <w:r w:rsidRPr="00CB3482">
        <w:rPr>
          <w:rFonts w:asciiTheme="majorHAnsi" w:hAnsiTheme="majorHAnsi"/>
        </w:rPr>
        <w:t xml:space="preserve">Amazon Music listeners </w:t>
      </w:r>
      <w:r w:rsidR="00187564">
        <w:rPr>
          <w:rFonts w:asciiTheme="majorHAnsi" w:hAnsiTheme="majorHAnsi"/>
        </w:rPr>
        <w:t>can listen to</w:t>
      </w:r>
      <w:r w:rsidR="00ED09FF">
        <w:rPr>
          <w:rFonts w:asciiTheme="majorHAnsi" w:hAnsiTheme="majorHAnsi"/>
        </w:rPr>
        <w:t xml:space="preserve"> </w:t>
      </w:r>
      <w:r w:rsidR="00ED09FF">
        <w:rPr>
          <w:rFonts w:asciiTheme="majorHAnsi" w:hAnsiTheme="majorHAnsi"/>
          <w:i/>
        </w:rPr>
        <w:t>The Times</w:t>
      </w:r>
      <w:r>
        <w:rPr>
          <w:rFonts w:asciiTheme="majorHAnsi" w:hAnsiTheme="majorHAnsi"/>
        </w:rPr>
        <w:t xml:space="preserve"> </w:t>
      </w:r>
      <w:r w:rsidR="00187564">
        <w:rPr>
          <w:rFonts w:asciiTheme="majorHAnsi" w:hAnsiTheme="majorHAnsi"/>
        </w:rPr>
        <w:t xml:space="preserve">by </w:t>
      </w:r>
      <w:r w:rsidRPr="00CB3482">
        <w:rPr>
          <w:rFonts w:asciiTheme="majorHAnsi" w:hAnsiTheme="majorHAnsi"/>
        </w:rPr>
        <w:t>simply ask</w:t>
      </w:r>
      <w:r w:rsidR="00187564">
        <w:rPr>
          <w:rFonts w:asciiTheme="majorHAnsi" w:hAnsiTheme="majorHAnsi"/>
        </w:rPr>
        <w:t>ing</w:t>
      </w:r>
      <w:r w:rsidR="005B551B">
        <w:rPr>
          <w:rFonts w:asciiTheme="majorHAnsi" w:hAnsiTheme="majorHAnsi"/>
        </w:rPr>
        <w:t xml:space="preserve">, </w:t>
      </w:r>
      <w:r w:rsidRPr="00CB3482">
        <w:rPr>
          <w:rFonts w:asciiTheme="majorHAnsi" w:hAnsiTheme="majorHAnsi"/>
        </w:rPr>
        <w:t>“Alexa</w:t>
      </w:r>
      <w:r>
        <w:rPr>
          <w:rFonts w:asciiTheme="majorHAnsi" w:hAnsiTheme="majorHAnsi"/>
        </w:rPr>
        <w:t>,</w:t>
      </w:r>
      <w:r w:rsidRPr="00CB3482">
        <w:rPr>
          <w:rFonts w:asciiTheme="majorHAnsi" w:hAnsiTheme="majorHAnsi"/>
        </w:rPr>
        <w:t xml:space="preserve"> </w:t>
      </w:r>
      <w:r w:rsidR="005B551B" w:rsidRPr="005B551B">
        <w:rPr>
          <w:rFonts w:asciiTheme="majorHAnsi" w:hAnsiTheme="majorHAnsi"/>
        </w:rPr>
        <w:t>play the new album by Neil Young</w:t>
      </w:r>
      <w:r w:rsidRPr="00CB3482">
        <w:rPr>
          <w:rFonts w:asciiTheme="majorHAnsi" w:hAnsiTheme="majorHAnsi"/>
        </w:rPr>
        <w:t xml:space="preserve">” in the Amazon app for iOS and Android and on Alexa-enabled devices. In addition to </w:t>
      </w:r>
      <w:r>
        <w:rPr>
          <w:rFonts w:asciiTheme="majorHAnsi" w:hAnsiTheme="majorHAnsi"/>
        </w:rPr>
        <w:t>Neil Young</w:t>
      </w:r>
      <w:r w:rsidRPr="00CB3482">
        <w:rPr>
          <w:rFonts w:asciiTheme="majorHAnsi" w:hAnsiTheme="majorHAnsi"/>
        </w:rPr>
        <w:t>, Amazon Music listeners can access hundreds of</w:t>
      </w:r>
      <w:hyperlink r:id="rId13">
        <w:r w:rsidRPr="00CB3482">
          <w:rPr>
            <w:rFonts w:asciiTheme="majorHAnsi" w:hAnsiTheme="majorHAnsi"/>
          </w:rPr>
          <w:t xml:space="preserve"> </w:t>
        </w:r>
      </w:hyperlink>
      <w:hyperlink r:id="rId14">
        <w:r w:rsidRPr="00CB3482">
          <w:rPr>
            <w:rFonts w:asciiTheme="majorHAnsi" w:hAnsiTheme="majorHAnsi"/>
            <w:color w:val="1155CC"/>
            <w:u w:val="single"/>
          </w:rPr>
          <w:t>Amazon Originals</w:t>
        </w:r>
      </w:hyperlink>
      <w:r w:rsidRPr="00CB3482">
        <w:rPr>
          <w:rFonts w:asciiTheme="majorHAnsi" w:hAnsiTheme="majorHAnsi"/>
        </w:rPr>
        <w:t xml:space="preserve"> featuring both emerging and established artists across numerous genres, available to stream and purchase only on Amazon Music.</w:t>
      </w:r>
    </w:p>
    <w:p w14:paraId="33496DD4" w14:textId="77777777" w:rsidR="00CE6BEB" w:rsidRDefault="00CE6BEB" w:rsidP="00CE6BEB">
      <w:pPr>
        <w:spacing w:line="240" w:lineRule="auto"/>
        <w:rPr>
          <w:rFonts w:asciiTheme="majorHAnsi" w:hAnsiTheme="majorHAnsi"/>
        </w:rPr>
      </w:pPr>
    </w:p>
    <w:p w14:paraId="230731DD" w14:textId="77777777" w:rsidR="00CE6BEB" w:rsidRPr="003B5470" w:rsidRDefault="00CE6BEB" w:rsidP="00CE6BEB">
      <w:pPr>
        <w:spacing w:line="240" w:lineRule="auto"/>
        <w:jc w:val="center"/>
        <w:rPr>
          <w:rFonts w:asciiTheme="majorHAnsi" w:hAnsiTheme="majorHAnsi"/>
        </w:rPr>
      </w:pPr>
      <w:r>
        <w:rPr>
          <w:rFonts w:asciiTheme="majorHAnsi" w:hAnsiTheme="majorHAnsi"/>
          <w:b/>
          <w:i/>
        </w:rPr>
        <w:t>The Times</w:t>
      </w:r>
      <w:r w:rsidRPr="00CB3482">
        <w:rPr>
          <w:rFonts w:asciiTheme="majorHAnsi" w:hAnsiTheme="majorHAnsi"/>
          <w:b/>
        </w:rPr>
        <w:t xml:space="preserve"> </w:t>
      </w:r>
      <w:proofErr w:type="spellStart"/>
      <w:r w:rsidRPr="00CB3482">
        <w:rPr>
          <w:rFonts w:asciiTheme="majorHAnsi" w:hAnsiTheme="majorHAnsi"/>
          <w:b/>
        </w:rPr>
        <w:t>Tracklist</w:t>
      </w:r>
      <w:proofErr w:type="spellEnd"/>
      <w:r w:rsidRPr="00CB3482">
        <w:rPr>
          <w:rFonts w:asciiTheme="majorHAnsi" w:hAnsiTheme="majorHAnsi"/>
          <w:b/>
        </w:rPr>
        <w:t>:</w:t>
      </w:r>
    </w:p>
    <w:p w14:paraId="6610A893" w14:textId="77777777" w:rsidR="00CE6BEB" w:rsidRDefault="00CE6BEB" w:rsidP="00CE6BEB">
      <w:pPr>
        <w:pStyle w:val="ListParagraph"/>
        <w:spacing w:line="240" w:lineRule="auto"/>
        <w:ind w:left="0"/>
        <w:jc w:val="center"/>
        <w:rPr>
          <w:rFonts w:asciiTheme="majorHAnsi" w:hAnsiTheme="majorHAnsi"/>
        </w:rPr>
      </w:pPr>
      <w:r>
        <w:rPr>
          <w:rFonts w:asciiTheme="majorHAnsi" w:hAnsiTheme="majorHAnsi"/>
        </w:rPr>
        <w:t>1. Alabama</w:t>
      </w:r>
    </w:p>
    <w:p w14:paraId="281FFF92" w14:textId="77777777" w:rsidR="00CE6BEB" w:rsidRDefault="00CE6BEB" w:rsidP="00CE6BEB">
      <w:pPr>
        <w:pStyle w:val="ListParagraph"/>
        <w:spacing w:line="240" w:lineRule="auto"/>
        <w:ind w:left="0"/>
        <w:jc w:val="center"/>
        <w:rPr>
          <w:rFonts w:asciiTheme="majorHAnsi" w:hAnsiTheme="majorHAnsi"/>
        </w:rPr>
      </w:pPr>
      <w:r>
        <w:rPr>
          <w:rFonts w:asciiTheme="majorHAnsi" w:hAnsiTheme="majorHAnsi"/>
        </w:rPr>
        <w:t>2. Campaigner</w:t>
      </w:r>
    </w:p>
    <w:p w14:paraId="6E9C5AA7" w14:textId="77777777" w:rsidR="00CE6BEB" w:rsidRDefault="00CE6BEB" w:rsidP="00CE6BEB">
      <w:pPr>
        <w:pStyle w:val="ListParagraph"/>
        <w:spacing w:line="240" w:lineRule="auto"/>
        <w:ind w:left="0"/>
        <w:jc w:val="center"/>
        <w:rPr>
          <w:rFonts w:asciiTheme="majorHAnsi" w:hAnsiTheme="majorHAnsi"/>
        </w:rPr>
      </w:pPr>
      <w:r>
        <w:rPr>
          <w:rFonts w:asciiTheme="majorHAnsi" w:hAnsiTheme="majorHAnsi"/>
        </w:rPr>
        <w:t>3. Ohio</w:t>
      </w:r>
    </w:p>
    <w:p w14:paraId="7F4EB7F8" w14:textId="77777777" w:rsidR="00CE6BEB" w:rsidRDefault="00CE6BEB" w:rsidP="00CE6BEB">
      <w:pPr>
        <w:pStyle w:val="ListParagraph"/>
        <w:spacing w:line="240" w:lineRule="auto"/>
        <w:ind w:left="0"/>
        <w:jc w:val="center"/>
        <w:rPr>
          <w:rFonts w:asciiTheme="majorHAnsi" w:hAnsiTheme="majorHAnsi"/>
        </w:rPr>
      </w:pPr>
      <w:r>
        <w:rPr>
          <w:rFonts w:asciiTheme="majorHAnsi" w:hAnsiTheme="majorHAnsi"/>
        </w:rPr>
        <w:t>4. The Times They Are A-</w:t>
      </w:r>
      <w:proofErr w:type="spellStart"/>
      <w:r>
        <w:rPr>
          <w:rFonts w:asciiTheme="majorHAnsi" w:hAnsiTheme="majorHAnsi"/>
        </w:rPr>
        <w:t>Changin</w:t>
      </w:r>
      <w:proofErr w:type="spellEnd"/>
      <w:r>
        <w:rPr>
          <w:rFonts w:asciiTheme="majorHAnsi" w:hAnsiTheme="majorHAnsi"/>
        </w:rPr>
        <w:t>’</w:t>
      </w:r>
    </w:p>
    <w:p w14:paraId="09F49650" w14:textId="77777777" w:rsidR="00CE6BEB" w:rsidRDefault="00CE6BEB" w:rsidP="00CE6BEB">
      <w:pPr>
        <w:pStyle w:val="ListParagraph"/>
        <w:spacing w:line="240" w:lineRule="auto"/>
        <w:ind w:left="0"/>
        <w:jc w:val="center"/>
        <w:rPr>
          <w:rFonts w:asciiTheme="majorHAnsi" w:hAnsiTheme="majorHAnsi"/>
        </w:rPr>
      </w:pPr>
      <w:r>
        <w:rPr>
          <w:rFonts w:asciiTheme="majorHAnsi" w:hAnsiTheme="majorHAnsi"/>
        </w:rPr>
        <w:t xml:space="preserve">5. </w:t>
      </w:r>
      <w:proofErr w:type="spellStart"/>
      <w:r>
        <w:rPr>
          <w:rFonts w:asciiTheme="majorHAnsi" w:hAnsiTheme="majorHAnsi"/>
        </w:rPr>
        <w:t>Lookin</w:t>
      </w:r>
      <w:proofErr w:type="spellEnd"/>
      <w:r>
        <w:rPr>
          <w:rFonts w:asciiTheme="majorHAnsi" w:hAnsiTheme="majorHAnsi"/>
        </w:rPr>
        <w:t>’ for a Leader 2020</w:t>
      </w:r>
    </w:p>
    <w:p w14:paraId="0737403A" w14:textId="77777777" w:rsidR="00CE6BEB" w:rsidRDefault="00CE6BEB" w:rsidP="00CE6BEB">
      <w:pPr>
        <w:pStyle w:val="ListParagraph"/>
        <w:spacing w:line="240" w:lineRule="auto"/>
        <w:ind w:left="0"/>
        <w:jc w:val="center"/>
        <w:rPr>
          <w:rFonts w:asciiTheme="majorHAnsi" w:hAnsiTheme="majorHAnsi"/>
        </w:rPr>
      </w:pPr>
      <w:r>
        <w:rPr>
          <w:rFonts w:asciiTheme="majorHAnsi" w:hAnsiTheme="majorHAnsi"/>
        </w:rPr>
        <w:t>6. Southern Man</w:t>
      </w:r>
    </w:p>
    <w:p w14:paraId="6DA79748" w14:textId="77777777" w:rsidR="00CE6BEB" w:rsidRDefault="00CE6BEB" w:rsidP="00CE6BEB">
      <w:pPr>
        <w:pStyle w:val="ListParagraph"/>
        <w:spacing w:line="240" w:lineRule="auto"/>
        <w:ind w:left="0"/>
        <w:jc w:val="center"/>
        <w:rPr>
          <w:rFonts w:asciiTheme="majorHAnsi" w:hAnsiTheme="majorHAnsi"/>
        </w:rPr>
      </w:pPr>
      <w:r>
        <w:rPr>
          <w:rFonts w:asciiTheme="majorHAnsi" w:hAnsiTheme="majorHAnsi"/>
        </w:rPr>
        <w:t>7. Little Wing</w:t>
      </w:r>
    </w:p>
    <w:p w14:paraId="5163976C" w14:textId="77777777" w:rsidR="00CE6BEB" w:rsidRDefault="00CE6BEB" w:rsidP="00CE6BEB">
      <w:pPr>
        <w:spacing w:line="240" w:lineRule="auto"/>
        <w:ind w:left="360"/>
        <w:rPr>
          <w:rFonts w:asciiTheme="majorHAnsi" w:hAnsiTheme="majorHAnsi"/>
        </w:rPr>
      </w:pPr>
    </w:p>
    <w:p w14:paraId="74B4E438" w14:textId="77777777" w:rsidR="00CE6BEB" w:rsidRPr="00CB3482" w:rsidRDefault="00CE6BEB" w:rsidP="00CE6BEB">
      <w:pPr>
        <w:spacing w:line="240" w:lineRule="auto"/>
        <w:jc w:val="center"/>
        <w:rPr>
          <w:rFonts w:asciiTheme="majorHAnsi" w:hAnsiTheme="majorHAnsi"/>
          <w:b/>
        </w:rPr>
      </w:pPr>
      <w:r w:rsidRPr="00CB3482">
        <w:rPr>
          <w:rFonts w:asciiTheme="majorHAnsi" w:hAnsiTheme="majorHAnsi"/>
          <w:b/>
        </w:rPr>
        <w:t>For more information, please contact:</w:t>
      </w:r>
    </w:p>
    <w:p w14:paraId="5AA43E50" w14:textId="77777777" w:rsidR="00CE6BEB" w:rsidRPr="00CB3482" w:rsidRDefault="00CE6BEB" w:rsidP="00CE6BEB">
      <w:pPr>
        <w:spacing w:line="240" w:lineRule="auto"/>
        <w:jc w:val="center"/>
        <w:rPr>
          <w:rFonts w:asciiTheme="majorHAnsi" w:hAnsiTheme="majorHAnsi"/>
        </w:rPr>
      </w:pPr>
      <w:r w:rsidRPr="00CB3482">
        <w:rPr>
          <w:rFonts w:asciiTheme="majorHAnsi" w:hAnsiTheme="majorHAnsi"/>
        </w:rPr>
        <w:t>David Marek // Amazon Music</w:t>
      </w:r>
    </w:p>
    <w:p w14:paraId="69F77A92" w14:textId="77777777" w:rsidR="00CE6BEB" w:rsidRDefault="0071683F" w:rsidP="00CE6BEB">
      <w:pPr>
        <w:spacing w:line="240" w:lineRule="auto"/>
        <w:jc w:val="center"/>
        <w:rPr>
          <w:rStyle w:val="Hyperlink"/>
          <w:rFonts w:asciiTheme="majorHAnsi" w:hAnsiTheme="majorHAnsi"/>
        </w:rPr>
      </w:pPr>
      <w:hyperlink r:id="rId15" w:history="1">
        <w:r w:rsidR="00CE6BEB">
          <w:rPr>
            <w:rStyle w:val="Hyperlink"/>
            <w:rFonts w:asciiTheme="majorHAnsi" w:hAnsiTheme="majorHAnsi"/>
          </w:rPr>
          <w:t>davmarek@amazon.com</w:t>
        </w:r>
      </w:hyperlink>
    </w:p>
    <w:p w14:paraId="3B1E1AFD" w14:textId="77777777" w:rsidR="002944E8" w:rsidRDefault="002944E8" w:rsidP="00CE6BEB">
      <w:pPr>
        <w:spacing w:line="240" w:lineRule="auto"/>
        <w:jc w:val="center"/>
        <w:rPr>
          <w:rFonts w:asciiTheme="majorHAnsi" w:eastAsia="Calibri" w:hAnsiTheme="majorHAnsi" w:cstheme="majorHAnsi"/>
          <w:bCs/>
          <w:color w:val="000000"/>
          <w:bdr w:val="none" w:sz="0" w:space="0" w:color="auto" w:frame="1"/>
          <w:lang w:val="en-US"/>
          <w14:textOutline w14:w="0" w14:cap="flat" w14:cmpd="sng" w14:algn="ctr">
            <w14:noFill/>
            <w14:prstDash w14:val="solid"/>
            <w14:bevel/>
          </w14:textOutline>
        </w:rPr>
      </w:pPr>
    </w:p>
    <w:p w14:paraId="56262860" w14:textId="77777777" w:rsidR="00CE6BEB" w:rsidRDefault="00CE6BEB" w:rsidP="00CE6BEB">
      <w:pPr>
        <w:spacing w:line="240" w:lineRule="auto"/>
        <w:jc w:val="center"/>
        <w:rPr>
          <w:rFonts w:asciiTheme="majorHAnsi" w:eastAsia="Calibri" w:hAnsiTheme="majorHAnsi" w:cstheme="majorHAnsi"/>
          <w:color w:val="000000"/>
          <w:bdr w:val="none" w:sz="0" w:space="0" w:color="auto" w:frame="1"/>
          <w:lang w:val="en-US"/>
          <w14:textOutline w14:w="0" w14:cap="flat" w14:cmpd="sng" w14:algn="ctr">
            <w14:noFill/>
            <w14:prstDash w14:val="solid"/>
            <w14:bevel/>
          </w14:textOutline>
        </w:rPr>
      </w:pPr>
      <w:r w:rsidRPr="00334C26">
        <w:rPr>
          <w:rFonts w:asciiTheme="majorHAnsi" w:eastAsia="Calibri" w:hAnsiTheme="majorHAnsi" w:cstheme="majorHAnsi"/>
          <w:bCs/>
          <w:color w:val="000000"/>
          <w:bdr w:val="none" w:sz="0" w:space="0" w:color="auto" w:frame="1"/>
          <w:lang w:val="en-US"/>
          <w14:textOutline w14:w="0" w14:cap="flat" w14:cmpd="sng" w14:algn="ctr">
            <w14:noFill/>
            <w14:prstDash w14:val="solid"/>
            <w14:bevel/>
          </w14:textOutline>
        </w:rPr>
        <w:t>Rick Gershon</w:t>
      </w:r>
      <w:r>
        <w:rPr>
          <w:rFonts w:asciiTheme="majorHAnsi" w:eastAsia="Calibri" w:hAnsiTheme="majorHAnsi" w:cstheme="majorHAnsi"/>
          <w:bCs/>
          <w:color w:val="000000"/>
          <w:bdr w:val="none" w:sz="0" w:space="0" w:color="auto" w:frame="1"/>
          <w:lang w:val="en-US"/>
          <w14:textOutline w14:w="0" w14:cap="flat" w14:cmpd="sng" w14:algn="ctr">
            <w14:noFill/>
            <w14:prstDash w14:val="solid"/>
            <w14:bevel/>
          </w14:textOutline>
        </w:rPr>
        <w:t xml:space="preserve"> //</w:t>
      </w:r>
      <w:r w:rsidRPr="00334C26">
        <w:rPr>
          <w:rFonts w:asciiTheme="majorHAnsi" w:eastAsia="Calibri" w:hAnsiTheme="majorHAnsi" w:cstheme="majorHAnsi"/>
          <w:color w:val="000000"/>
          <w:bdr w:val="none" w:sz="0" w:space="0" w:color="auto" w:frame="1"/>
          <w:lang w:val="en-US"/>
          <w14:textOutline w14:w="0" w14:cap="flat" w14:cmpd="sng" w14:algn="ctr">
            <w14:noFill/>
            <w14:prstDash w14:val="solid"/>
            <w14:bevel/>
          </w14:textOutline>
        </w:rPr>
        <w:t xml:space="preserve"> </w:t>
      </w:r>
      <w:r w:rsidRPr="00B14D0D">
        <w:rPr>
          <w:rFonts w:asciiTheme="majorHAnsi" w:eastAsia="Calibri" w:hAnsiTheme="majorHAnsi" w:cstheme="majorHAnsi"/>
          <w:color w:val="000000"/>
          <w:bdr w:val="none" w:sz="0" w:space="0" w:color="auto" w:frame="1"/>
          <w:lang w:val="en-US"/>
          <w14:textOutline w14:w="0" w14:cap="flat" w14:cmpd="sng" w14:algn="ctr">
            <w14:noFill/>
            <w14:prstDash w14:val="solid"/>
            <w14:bevel/>
          </w14:textOutline>
        </w:rPr>
        <w:t>Reprise / Warner Records</w:t>
      </w:r>
    </w:p>
    <w:p w14:paraId="10E7D5F3" w14:textId="77777777" w:rsidR="00CE6BEB" w:rsidRDefault="0071683F" w:rsidP="00CE6BEB">
      <w:pPr>
        <w:spacing w:line="240" w:lineRule="auto"/>
        <w:jc w:val="center"/>
        <w:rPr>
          <w:rFonts w:asciiTheme="majorHAnsi" w:eastAsia="Calibri" w:hAnsiTheme="majorHAnsi" w:cstheme="majorHAnsi"/>
          <w:color w:val="000000"/>
          <w:bdr w:val="none" w:sz="0" w:space="0" w:color="auto" w:frame="1"/>
          <w:lang w:val="en-US"/>
          <w14:textOutline w14:w="0" w14:cap="flat" w14:cmpd="sng" w14:algn="ctr">
            <w14:noFill/>
            <w14:prstDash w14:val="solid"/>
            <w14:bevel/>
          </w14:textOutline>
        </w:rPr>
      </w:pPr>
      <w:hyperlink r:id="rId16" w:history="1">
        <w:r w:rsidR="00CE6BEB" w:rsidRPr="00B63624">
          <w:rPr>
            <w:rStyle w:val="Hyperlink"/>
            <w:rFonts w:asciiTheme="majorHAnsi" w:eastAsia="Calibri" w:hAnsiTheme="majorHAnsi" w:cstheme="majorHAnsi"/>
            <w:bdr w:val="none" w:sz="0" w:space="0" w:color="auto" w:frame="1"/>
            <w:lang w:val="en-US"/>
            <w14:textOutline w14:w="0" w14:cap="flat" w14:cmpd="sng" w14:algn="ctr">
              <w14:noFill/>
              <w14:prstDash w14:val="solid"/>
              <w14:bevel/>
            </w14:textOutline>
          </w:rPr>
          <w:t>rick.gershon@warnerrecords.com</w:t>
        </w:r>
      </w:hyperlink>
    </w:p>
    <w:p w14:paraId="29079469" w14:textId="77777777" w:rsidR="00CE6BEB" w:rsidRDefault="00CE6BEB" w:rsidP="00CE6BEB">
      <w:pPr>
        <w:spacing w:line="240" w:lineRule="auto"/>
      </w:pPr>
    </w:p>
    <w:p w14:paraId="22D53E69" w14:textId="77777777" w:rsidR="00CE6BEB" w:rsidRPr="00B14D0D" w:rsidRDefault="00CE6BEB" w:rsidP="00CE6BEB">
      <w:pPr>
        <w:spacing w:line="240" w:lineRule="auto"/>
        <w:jc w:val="center"/>
        <w:rPr>
          <w:rFonts w:asciiTheme="majorHAnsi" w:eastAsia="Calibri" w:hAnsiTheme="majorHAnsi" w:cstheme="majorHAnsi"/>
          <w:b/>
          <w:bCs/>
          <w:color w:val="000000"/>
          <w:bdr w:val="none" w:sz="0" w:space="0" w:color="auto" w:frame="1"/>
          <w:lang w:val="en-US"/>
          <w14:textOutline w14:w="0" w14:cap="flat" w14:cmpd="sng" w14:algn="ctr">
            <w14:noFill/>
            <w14:prstDash w14:val="solid"/>
            <w14:bevel/>
          </w14:textOutline>
        </w:rPr>
      </w:pPr>
      <w:r w:rsidRPr="00B14D0D">
        <w:rPr>
          <w:rFonts w:asciiTheme="majorHAnsi" w:eastAsia="Calibri" w:hAnsiTheme="majorHAnsi" w:cstheme="majorHAnsi"/>
          <w:b/>
          <w:bCs/>
          <w:color w:val="000000"/>
          <w:bdr w:val="none" w:sz="0" w:space="0" w:color="auto" w:frame="1"/>
          <w:lang w:val="en-US"/>
          <w14:textOutline w14:w="0" w14:cap="flat" w14:cmpd="sng" w14:algn="ctr">
            <w14:noFill/>
            <w14:prstDash w14:val="solid"/>
            <w14:bevel/>
          </w14:textOutline>
        </w:rPr>
        <w:t>Follow Neil Young</w:t>
      </w:r>
    </w:p>
    <w:p w14:paraId="69C819CF" w14:textId="77777777" w:rsidR="00CE6BEB" w:rsidRPr="00334C26" w:rsidRDefault="0071683F" w:rsidP="00CE6BEB">
      <w:pPr>
        <w:spacing w:line="240" w:lineRule="auto"/>
        <w:jc w:val="center"/>
        <w:rPr>
          <w:rFonts w:asciiTheme="majorHAnsi" w:eastAsia="Calibri" w:hAnsiTheme="majorHAnsi" w:cstheme="majorHAnsi"/>
          <w:b/>
          <w:bCs/>
          <w:color w:val="0433FF"/>
          <w:u w:val="single"/>
          <w:bdr w:val="none" w:sz="0" w:space="0" w:color="auto" w:frame="1"/>
          <w:lang w:val="en-US"/>
          <w14:textOutline w14:w="0" w14:cap="flat" w14:cmpd="sng" w14:algn="ctr">
            <w14:noFill/>
            <w14:prstDash w14:val="solid"/>
            <w14:bevel/>
          </w14:textOutline>
        </w:rPr>
      </w:pPr>
      <w:hyperlink r:id="rId17" w:history="1">
        <w:r w:rsidR="00CE6BEB" w:rsidRPr="00B14D0D">
          <w:rPr>
            <w:rFonts w:asciiTheme="majorHAnsi" w:eastAsia="Calibri" w:hAnsiTheme="majorHAnsi" w:cstheme="majorHAnsi"/>
            <w:b/>
            <w:bCs/>
            <w:color w:val="0433FF"/>
            <w:u w:val="single"/>
            <w:bdr w:val="none" w:sz="0" w:space="0" w:color="auto" w:frame="1"/>
            <w:lang w:val="en-US"/>
            <w14:textOutline w14:w="0" w14:cap="flat" w14:cmpd="sng" w14:algn="ctr">
              <w14:noFill/>
              <w14:prstDash w14:val="solid"/>
              <w14:bevel/>
            </w14:textOutline>
          </w:rPr>
          <w:t>NYA</w:t>
        </w:r>
      </w:hyperlink>
      <w:r w:rsidR="00CE6BEB" w:rsidRPr="00B14D0D">
        <w:rPr>
          <w:rFonts w:asciiTheme="majorHAnsi" w:eastAsia="Calibri" w:hAnsiTheme="majorHAnsi" w:cstheme="majorHAnsi"/>
          <w:b/>
          <w:bCs/>
          <w:color w:val="000000"/>
          <w:bdr w:val="none" w:sz="0" w:space="0" w:color="auto" w:frame="1"/>
          <w:lang w:val="en-US"/>
          <w14:textOutline w14:w="0" w14:cap="flat" w14:cmpd="sng" w14:algn="ctr">
            <w14:noFill/>
            <w14:prstDash w14:val="solid"/>
            <w14:bevel/>
          </w14:textOutline>
        </w:rPr>
        <w:t xml:space="preserve"> </w:t>
      </w:r>
    </w:p>
    <w:p w14:paraId="3C9307F8" w14:textId="77777777" w:rsidR="00CE6BEB" w:rsidRPr="00B14D0D" w:rsidRDefault="00CE6BEB" w:rsidP="00CE6BEB">
      <w:pPr>
        <w:spacing w:line="240" w:lineRule="auto"/>
        <w:rPr>
          <w:rFonts w:asciiTheme="majorHAnsi" w:eastAsia="Calibri" w:hAnsiTheme="majorHAnsi" w:cstheme="majorHAnsi"/>
          <w:b/>
          <w:bCs/>
          <w:color w:val="000000"/>
          <w:u w:val="single"/>
          <w:bdr w:val="none" w:sz="0" w:space="0" w:color="auto" w:frame="1"/>
          <w:lang w:val="en-US"/>
          <w14:textOutline w14:w="0" w14:cap="flat" w14:cmpd="sng" w14:algn="ctr">
            <w14:noFill/>
            <w14:prstDash w14:val="solid"/>
            <w14:bevel/>
          </w14:textOutline>
        </w:rPr>
      </w:pPr>
    </w:p>
    <w:p w14:paraId="6FA592E7" w14:textId="77777777" w:rsidR="00CE6BEB" w:rsidRPr="00B14D0D" w:rsidRDefault="00CE6BEB" w:rsidP="00CE6BEB">
      <w:pPr>
        <w:spacing w:line="240" w:lineRule="auto"/>
        <w:jc w:val="center"/>
        <w:rPr>
          <w:rFonts w:asciiTheme="majorHAnsi" w:eastAsia="Calibri" w:hAnsiTheme="majorHAnsi" w:cstheme="majorHAnsi"/>
          <w:bdr w:val="none" w:sz="0" w:space="0" w:color="auto" w:frame="1"/>
          <w:lang w:val="en-US"/>
        </w:rPr>
      </w:pPr>
      <w:r w:rsidRPr="00B14D0D">
        <w:rPr>
          <w:rFonts w:asciiTheme="majorHAnsi" w:eastAsia="Calibri" w:hAnsiTheme="majorHAnsi" w:cstheme="majorHAnsi"/>
          <w:b/>
          <w:bCs/>
          <w:noProof/>
          <w:color w:val="262C36"/>
          <w:bdr w:val="none" w:sz="0" w:space="0" w:color="auto" w:frame="1"/>
          <w:lang w:val="en-US"/>
        </w:rPr>
        <w:drawing>
          <wp:inline distT="0" distB="0" distL="0" distR="0" wp14:anchorId="6DF32944" wp14:editId="2482F683">
            <wp:extent cx="469900" cy="622300"/>
            <wp:effectExtent l="0" t="0" r="6350" b="6350"/>
            <wp:docPr id="6" name="Picture 1" descr="/var/folders/kf/v6dntks955j4xr91961zp0200000gp/T/com.microsoft.Word/WebArchiveCopyPasteTempFiles/cidimage003.jpg@01D4F910.A5DA5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kf/v6dntks955j4xr91961zp0200000gp/T/com.microsoft.Word/WebArchiveCopyPasteTempFiles/cidimage003.jpg@01D4F910.A5DA581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469900" cy="622300"/>
                    </a:xfrm>
                    <a:prstGeom prst="rect">
                      <a:avLst/>
                    </a:prstGeom>
                    <a:noFill/>
                    <a:ln>
                      <a:noFill/>
                    </a:ln>
                  </pic:spPr>
                </pic:pic>
              </a:graphicData>
            </a:graphic>
          </wp:inline>
        </w:drawing>
      </w:r>
    </w:p>
    <w:p w14:paraId="3E0191A4" w14:textId="77777777" w:rsidR="00CE6BEB" w:rsidRPr="00CB3482" w:rsidRDefault="00CE6BEB" w:rsidP="00CE6BEB">
      <w:pPr>
        <w:spacing w:line="240" w:lineRule="auto"/>
        <w:ind w:left="360"/>
        <w:jc w:val="center"/>
        <w:rPr>
          <w:rFonts w:asciiTheme="majorHAnsi" w:hAnsiTheme="majorHAnsi"/>
        </w:rPr>
      </w:pPr>
    </w:p>
    <w:p w14:paraId="11AE9C4E" w14:textId="77777777" w:rsidR="00CE6BEB" w:rsidRDefault="00CE6BEB" w:rsidP="004D1E6F">
      <w:pPr>
        <w:spacing w:line="240" w:lineRule="auto"/>
        <w:rPr>
          <w:rFonts w:asciiTheme="majorHAnsi" w:hAnsiTheme="majorHAnsi"/>
          <w:b/>
          <w:sz w:val="26"/>
          <w:szCs w:val="26"/>
        </w:rPr>
      </w:pPr>
    </w:p>
    <w:p w14:paraId="72AF12A8" w14:textId="77777777" w:rsidR="00CE6BEB" w:rsidRDefault="00CE6BEB" w:rsidP="004D1E6F">
      <w:pPr>
        <w:spacing w:line="240" w:lineRule="auto"/>
        <w:rPr>
          <w:rFonts w:asciiTheme="majorHAnsi" w:hAnsiTheme="majorHAnsi"/>
          <w:b/>
          <w:sz w:val="26"/>
          <w:szCs w:val="26"/>
        </w:rPr>
      </w:pPr>
    </w:p>
    <w:p w14:paraId="0BE8B1D7" w14:textId="77777777" w:rsidR="00DC02C3" w:rsidRPr="00CB3482" w:rsidRDefault="00DC02C3" w:rsidP="00CB3482">
      <w:pPr>
        <w:spacing w:line="240" w:lineRule="auto"/>
        <w:ind w:left="360"/>
        <w:jc w:val="center"/>
        <w:rPr>
          <w:rFonts w:asciiTheme="majorHAnsi" w:hAnsiTheme="majorHAnsi"/>
        </w:rPr>
      </w:pPr>
    </w:p>
    <w:sectPr w:rsidR="00DC02C3" w:rsidRPr="00CB34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45289"/>
    <w:multiLevelType w:val="hybridMultilevel"/>
    <w:tmpl w:val="4456E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A8"/>
    <w:rsid w:val="00085587"/>
    <w:rsid w:val="000F4F28"/>
    <w:rsid w:val="00104EC1"/>
    <w:rsid w:val="00141020"/>
    <w:rsid w:val="00175DA8"/>
    <w:rsid w:val="00187564"/>
    <w:rsid w:val="001A5678"/>
    <w:rsid w:val="00233E84"/>
    <w:rsid w:val="00252A15"/>
    <w:rsid w:val="002612C3"/>
    <w:rsid w:val="002809FF"/>
    <w:rsid w:val="00293E64"/>
    <w:rsid w:val="002944E8"/>
    <w:rsid w:val="002C411D"/>
    <w:rsid w:val="00330081"/>
    <w:rsid w:val="003C7F19"/>
    <w:rsid w:val="004C1EB3"/>
    <w:rsid w:val="004D1E6F"/>
    <w:rsid w:val="00516B90"/>
    <w:rsid w:val="00570FD3"/>
    <w:rsid w:val="005B1FF4"/>
    <w:rsid w:val="005B551B"/>
    <w:rsid w:val="005F29A4"/>
    <w:rsid w:val="00611EE2"/>
    <w:rsid w:val="006A2C57"/>
    <w:rsid w:val="006A4E38"/>
    <w:rsid w:val="006D2AB3"/>
    <w:rsid w:val="0071683F"/>
    <w:rsid w:val="00716D04"/>
    <w:rsid w:val="007406C3"/>
    <w:rsid w:val="007D6A06"/>
    <w:rsid w:val="008D1B19"/>
    <w:rsid w:val="008D2C85"/>
    <w:rsid w:val="008D4C06"/>
    <w:rsid w:val="008D577F"/>
    <w:rsid w:val="0094625F"/>
    <w:rsid w:val="009E111C"/>
    <w:rsid w:val="009F7886"/>
    <w:rsid w:val="00A41002"/>
    <w:rsid w:val="00A67991"/>
    <w:rsid w:val="00AA2486"/>
    <w:rsid w:val="00AB3BA6"/>
    <w:rsid w:val="00AD0923"/>
    <w:rsid w:val="00AE56A2"/>
    <w:rsid w:val="00B66276"/>
    <w:rsid w:val="00B760AB"/>
    <w:rsid w:val="00B86780"/>
    <w:rsid w:val="00BD7666"/>
    <w:rsid w:val="00C56517"/>
    <w:rsid w:val="00CB3482"/>
    <w:rsid w:val="00CD1459"/>
    <w:rsid w:val="00CE6BEB"/>
    <w:rsid w:val="00D13D2A"/>
    <w:rsid w:val="00D7160D"/>
    <w:rsid w:val="00D7352F"/>
    <w:rsid w:val="00DC02C3"/>
    <w:rsid w:val="00DC6A74"/>
    <w:rsid w:val="00E80CDD"/>
    <w:rsid w:val="00ED09FF"/>
    <w:rsid w:val="00ED64F5"/>
    <w:rsid w:val="00F26318"/>
    <w:rsid w:val="00F73604"/>
    <w:rsid w:val="00F87922"/>
    <w:rsid w:val="00FC4838"/>
    <w:rsid w:val="00FF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94625F"/>
    <w:rPr>
      <w:sz w:val="16"/>
      <w:szCs w:val="16"/>
    </w:rPr>
  </w:style>
  <w:style w:type="paragraph" w:styleId="CommentText">
    <w:name w:val="annotation text"/>
    <w:basedOn w:val="Normal"/>
    <w:link w:val="CommentTextChar"/>
    <w:uiPriority w:val="99"/>
    <w:semiHidden/>
    <w:unhideWhenUsed/>
    <w:rsid w:val="0094625F"/>
    <w:pPr>
      <w:spacing w:line="240" w:lineRule="auto"/>
    </w:pPr>
    <w:rPr>
      <w:sz w:val="20"/>
      <w:szCs w:val="20"/>
    </w:rPr>
  </w:style>
  <w:style w:type="character" w:customStyle="1" w:styleId="CommentTextChar">
    <w:name w:val="Comment Text Char"/>
    <w:basedOn w:val="DefaultParagraphFont"/>
    <w:link w:val="CommentText"/>
    <w:uiPriority w:val="99"/>
    <w:semiHidden/>
    <w:rsid w:val="0094625F"/>
    <w:rPr>
      <w:sz w:val="20"/>
      <w:szCs w:val="20"/>
    </w:rPr>
  </w:style>
  <w:style w:type="paragraph" w:styleId="CommentSubject">
    <w:name w:val="annotation subject"/>
    <w:basedOn w:val="CommentText"/>
    <w:next w:val="CommentText"/>
    <w:link w:val="CommentSubjectChar"/>
    <w:uiPriority w:val="99"/>
    <w:semiHidden/>
    <w:unhideWhenUsed/>
    <w:rsid w:val="0094625F"/>
    <w:rPr>
      <w:b/>
      <w:bCs/>
    </w:rPr>
  </w:style>
  <w:style w:type="character" w:customStyle="1" w:styleId="CommentSubjectChar">
    <w:name w:val="Comment Subject Char"/>
    <w:basedOn w:val="CommentTextChar"/>
    <w:link w:val="CommentSubject"/>
    <w:uiPriority w:val="99"/>
    <w:semiHidden/>
    <w:rsid w:val="0094625F"/>
    <w:rPr>
      <w:b/>
      <w:bCs/>
      <w:sz w:val="20"/>
      <w:szCs w:val="20"/>
    </w:rPr>
  </w:style>
  <w:style w:type="paragraph" w:styleId="BalloonText">
    <w:name w:val="Balloon Text"/>
    <w:basedOn w:val="Normal"/>
    <w:link w:val="BalloonTextChar"/>
    <w:uiPriority w:val="99"/>
    <w:semiHidden/>
    <w:unhideWhenUsed/>
    <w:rsid w:val="009462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25F"/>
    <w:rPr>
      <w:rFonts w:ascii="Segoe UI" w:hAnsi="Segoe UI" w:cs="Segoe UI"/>
      <w:sz w:val="18"/>
      <w:szCs w:val="18"/>
    </w:rPr>
  </w:style>
  <w:style w:type="paragraph" w:styleId="NoSpacing">
    <w:name w:val="No Spacing"/>
    <w:uiPriority w:val="1"/>
    <w:qFormat/>
    <w:rsid w:val="00A67991"/>
    <w:pPr>
      <w:spacing w:line="240" w:lineRule="auto"/>
    </w:pPr>
    <w:rPr>
      <w:rFonts w:ascii="Calibri" w:eastAsia="Calibri" w:hAnsi="Calibri" w:cs="Times New Roman"/>
      <w:sz w:val="24"/>
      <w:szCs w:val="24"/>
      <w:lang w:val="en-US"/>
    </w:rPr>
  </w:style>
  <w:style w:type="character" w:styleId="Hyperlink">
    <w:name w:val="Hyperlink"/>
    <w:basedOn w:val="DefaultParagraphFont"/>
    <w:uiPriority w:val="99"/>
    <w:unhideWhenUsed/>
    <w:rsid w:val="00CD1459"/>
    <w:rPr>
      <w:color w:val="0000FF" w:themeColor="hyperlink"/>
      <w:u w:val="single"/>
    </w:rPr>
  </w:style>
  <w:style w:type="paragraph" w:styleId="ListParagraph">
    <w:name w:val="List Paragraph"/>
    <w:basedOn w:val="Normal"/>
    <w:uiPriority w:val="34"/>
    <w:qFormat/>
    <w:rsid w:val="00CB3482"/>
    <w:pPr>
      <w:ind w:left="720"/>
      <w:contextualSpacing/>
    </w:pPr>
  </w:style>
  <w:style w:type="character" w:styleId="FollowedHyperlink">
    <w:name w:val="FollowedHyperlink"/>
    <w:basedOn w:val="DefaultParagraphFont"/>
    <w:uiPriority w:val="99"/>
    <w:semiHidden/>
    <w:unhideWhenUsed/>
    <w:rsid w:val="00ED09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94625F"/>
    <w:rPr>
      <w:sz w:val="16"/>
      <w:szCs w:val="16"/>
    </w:rPr>
  </w:style>
  <w:style w:type="paragraph" w:styleId="CommentText">
    <w:name w:val="annotation text"/>
    <w:basedOn w:val="Normal"/>
    <w:link w:val="CommentTextChar"/>
    <w:uiPriority w:val="99"/>
    <w:semiHidden/>
    <w:unhideWhenUsed/>
    <w:rsid w:val="0094625F"/>
    <w:pPr>
      <w:spacing w:line="240" w:lineRule="auto"/>
    </w:pPr>
    <w:rPr>
      <w:sz w:val="20"/>
      <w:szCs w:val="20"/>
    </w:rPr>
  </w:style>
  <w:style w:type="character" w:customStyle="1" w:styleId="CommentTextChar">
    <w:name w:val="Comment Text Char"/>
    <w:basedOn w:val="DefaultParagraphFont"/>
    <w:link w:val="CommentText"/>
    <w:uiPriority w:val="99"/>
    <w:semiHidden/>
    <w:rsid w:val="0094625F"/>
    <w:rPr>
      <w:sz w:val="20"/>
      <w:szCs w:val="20"/>
    </w:rPr>
  </w:style>
  <w:style w:type="paragraph" w:styleId="CommentSubject">
    <w:name w:val="annotation subject"/>
    <w:basedOn w:val="CommentText"/>
    <w:next w:val="CommentText"/>
    <w:link w:val="CommentSubjectChar"/>
    <w:uiPriority w:val="99"/>
    <w:semiHidden/>
    <w:unhideWhenUsed/>
    <w:rsid w:val="0094625F"/>
    <w:rPr>
      <w:b/>
      <w:bCs/>
    </w:rPr>
  </w:style>
  <w:style w:type="character" w:customStyle="1" w:styleId="CommentSubjectChar">
    <w:name w:val="Comment Subject Char"/>
    <w:basedOn w:val="CommentTextChar"/>
    <w:link w:val="CommentSubject"/>
    <w:uiPriority w:val="99"/>
    <w:semiHidden/>
    <w:rsid w:val="0094625F"/>
    <w:rPr>
      <w:b/>
      <w:bCs/>
      <w:sz w:val="20"/>
      <w:szCs w:val="20"/>
    </w:rPr>
  </w:style>
  <w:style w:type="paragraph" w:styleId="BalloonText">
    <w:name w:val="Balloon Text"/>
    <w:basedOn w:val="Normal"/>
    <w:link w:val="BalloonTextChar"/>
    <w:uiPriority w:val="99"/>
    <w:semiHidden/>
    <w:unhideWhenUsed/>
    <w:rsid w:val="009462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25F"/>
    <w:rPr>
      <w:rFonts w:ascii="Segoe UI" w:hAnsi="Segoe UI" w:cs="Segoe UI"/>
      <w:sz w:val="18"/>
      <w:szCs w:val="18"/>
    </w:rPr>
  </w:style>
  <w:style w:type="paragraph" w:styleId="NoSpacing">
    <w:name w:val="No Spacing"/>
    <w:uiPriority w:val="1"/>
    <w:qFormat/>
    <w:rsid w:val="00A67991"/>
    <w:pPr>
      <w:spacing w:line="240" w:lineRule="auto"/>
    </w:pPr>
    <w:rPr>
      <w:rFonts w:ascii="Calibri" w:eastAsia="Calibri" w:hAnsi="Calibri" w:cs="Times New Roman"/>
      <w:sz w:val="24"/>
      <w:szCs w:val="24"/>
      <w:lang w:val="en-US"/>
    </w:rPr>
  </w:style>
  <w:style w:type="character" w:styleId="Hyperlink">
    <w:name w:val="Hyperlink"/>
    <w:basedOn w:val="DefaultParagraphFont"/>
    <w:uiPriority w:val="99"/>
    <w:unhideWhenUsed/>
    <w:rsid w:val="00CD1459"/>
    <w:rPr>
      <w:color w:val="0000FF" w:themeColor="hyperlink"/>
      <w:u w:val="single"/>
    </w:rPr>
  </w:style>
  <w:style w:type="paragraph" w:styleId="ListParagraph">
    <w:name w:val="List Paragraph"/>
    <w:basedOn w:val="Normal"/>
    <w:uiPriority w:val="34"/>
    <w:qFormat/>
    <w:rsid w:val="00CB3482"/>
    <w:pPr>
      <w:ind w:left="720"/>
      <w:contextualSpacing/>
    </w:pPr>
  </w:style>
  <w:style w:type="character" w:styleId="FollowedHyperlink">
    <w:name w:val="FollowedHyperlink"/>
    <w:basedOn w:val="DefaultParagraphFont"/>
    <w:uiPriority w:val="99"/>
    <w:semiHidden/>
    <w:unhideWhenUsed/>
    <w:rsid w:val="00ED09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045650">
      <w:bodyDiv w:val="1"/>
      <w:marLeft w:val="0"/>
      <w:marRight w:val="0"/>
      <w:marTop w:val="0"/>
      <w:marBottom w:val="0"/>
      <w:divBdr>
        <w:top w:val="none" w:sz="0" w:space="0" w:color="auto"/>
        <w:left w:val="none" w:sz="0" w:space="0" w:color="auto"/>
        <w:bottom w:val="none" w:sz="0" w:space="0" w:color="auto"/>
        <w:right w:val="none" w:sz="0" w:space="0" w:color="auto"/>
      </w:divBdr>
    </w:div>
    <w:div w:id="391537807">
      <w:bodyDiv w:val="1"/>
      <w:marLeft w:val="0"/>
      <w:marRight w:val="0"/>
      <w:marTop w:val="0"/>
      <w:marBottom w:val="0"/>
      <w:divBdr>
        <w:top w:val="none" w:sz="0" w:space="0" w:color="auto"/>
        <w:left w:val="none" w:sz="0" w:space="0" w:color="auto"/>
        <w:bottom w:val="none" w:sz="0" w:space="0" w:color="auto"/>
        <w:right w:val="none" w:sz="0" w:space="0" w:color="auto"/>
      </w:divBdr>
    </w:div>
    <w:div w:id="771433463">
      <w:bodyDiv w:val="1"/>
      <w:marLeft w:val="0"/>
      <w:marRight w:val="0"/>
      <w:marTop w:val="0"/>
      <w:marBottom w:val="0"/>
      <w:divBdr>
        <w:top w:val="none" w:sz="0" w:space="0" w:color="auto"/>
        <w:left w:val="none" w:sz="0" w:space="0" w:color="auto"/>
        <w:bottom w:val="none" w:sz="0" w:space="0" w:color="auto"/>
        <w:right w:val="none" w:sz="0" w:space="0" w:color="auto"/>
      </w:divBdr>
    </w:div>
    <w:div w:id="994258212">
      <w:bodyDiv w:val="1"/>
      <w:marLeft w:val="0"/>
      <w:marRight w:val="0"/>
      <w:marTop w:val="0"/>
      <w:marBottom w:val="0"/>
      <w:divBdr>
        <w:top w:val="none" w:sz="0" w:space="0" w:color="auto"/>
        <w:left w:val="none" w:sz="0" w:space="0" w:color="auto"/>
        <w:bottom w:val="none" w:sz="0" w:space="0" w:color="auto"/>
        <w:right w:val="none" w:sz="0" w:space="0" w:color="auto"/>
      </w:divBdr>
    </w:div>
    <w:div w:id="2036270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amzn.to/bestoforiginals"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amzn.to/NeilYoung" TargetMode="External"/><Relationship Id="rId12" Type="http://schemas.openxmlformats.org/officeDocument/2006/relationships/hyperlink" Target="https://www.neilyoungarchives.com" TargetMode="External"/><Relationship Id="rId17" Type="http://schemas.openxmlformats.org/officeDocument/2006/relationships/hyperlink" Target="https://neilyoungarchives.com/" TargetMode="External"/><Relationship Id="rId2" Type="http://schemas.openxmlformats.org/officeDocument/2006/relationships/numbering" Target="numbering.xml"/><Relationship Id="rId16" Type="http://schemas.openxmlformats.org/officeDocument/2006/relationships/hyperlink" Target="mailto:rick.gershon@warnerrecord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mzn.to/NeilYoung" TargetMode="External"/><Relationship Id="rId5" Type="http://schemas.openxmlformats.org/officeDocument/2006/relationships/settings" Target="settings.xml"/><Relationship Id="rId15" Type="http://schemas.openxmlformats.org/officeDocument/2006/relationships/hyperlink" Target="mailto:davmarek@amazon.com" TargetMode="External"/><Relationship Id="rId10" Type="http://schemas.openxmlformats.org/officeDocument/2006/relationships/hyperlink" Target="https://www.amazon.com/dp/B08J6P43TV" TargetMode="External"/><Relationship Id="rId19" Type="http://schemas.openxmlformats.org/officeDocument/2006/relationships/image" Target="cid:image003.jpg@01D67BA7.5C9AC4D0" TargetMode="External"/><Relationship Id="rId4" Type="http://schemas.microsoft.com/office/2007/relationships/stylesWithEffects" Target="stylesWithEffects.xml"/><Relationship Id="rId9" Type="http://schemas.openxmlformats.org/officeDocument/2006/relationships/hyperlink" Target="http://amzn.to/NeilYoung" TargetMode="External"/><Relationship Id="rId14" Type="http://schemas.openxmlformats.org/officeDocument/2006/relationships/hyperlink" Target="http://amzn.to/bestoforigi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270A1-981B-49FB-B9C8-8F7EA583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David</dc:creator>
  <cp:lastModifiedBy>Rick Gershon</cp:lastModifiedBy>
  <cp:revision>2</cp:revision>
  <dcterms:created xsi:type="dcterms:W3CDTF">2020-09-18T16:21:00Z</dcterms:created>
  <dcterms:modified xsi:type="dcterms:W3CDTF">2020-09-18T16:21:00Z</dcterms:modified>
</cp:coreProperties>
</file>