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53BC9" w14:textId="77777777" w:rsidR="00211DCB" w:rsidRPr="006B438E" w:rsidRDefault="00211DCB" w:rsidP="00211DCB">
      <w:pPr>
        <w:jc w:val="center"/>
        <w:rPr>
          <w:rFonts w:ascii="Arial" w:eastAsia="Times New Roman" w:hAnsi="Arial" w:cs="Arial"/>
          <w:color w:val="000000"/>
        </w:rPr>
      </w:pPr>
      <w:r w:rsidRPr="006B438E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14:paraId="0605D3E9" w14:textId="77777777" w:rsidR="003B7A93" w:rsidRPr="00B22AEF" w:rsidRDefault="003B7A93" w:rsidP="003B7A93">
      <w:pPr>
        <w:shd w:val="clear" w:color="auto" w:fill="FFFFFF"/>
        <w:jc w:val="center"/>
        <w:rPr>
          <w:sz w:val="22"/>
          <w:szCs w:val="22"/>
        </w:rPr>
      </w:pPr>
      <w:r w:rsidRPr="00B22AEF">
        <w:rPr>
          <w:rFonts w:ascii="Arial" w:hAnsi="Arial" w:cs="Arial"/>
          <w:b/>
          <w:bCs/>
          <w:color w:val="000000"/>
          <w:sz w:val="32"/>
          <w:szCs w:val="32"/>
        </w:rPr>
        <w:t>DIAMOND-CERTIFIED, GRAMMY</w:t>
      </w:r>
      <w:r w:rsidRPr="00B22AEF">
        <w:rPr>
          <w:rFonts w:ascii="Arial" w:hAnsi="Arial" w:cs="Arial"/>
          <w:color w:val="000000"/>
          <w:sz w:val="32"/>
          <w:szCs w:val="32"/>
        </w:rPr>
        <w:t>®</w:t>
      </w:r>
      <w:r w:rsidRPr="00B22AEF">
        <w:rPr>
          <w:rFonts w:ascii="Arial" w:hAnsi="Arial" w:cs="Arial"/>
          <w:b/>
          <w:bCs/>
          <w:color w:val="000000"/>
          <w:sz w:val="32"/>
          <w:szCs w:val="32"/>
        </w:rPr>
        <w:t>-NOMINATED </w:t>
      </w:r>
    </w:p>
    <w:p w14:paraId="289F3683" w14:textId="77777777" w:rsidR="003B7A93" w:rsidRPr="00B22AEF" w:rsidRDefault="003B7A93" w:rsidP="003B7A93">
      <w:pPr>
        <w:shd w:val="clear" w:color="auto" w:fill="FFFFFF"/>
        <w:jc w:val="center"/>
      </w:pPr>
      <w:r w:rsidRPr="00B22AEF">
        <w:rPr>
          <w:rFonts w:ascii="Arial" w:hAnsi="Arial" w:cs="Arial"/>
          <w:b/>
          <w:bCs/>
          <w:color w:val="000000"/>
          <w:sz w:val="56"/>
          <w:szCs w:val="56"/>
        </w:rPr>
        <w:t>BEBE REXHA</w:t>
      </w:r>
    </w:p>
    <w:p w14:paraId="7EFB0126" w14:textId="4168BD73" w:rsidR="003B7A93" w:rsidRPr="00B22AEF" w:rsidRDefault="003B7A93" w:rsidP="003B7A93">
      <w:pPr>
        <w:shd w:val="clear" w:color="auto" w:fill="FFFFFF"/>
        <w:jc w:val="center"/>
        <w:rPr>
          <w:rStyle w:val="apple-converted-space"/>
          <w:rFonts w:ascii="Arial" w:hAnsi="Arial" w:cs="Arial"/>
          <w:b/>
          <w:bCs/>
          <w:sz w:val="32"/>
          <w:szCs w:val="32"/>
        </w:rPr>
      </w:pPr>
      <w:r w:rsidRPr="00B22AEF">
        <w:rPr>
          <w:rFonts w:ascii="Arial" w:hAnsi="Arial" w:cs="Arial"/>
          <w:b/>
          <w:bCs/>
          <w:color w:val="000000"/>
          <w:sz w:val="32"/>
          <w:szCs w:val="32"/>
        </w:rPr>
        <w:t>REVEALS NEW SINGLE “</w:t>
      </w:r>
      <w:hyperlink r:id="rId4" w:history="1">
        <w:r w:rsidRPr="009201A6">
          <w:rPr>
            <w:rStyle w:val="Hyperlink"/>
            <w:rFonts w:ascii="Arial" w:hAnsi="Arial" w:cs="Arial"/>
            <w:b/>
            <w:bCs/>
            <w:sz w:val="32"/>
            <w:szCs w:val="32"/>
          </w:rPr>
          <w:t>SACRIFICE</w:t>
        </w:r>
      </w:hyperlink>
      <w:r w:rsidRPr="00B22AEF">
        <w:rPr>
          <w:rFonts w:ascii="Arial" w:hAnsi="Arial" w:cs="Arial"/>
          <w:b/>
          <w:bCs/>
          <w:color w:val="000000"/>
          <w:sz w:val="32"/>
          <w:szCs w:val="32"/>
        </w:rPr>
        <w:t>”</w:t>
      </w:r>
      <w:r w:rsidRPr="00B22AEF">
        <w:rPr>
          <w:rStyle w:val="apple-converted-space"/>
          <w:rFonts w:ascii="Arial" w:hAnsi="Arial" w:cs="Arial"/>
          <w:b/>
          <w:bCs/>
          <w:color w:val="000000"/>
          <w:sz w:val="32"/>
          <w:szCs w:val="32"/>
        </w:rPr>
        <w:t> </w:t>
      </w:r>
    </w:p>
    <w:p w14:paraId="7E680C88" w14:textId="77777777" w:rsidR="003B7A93" w:rsidRPr="00B22AEF" w:rsidRDefault="003B7A93" w:rsidP="003B7A93">
      <w:pPr>
        <w:shd w:val="clear" w:color="auto" w:fill="FFFFFF"/>
        <w:rPr>
          <w:rFonts w:ascii="Calibri" w:hAnsi="Calibri" w:cs="Calibri"/>
          <w:sz w:val="28"/>
          <w:szCs w:val="28"/>
        </w:rPr>
      </w:pPr>
    </w:p>
    <w:p w14:paraId="78B5B5D0" w14:textId="05B36969" w:rsidR="003B7A93" w:rsidRPr="00B22AEF" w:rsidRDefault="003B7A93" w:rsidP="003B7A93">
      <w:pPr>
        <w:shd w:val="clear" w:color="auto" w:fill="FFFFFF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B22AEF">
        <w:rPr>
          <w:rFonts w:ascii="Arial" w:hAnsi="Arial" w:cs="Arial"/>
          <w:b/>
          <w:bCs/>
          <w:sz w:val="32"/>
          <w:szCs w:val="32"/>
        </w:rPr>
        <w:t xml:space="preserve">Watch the Sultry and Suspenseful Vampire-Inspired Video </w:t>
      </w:r>
      <w:hyperlink r:id="rId5" w:history="1">
        <w:r w:rsidRPr="009201A6">
          <w:rPr>
            <w:rStyle w:val="Hyperlink"/>
            <w:rFonts w:ascii="Arial" w:hAnsi="Arial" w:cs="Arial"/>
            <w:b/>
            <w:bCs/>
            <w:sz w:val="32"/>
            <w:szCs w:val="32"/>
          </w:rPr>
          <w:t>HERE</w:t>
        </w:r>
      </w:hyperlink>
    </w:p>
    <w:p w14:paraId="6E0CE8DE" w14:textId="77777777" w:rsidR="003B7A93" w:rsidRPr="00B22AEF" w:rsidRDefault="003B7A93" w:rsidP="003B7A93">
      <w:pPr>
        <w:shd w:val="clear" w:color="auto" w:fill="FFFFFF"/>
        <w:rPr>
          <w:rFonts w:ascii="Arial" w:hAnsi="Arial" w:cs="Arial"/>
          <w:b/>
          <w:bCs/>
          <w:sz w:val="32"/>
          <w:szCs w:val="32"/>
        </w:rPr>
      </w:pPr>
    </w:p>
    <w:p w14:paraId="004E73AE" w14:textId="77777777" w:rsidR="003B7A93" w:rsidRPr="00B22AEF" w:rsidRDefault="003B7A93" w:rsidP="003B7A93">
      <w:pPr>
        <w:shd w:val="clear" w:color="auto" w:fill="FFFFFF"/>
        <w:jc w:val="center"/>
        <w:rPr>
          <w:rFonts w:ascii="Calibri" w:hAnsi="Calibri" w:cs="Calibri"/>
          <w:sz w:val="21"/>
          <w:szCs w:val="21"/>
        </w:rPr>
      </w:pPr>
      <w:r w:rsidRPr="00B22AEF">
        <w:rPr>
          <w:rFonts w:ascii="Arial" w:hAnsi="Arial" w:cs="Arial"/>
          <w:b/>
          <w:bCs/>
          <w:color w:val="000000"/>
          <w:sz w:val="32"/>
          <w:szCs w:val="32"/>
        </w:rPr>
        <w:t>Teases New Album</w:t>
      </w:r>
    </w:p>
    <w:p w14:paraId="5CB88465" w14:textId="77777777" w:rsidR="003B7A93" w:rsidRDefault="003B7A93" w:rsidP="003B7A93">
      <w:pPr>
        <w:shd w:val="clear" w:color="auto" w:fill="FFFFFF"/>
        <w:jc w:val="center"/>
      </w:pPr>
      <w:r>
        <w:rPr>
          <w:color w:val="000000"/>
        </w:rPr>
        <w:t> </w:t>
      </w:r>
    </w:p>
    <w:p w14:paraId="2DBBFAA6" w14:textId="1A55F163" w:rsidR="003B7A93" w:rsidRDefault="003B7A93" w:rsidP="003B7A93">
      <w:pPr>
        <w:jc w:val="center"/>
      </w:pPr>
      <w:r>
        <w:rPr>
          <w:noProof/>
        </w:rPr>
        <w:drawing>
          <wp:inline distT="0" distB="0" distL="0" distR="0" wp14:anchorId="530CA299" wp14:editId="5DD4FDCB">
            <wp:extent cx="2871893" cy="2865198"/>
            <wp:effectExtent l="0" t="0" r="0" b="5080"/>
            <wp:docPr id="3" name="Picture 3" descr="A person wearing sun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3-03 at 6.59.39 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451" cy="288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2033" w14:textId="77777777" w:rsidR="00B22AEF" w:rsidRPr="00B22AEF" w:rsidRDefault="00170E3F" w:rsidP="00B22AEF">
      <w:pPr>
        <w:shd w:val="clear" w:color="auto" w:fill="FFFFFF"/>
        <w:jc w:val="center"/>
        <w:rPr>
          <w:sz w:val="20"/>
          <w:szCs w:val="20"/>
        </w:rPr>
      </w:pPr>
      <w:hyperlink r:id="rId7" w:history="1">
        <w:r w:rsidR="00B22AEF" w:rsidRPr="00B22AEF">
          <w:rPr>
            <w:rStyle w:val="Hyperlink"/>
            <w:rFonts w:ascii="Arial" w:hAnsi="Arial" w:cs="Arial"/>
            <w:sz w:val="20"/>
            <w:szCs w:val="20"/>
          </w:rPr>
          <w:t>Click here for hi-res single art</w:t>
        </w:r>
      </w:hyperlink>
    </w:p>
    <w:p w14:paraId="6E1A281F" w14:textId="77777777" w:rsidR="00B22AEF" w:rsidRDefault="00B22AEF" w:rsidP="003B7A93">
      <w:pPr>
        <w:jc w:val="center"/>
      </w:pPr>
    </w:p>
    <w:p w14:paraId="2467C0E7" w14:textId="1541F03C" w:rsidR="00B22AEF" w:rsidRPr="00993CFC" w:rsidRDefault="00B22AEF" w:rsidP="00B22AEF">
      <w:pPr>
        <w:shd w:val="clear" w:color="auto" w:fill="FFFFFF"/>
        <w:jc w:val="center"/>
        <w:rPr>
          <w:rFonts w:ascii="Calibri" w:hAnsi="Calibri" w:cs="Times New Roman"/>
          <w:sz w:val="20"/>
          <w:szCs w:val="20"/>
        </w:rPr>
      </w:pPr>
      <w:r w:rsidRPr="00993CFC">
        <w:rPr>
          <w:rFonts w:ascii="Calibri" w:hAnsi="Calibri" w:cs="Times New Roman"/>
          <w:noProof/>
          <w:sz w:val="20"/>
          <w:szCs w:val="20"/>
        </w:rPr>
        <w:drawing>
          <wp:inline distT="0" distB="0" distL="0" distR="0" wp14:anchorId="7256C107" wp14:editId="2AB326E8">
            <wp:extent cx="3673950" cy="2201229"/>
            <wp:effectExtent l="0" t="0" r="0" b="0"/>
            <wp:docPr id="4" name="Picture 4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3-03 at 6.59.49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699" cy="221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02420" w14:textId="77777777" w:rsidR="00B22AEF" w:rsidRPr="00B22AEF" w:rsidRDefault="00170E3F" w:rsidP="00B22AEF">
      <w:pPr>
        <w:shd w:val="clear" w:color="auto" w:fill="FFFFFF"/>
        <w:jc w:val="center"/>
        <w:rPr>
          <w:rFonts w:cs="Times New Roman"/>
          <w:color w:val="0070C0"/>
          <w:sz w:val="22"/>
          <w:szCs w:val="22"/>
        </w:rPr>
      </w:pPr>
      <w:hyperlink r:id="rId9" w:history="1">
        <w:r w:rsidR="00B22AEF" w:rsidRPr="00B22AEF">
          <w:rPr>
            <w:rStyle w:val="Hyperlink"/>
            <w:rFonts w:cs="Times New Roman"/>
            <w:color w:val="0070C0"/>
            <w:sz w:val="21"/>
            <w:szCs w:val="21"/>
          </w:rPr>
          <w:t>Click here for hi-res images</w:t>
        </w:r>
      </w:hyperlink>
    </w:p>
    <w:p w14:paraId="45BA8E10" w14:textId="77777777" w:rsidR="003B7A93" w:rsidRPr="00993CFC" w:rsidRDefault="003B7A93" w:rsidP="003B7A93">
      <w:pPr>
        <w:shd w:val="clear" w:color="auto" w:fill="FFFFFF"/>
        <w:rPr>
          <w:sz w:val="21"/>
          <w:szCs w:val="21"/>
        </w:rPr>
      </w:pPr>
      <w:r w:rsidRPr="00993CFC">
        <w:rPr>
          <w:rFonts w:ascii="Arial" w:hAnsi="Arial" w:cs="Arial"/>
          <w:color w:val="000000"/>
          <w:sz w:val="32"/>
          <w:szCs w:val="32"/>
        </w:rPr>
        <w:t> </w:t>
      </w:r>
    </w:p>
    <w:p w14:paraId="20E8E4A4" w14:textId="77777777" w:rsidR="003B7A93" w:rsidRPr="00993CFC" w:rsidRDefault="003B7A93" w:rsidP="003B7A93">
      <w:pPr>
        <w:shd w:val="clear" w:color="auto" w:fill="FFFFFF"/>
        <w:rPr>
          <w:sz w:val="21"/>
          <w:szCs w:val="21"/>
        </w:rPr>
      </w:pPr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lastRenderedPageBreak/>
        <w:t>March 5, 2021 (Los Angeles, CA) 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— The wait is over…</w:t>
      </w:r>
    </w:p>
    <w:p w14:paraId="21981F7A" w14:textId="77777777" w:rsidR="003B7A93" w:rsidRPr="00993CFC" w:rsidRDefault="003B7A93" w:rsidP="003B7A93">
      <w:pPr>
        <w:shd w:val="clear" w:color="auto" w:fill="FFFFFF"/>
        <w:rPr>
          <w:sz w:val="21"/>
          <w:szCs w:val="21"/>
        </w:rPr>
      </w:pP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</w:p>
    <w:p w14:paraId="63FC5220" w14:textId="69C5097C" w:rsidR="003B7A93" w:rsidRPr="00170E3F" w:rsidRDefault="003B7A93" w:rsidP="00170E3F">
      <w:pPr>
        <w:rPr>
          <w:rFonts w:ascii="Times New Roman" w:eastAsia="Times New Roman" w:hAnsi="Times New Roman" w:cs="Times New Roman"/>
        </w:rPr>
      </w:pP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After building anticipation for her next move and on the heels of stormy track “</w:t>
      </w:r>
      <w:hyperlink r:id="rId10" w:history="1">
        <w:r w:rsidRPr="00993CFC">
          <w:rPr>
            <w:rStyle w:val="Hyperlink"/>
            <w:rFonts w:ascii="Arial" w:hAnsi="Arial" w:cs="Arial"/>
            <w:b/>
            <w:bCs/>
            <w:sz w:val="22"/>
            <w:szCs w:val="22"/>
            <w:shd w:val="clear" w:color="auto" w:fill="FFFFFF"/>
          </w:rPr>
          <w:t>Baby, I’m Jealous</w:t>
        </w:r>
      </w:hyperlink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” [feat. </w:t>
      </w:r>
      <w:proofErr w:type="spellStart"/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Doja</w:t>
      </w:r>
      <w:proofErr w:type="spellEnd"/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Cat], Diamond-certified, Grammy</w:t>
      </w:r>
      <w:r w:rsidRPr="00993CFC">
        <w:rPr>
          <w:rFonts w:ascii="Arial" w:hAnsi="Arial" w:cs="Arial"/>
          <w:color w:val="000000"/>
          <w:sz w:val="22"/>
          <w:szCs w:val="22"/>
        </w:rPr>
        <w:t>®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-nominated, global</w:t>
      </w:r>
      <w:r w:rsid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superstar </w:t>
      </w:r>
      <w:r w:rsid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Bebe Rexha </w:t>
      </w:r>
      <w:r w:rsid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unleashes 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a high-energy new single and music video entitled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“Sacrifice.”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170E3F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The </w:t>
      </w:r>
      <w:r w:rsidR="00170E3F" w:rsidRPr="00170E3F">
        <w:rPr>
          <w:rFonts w:ascii="Arial" w:eastAsia="Times New Roman" w:hAnsi="Arial" w:cs="Arial"/>
          <w:color w:val="000000"/>
          <w:sz w:val="22"/>
          <w:szCs w:val="22"/>
        </w:rPr>
        <w:t xml:space="preserve">Broadcast premiere </w:t>
      </w:r>
      <w:r w:rsidR="00170E3F">
        <w:rPr>
          <w:rFonts w:ascii="Arial" w:eastAsia="Times New Roman" w:hAnsi="Arial" w:cs="Arial"/>
          <w:color w:val="000000"/>
          <w:sz w:val="22"/>
          <w:szCs w:val="22"/>
        </w:rPr>
        <w:t>of the “</w:t>
      </w:r>
      <w:r w:rsidR="00170E3F" w:rsidRPr="00170E3F">
        <w:rPr>
          <w:rFonts w:ascii="Arial" w:eastAsia="Times New Roman" w:hAnsi="Arial" w:cs="Arial"/>
          <w:b/>
          <w:bCs/>
          <w:color w:val="000000"/>
          <w:sz w:val="22"/>
          <w:szCs w:val="22"/>
        </w:rPr>
        <w:t>Sacrifice</w:t>
      </w:r>
      <w:r w:rsidR="00170E3F">
        <w:rPr>
          <w:rFonts w:ascii="Arial" w:eastAsia="Times New Roman" w:hAnsi="Arial" w:cs="Arial"/>
          <w:color w:val="000000"/>
          <w:sz w:val="22"/>
          <w:szCs w:val="22"/>
        </w:rPr>
        <w:t xml:space="preserve">” music video </w:t>
      </w:r>
      <w:r w:rsidR="00170E3F" w:rsidRPr="00170E3F">
        <w:rPr>
          <w:rFonts w:ascii="Arial" w:eastAsia="Times New Roman" w:hAnsi="Arial" w:cs="Arial"/>
          <w:color w:val="000000"/>
          <w:sz w:val="22"/>
          <w:szCs w:val="22"/>
        </w:rPr>
        <w:t xml:space="preserve">is on MTV Live, </w:t>
      </w:r>
      <w:proofErr w:type="spellStart"/>
      <w:r w:rsidR="00170E3F" w:rsidRPr="00170E3F">
        <w:rPr>
          <w:rFonts w:ascii="Arial" w:eastAsia="Times New Roman" w:hAnsi="Arial" w:cs="Arial"/>
          <w:color w:val="000000"/>
          <w:sz w:val="22"/>
          <w:szCs w:val="22"/>
        </w:rPr>
        <w:t>mtvU</w:t>
      </w:r>
      <w:proofErr w:type="spellEnd"/>
      <w:r w:rsidR="00170E3F" w:rsidRPr="00170E3F">
        <w:rPr>
          <w:rFonts w:ascii="Arial" w:eastAsia="Times New Roman" w:hAnsi="Arial" w:cs="Arial"/>
          <w:color w:val="000000"/>
          <w:sz w:val="22"/>
          <w:szCs w:val="22"/>
        </w:rPr>
        <w:t xml:space="preserve"> and the Viacom Times Square billboard</w:t>
      </w:r>
      <w:r w:rsidR="00170E3F">
        <w:rPr>
          <w:rFonts w:ascii="Arial" w:eastAsia="Times New Roman" w:hAnsi="Arial" w:cs="Arial"/>
          <w:color w:val="000000"/>
          <w:sz w:val="22"/>
          <w:szCs w:val="22"/>
        </w:rPr>
        <w:t xml:space="preserve"> today</w:t>
      </w:r>
      <w:r w:rsidR="00170E3F" w:rsidRPr="00170E3F">
        <w:rPr>
          <w:rFonts w:ascii="Times New Roman" w:eastAsia="Times New Roman" w:hAnsi="Times New Roman" w:cs="Times New Roman"/>
        </w:rPr>
        <w:t xml:space="preserve">. 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Get </w:t>
      </w:r>
      <w:r w:rsidR="00170E3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it </w:t>
      </w:r>
      <w:hyperlink r:id="rId11" w:history="1">
        <w:r w:rsidR="00170E3F" w:rsidRPr="00170E3F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HERE</w:t>
        </w:r>
      </w:hyperlink>
      <w:r w:rsidR="00170E3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via </w:t>
      </w:r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Warner Records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. Watch the music video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12" w:history="1">
        <w:r w:rsidRPr="009201A6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HERE</w:t>
        </w:r>
      </w:hyperlink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61E7886A" w14:textId="77777777" w:rsidR="003B7A93" w:rsidRPr="00993CFC" w:rsidRDefault="003B7A93" w:rsidP="003B7A93">
      <w:pPr>
        <w:shd w:val="clear" w:color="auto" w:fill="FFFFFF"/>
        <w:rPr>
          <w:sz w:val="21"/>
          <w:szCs w:val="21"/>
        </w:rPr>
      </w:pP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</w:p>
    <w:p w14:paraId="0A692ED7" w14:textId="77777777" w:rsidR="003B7A93" w:rsidRPr="00993CFC" w:rsidRDefault="003B7A93" w:rsidP="003B7A93">
      <w:pPr>
        <w:shd w:val="clear" w:color="auto" w:fill="FFFFFF"/>
        <w:rPr>
          <w:sz w:val="21"/>
          <w:szCs w:val="21"/>
        </w:rPr>
      </w:pP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The song is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impacting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Top 40 radio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now, and it sets the stage for her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anticipated sophomore album and first full-length since 2018’s chart-topping platinum-certified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b/>
          <w:bCs/>
          <w:i/>
          <w:iCs/>
          <w:color w:val="000000"/>
          <w:sz w:val="22"/>
          <w:szCs w:val="22"/>
          <w:shd w:val="clear" w:color="auto" w:fill="FFFFFF"/>
        </w:rPr>
        <w:t>Expectations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. The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album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arrives very soon, but she had the following to say about it.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</w:p>
    <w:p w14:paraId="0036A9E7" w14:textId="77777777" w:rsidR="003B7A93" w:rsidRPr="00993CFC" w:rsidRDefault="003B7A93" w:rsidP="003B7A93">
      <w:pPr>
        <w:shd w:val="clear" w:color="auto" w:fill="FFFFFF"/>
        <w:rPr>
          <w:sz w:val="21"/>
          <w:szCs w:val="21"/>
        </w:rPr>
      </w:pPr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</w:p>
    <w:p w14:paraId="4C20B472" w14:textId="77777777" w:rsidR="003B7A93" w:rsidRPr="00993CFC" w:rsidRDefault="003B7A93" w:rsidP="003B7A93">
      <w:pPr>
        <w:shd w:val="clear" w:color="auto" w:fill="FFFFFF"/>
        <w:rPr>
          <w:sz w:val="21"/>
          <w:szCs w:val="21"/>
        </w:rPr>
      </w:pPr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Bebe</w:t>
      </w:r>
      <w:r w:rsidRPr="00993CFC">
        <w:rPr>
          <w:rStyle w:val="apple-converted-space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shared,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“My sophomore album</w:t>
      </w:r>
      <w:r w:rsidRPr="00993CFC">
        <w:rPr>
          <w:rStyle w:val="apple-converted-space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i/>
          <w:iCs/>
          <w:color w:val="000000"/>
          <w:sz w:val="22"/>
          <w:szCs w:val="22"/>
        </w:rPr>
        <w:t>is by far the most challenging yet fulfilling project I have ever worked on. I wrote, recorded, re-wrote, re-recorded and then repeated that process in order to deliver an album that truly reflects who I am as a singer, songwriter and most importantly as an artist. I want to give listeners a journey of pop paradise fused with elements of</w:t>
      </w:r>
      <w:r w:rsidRPr="00993CFC">
        <w:rPr>
          <w:rStyle w:val="apple-converted-space"/>
          <w:rFonts w:ascii="Arial" w:hAnsi="Arial" w:cs="Arial"/>
          <w:i/>
          <w:iCs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i/>
          <w:iCs/>
          <w:color w:val="000000"/>
          <w:sz w:val="22"/>
          <w:szCs w:val="22"/>
        </w:rPr>
        <w:t>rock and</w:t>
      </w:r>
      <w:r w:rsidRPr="00993CFC">
        <w:rPr>
          <w:rStyle w:val="apple-converted-space"/>
          <w:rFonts w:ascii="Arial" w:hAnsi="Arial" w:cs="Arial"/>
          <w:i/>
          <w:iCs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i/>
          <w:iCs/>
          <w:color w:val="000000"/>
          <w:sz w:val="22"/>
          <w:szCs w:val="22"/>
        </w:rPr>
        <w:t>hip-hop.  It’s important to me that my music</w:t>
      </w:r>
      <w:r w:rsidRPr="00993CFC">
        <w:rPr>
          <w:rStyle w:val="apple-converted-space"/>
          <w:rFonts w:ascii="Arial" w:hAnsi="Arial" w:cs="Arial"/>
          <w:i/>
          <w:iCs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i/>
          <w:iCs/>
          <w:color w:val="000000"/>
          <w:sz w:val="22"/>
          <w:szCs w:val="22"/>
        </w:rPr>
        <w:t>continues</w:t>
      </w:r>
      <w:r w:rsidRPr="00993CFC">
        <w:rPr>
          <w:rStyle w:val="apple-converted-space"/>
          <w:rFonts w:ascii="Arial" w:hAnsi="Arial" w:cs="Arial"/>
          <w:i/>
          <w:iCs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i/>
          <w:iCs/>
          <w:color w:val="000000"/>
          <w:sz w:val="22"/>
          <w:szCs w:val="22"/>
        </w:rPr>
        <w:t>to recognize ongoing themes of vulnerability, the cycle of self-destruction</w:t>
      </w:r>
      <w:r w:rsidRPr="00993CFC">
        <w:rPr>
          <w:rStyle w:val="apple-converted-space"/>
          <w:rFonts w:ascii="Arial" w:hAnsi="Arial" w:cs="Arial"/>
          <w:i/>
          <w:iCs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i/>
          <w:iCs/>
          <w:color w:val="000000"/>
          <w:sz w:val="22"/>
          <w:szCs w:val="22"/>
        </w:rPr>
        <w:t>&amp;</w:t>
      </w:r>
      <w:r w:rsidRPr="00993CFC">
        <w:rPr>
          <w:rStyle w:val="apple-converted-space"/>
          <w:rFonts w:ascii="Arial" w:hAnsi="Arial" w:cs="Arial"/>
          <w:i/>
          <w:iCs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i/>
          <w:iCs/>
          <w:color w:val="000000"/>
          <w:sz w:val="22"/>
          <w:szCs w:val="22"/>
        </w:rPr>
        <w:t>self-realization, and female empowerment.”</w:t>
      </w:r>
      <w:r w:rsidRPr="00993CFC">
        <w:rPr>
          <w:rStyle w:val="apple-converted-space"/>
          <w:rFonts w:ascii="Arial" w:hAnsi="Arial" w:cs="Arial"/>
          <w:i/>
          <w:iCs/>
          <w:color w:val="000000"/>
          <w:sz w:val="22"/>
          <w:szCs w:val="22"/>
        </w:rPr>
        <w:t> </w:t>
      </w:r>
    </w:p>
    <w:p w14:paraId="1DB755BB" w14:textId="77777777" w:rsidR="003B7A93" w:rsidRPr="00993CFC" w:rsidRDefault="003B7A93" w:rsidP="003B7A93">
      <w:pPr>
        <w:shd w:val="clear" w:color="auto" w:fill="FFFFFF"/>
        <w:rPr>
          <w:sz w:val="21"/>
          <w:szCs w:val="21"/>
        </w:rPr>
      </w:pP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</w:p>
    <w:p w14:paraId="1D60A068" w14:textId="2E258C2E" w:rsidR="003B7A93" w:rsidRPr="00993CFC" w:rsidRDefault="003B7A93" w:rsidP="003B7A93">
      <w:pPr>
        <w:shd w:val="clear" w:color="auto" w:fill="FFFFFF"/>
        <w:rPr>
          <w:rFonts w:ascii="Arial" w:hAnsi="Arial" w:cs="Arial"/>
          <w:sz w:val="22"/>
          <w:szCs w:val="22"/>
          <w:shd w:val="clear" w:color="auto" w:fill="FFFFFF"/>
        </w:rPr>
      </w:pPr>
      <w:r w:rsidRPr="00993CFC">
        <w:rPr>
          <w:rFonts w:ascii="Arial" w:hAnsi="Arial" w:cs="Arial"/>
          <w:sz w:val="22"/>
          <w:szCs w:val="22"/>
          <w:shd w:val="clear" w:color="auto" w:fill="FFFFFF"/>
        </w:rPr>
        <w:t>She welcomes everyone to this pop paradise with </w:t>
      </w:r>
      <w:r w:rsidRPr="00993CFC">
        <w:rPr>
          <w:rFonts w:ascii="Arial" w:hAnsi="Arial" w:cs="Arial"/>
          <w:b/>
          <w:bCs/>
          <w:sz w:val="22"/>
          <w:szCs w:val="22"/>
          <w:shd w:val="clear" w:color="auto" w:fill="FFFFFF"/>
        </w:rPr>
        <w:t>“Sacrifice,” </w:t>
      </w:r>
      <w:r w:rsidRPr="00993CFC">
        <w:rPr>
          <w:rFonts w:ascii="Arial" w:hAnsi="Arial" w:cs="Arial"/>
          <w:sz w:val="22"/>
          <w:szCs w:val="22"/>
          <w:shd w:val="clear" w:color="auto" w:fill="FFFFFF"/>
        </w:rPr>
        <w:t>and with the accompanying video</w:t>
      </w:r>
      <w:r w:rsidRPr="00993CFC">
        <w:rPr>
          <w:rFonts w:ascii="Arial" w:hAnsi="Arial" w:cs="Arial"/>
          <w:b/>
          <w:bCs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sz w:val="22"/>
          <w:szCs w:val="22"/>
          <w:shd w:val="clear" w:color="auto" w:fill="FFFFFF"/>
        </w:rPr>
        <w:t>directed by </w:t>
      </w:r>
      <w:r w:rsidRPr="00993CFC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Christian </w:t>
      </w:r>
      <w:proofErr w:type="spellStart"/>
      <w:r w:rsidRPr="00993CFC">
        <w:rPr>
          <w:rFonts w:ascii="Arial" w:hAnsi="Arial" w:cs="Arial"/>
          <w:b/>
          <w:bCs/>
          <w:sz w:val="22"/>
          <w:szCs w:val="22"/>
          <w:shd w:val="clear" w:color="auto" w:fill="FFFFFF"/>
        </w:rPr>
        <w:t>Breslauer</w:t>
      </w:r>
      <w:proofErr w:type="spellEnd"/>
      <w:r w:rsidRPr="00993CFC">
        <w:rPr>
          <w:rFonts w:ascii="Arial" w:hAnsi="Arial" w:cs="Arial"/>
          <w:sz w:val="22"/>
          <w:szCs w:val="22"/>
          <w:shd w:val="clear" w:color="auto" w:fill="FFFFFF"/>
        </w:rPr>
        <w:t xml:space="preserve"> (Roddy </w:t>
      </w:r>
      <w:proofErr w:type="spellStart"/>
      <w:r w:rsidRPr="00993CFC">
        <w:rPr>
          <w:rFonts w:ascii="Arial" w:hAnsi="Arial" w:cs="Arial"/>
          <w:sz w:val="22"/>
          <w:szCs w:val="22"/>
          <w:shd w:val="clear" w:color="auto" w:fill="FFFFFF"/>
        </w:rPr>
        <w:t>Ricch’s</w:t>
      </w:r>
      <w:proofErr w:type="spellEnd"/>
      <w:r w:rsidRPr="00993CFC">
        <w:rPr>
          <w:rFonts w:ascii="Arial" w:hAnsi="Arial" w:cs="Arial"/>
          <w:sz w:val="22"/>
          <w:szCs w:val="22"/>
          <w:shd w:val="clear" w:color="auto" w:fill="FFFFFF"/>
        </w:rPr>
        <w:t xml:space="preserve"> “The Box”), including appearances by influencers </w:t>
      </w:r>
      <w:r w:rsidRPr="00993CFC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Nava Rose, </w:t>
      </w:r>
      <w:proofErr w:type="spellStart"/>
      <w:r w:rsidRPr="00993CFC">
        <w:rPr>
          <w:rFonts w:ascii="Arial" w:hAnsi="Arial" w:cs="Arial"/>
          <w:b/>
          <w:bCs/>
          <w:sz w:val="22"/>
          <w:szCs w:val="22"/>
          <w:shd w:val="clear" w:color="auto" w:fill="FFFFFF"/>
        </w:rPr>
        <w:t>Guetcha</w:t>
      </w:r>
      <w:proofErr w:type="spellEnd"/>
      <w:r w:rsidRPr="00993CFC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</w:t>
      </w:r>
      <w:r w:rsidRPr="00993CFC">
        <w:rPr>
          <w:rFonts w:ascii="Arial" w:hAnsi="Arial" w:cs="Arial"/>
          <w:sz w:val="22"/>
          <w:szCs w:val="22"/>
          <w:shd w:val="clear" w:color="auto" w:fill="FFFFFF"/>
        </w:rPr>
        <w:t xml:space="preserve">and </w:t>
      </w:r>
      <w:r w:rsidRPr="00993CFC">
        <w:rPr>
          <w:rFonts w:ascii="Arial" w:hAnsi="Arial" w:cs="Arial"/>
          <w:b/>
          <w:bCs/>
          <w:sz w:val="22"/>
          <w:szCs w:val="22"/>
          <w:shd w:val="clear" w:color="auto" w:fill="FFFFFF"/>
        </w:rPr>
        <w:t>Princess Gollum</w:t>
      </w:r>
      <w:r w:rsidRPr="00993CFC">
        <w:rPr>
          <w:rFonts w:ascii="Arial" w:hAnsi="Arial" w:cs="Arial"/>
          <w:sz w:val="22"/>
          <w:szCs w:val="22"/>
          <w:shd w:val="clear" w:color="auto" w:fill="FFFFFF"/>
        </w:rPr>
        <w:t>. On the track written by</w:t>
      </w:r>
      <w:r w:rsidRPr="00993CFC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b/>
          <w:bCs/>
          <w:sz w:val="22"/>
          <w:szCs w:val="22"/>
          <w:shd w:val="clear" w:color="auto" w:fill="FFFFFF"/>
        </w:rPr>
        <w:t>Bebe</w:t>
      </w:r>
      <w:r w:rsidRPr="00993CFC">
        <w:rPr>
          <w:rFonts w:ascii="Arial" w:hAnsi="Arial" w:cs="Arial"/>
          <w:sz w:val="22"/>
          <w:szCs w:val="22"/>
          <w:shd w:val="clear" w:color="auto" w:fill="FFFFFF"/>
        </w:rPr>
        <w:t>,</w:t>
      </w:r>
      <w:r w:rsidRPr="00993CFC">
        <w:rPr>
          <w:rStyle w:val="apple-converted-space"/>
          <w:rFonts w:ascii="Arial" w:hAnsi="Arial" w:cs="Arial"/>
          <w:b/>
          <w:bCs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sz w:val="22"/>
          <w:szCs w:val="22"/>
          <w:shd w:val="clear" w:color="auto" w:fill="FFFFFF"/>
        </w:rPr>
        <w:t>a shimmering solo vocal gives way to a glossy piano crescendo and a handclap-driven call to the dancefloor. The slick bass line and neon keys strut towards a starry-eyed refrain as she urges,</w:t>
      </w:r>
      <w:r w:rsidRPr="00993CFC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i/>
          <w:iCs/>
          <w:sz w:val="22"/>
          <w:szCs w:val="22"/>
          <w:shd w:val="clear" w:color="auto" w:fill="FFFFFF"/>
        </w:rPr>
        <w:t>“Tell me what you’ll sacrifice</w:t>
      </w:r>
      <w:r w:rsidRPr="00993CFC">
        <w:rPr>
          <w:rFonts w:ascii="Arial" w:hAnsi="Arial" w:cs="Arial"/>
          <w:sz w:val="22"/>
          <w:szCs w:val="22"/>
          <w:shd w:val="clear" w:color="auto" w:fill="FFFFFF"/>
        </w:rPr>
        <w:t>.</w:t>
      </w:r>
      <w:r w:rsidRPr="00993CFC">
        <w:rPr>
          <w:rFonts w:ascii="Arial" w:hAnsi="Arial" w:cs="Arial"/>
          <w:i/>
          <w:iCs/>
          <w:sz w:val="22"/>
          <w:szCs w:val="22"/>
          <w:shd w:val="clear" w:color="auto" w:fill="FFFFFF"/>
        </w:rPr>
        <w:t>”</w:t>
      </w:r>
      <w:r w:rsidRPr="00993CFC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sz w:val="22"/>
          <w:szCs w:val="22"/>
          <w:shd w:val="clear" w:color="auto" w:fill="FFFFFF"/>
        </w:rPr>
        <w:t>Presenting the kind of brilliant and boundless bop that could light up either</w:t>
      </w:r>
      <w:r w:rsidRPr="00993CFC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sz w:val="22"/>
          <w:szCs w:val="22"/>
          <w:shd w:val="clear" w:color="auto" w:fill="FFFFFF"/>
        </w:rPr>
        <w:t>the club</w:t>
      </w:r>
      <w:r w:rsidRPr="00993CFC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sz w:val="22"/>
          <w:szCs w:val="22"/>
          <w:shd w:val="clear" w:color="auto" w:fill="FFFFFF"/>
        </w:rPr>
        <w:t>or the Coachella Main Stage, she shines</w:t>
      </w:r>
      <w:r w:rsidRPr="00993CFC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sz w:val="22"/>
          <w:szCs w:val="22"/>
          <w:shd w:val="clear" w:color="auto" w:fill="FFFFFF"/>
        </w:rPr>
        <w:t>bolder and</w:t>
      </w:r>
      <w:r w:rsidRPr="00993CFC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sz w:val="22"/>
          <w:szCs w:val="22"/>
          <w:shd w:val="clear" w:color="auto" w:fill="FFFFFF"/>
        </w:rPr>
        <w:t>brighter than ever.</w:t>
      </w:r>
      <w:r w:rsidRPr="00993CFC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1EF67579" w14:textId="77777777" w:rsidR="003B7A93" w:rsidRPr="00993CFC" w:rsidRDefault="003B7A93" w:rsidP="003B7A93">
      <w:pPr>
        <w:shd w:val="clear" w:color="auto" w:fill="FFFFFF"/>
        <w:rPr>
          <w:rFonts w:ascii="Calibri" w:hAnsi="Calibri" w:cs="Calibri"/>
          <w:sz w:val="20"/>
          <w:szCs w:val="20"/>
        </w:rPr>
      </w:pP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</w:p>
    <w:p w14:paraId="70056591" w14:textId="0E5BA583" w:rsidR="003B7A93" w:rsidRPr="00993CFC" w:rsidRDefault="003B7A93" w:rsidP="003B7A93">
      <w:pPr>
        <w:shd w:val="clear" w:color="auto" w:fill="FFFFFF"/>
        <w:rPr>
          <w:sz w:val="21"/>
          <w:szCs w:val="21"/>
        </w:rPr>
      </w:pPr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Bebe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initially teased this chapter with the 2020 single “</w:t>
      </w:r>
      <w:hyperlink r:id="rId13" w:history="1">
        <w:r w:rsidRPr="00993CFC">
          <w:rPr>
            <w:rStyle w:val="Hyperlink"/>
            <w:rFonts w:ascii="Arial" w:hAnsi="Arial" w:cs="Arial"/>
            <w:b/>
            <w:bCs/>
            <w:sz w:val="22"/>
            <w:szCs w:val="22"/>
            <w:shd w:val="clear" w:color="auto" w:fill="FFFFFF"/>
          </w:rPr>
          <w:t>Baby, I’m Jealous</w:t>
        </w:r>
      </w:hyperlink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” [feat. </w:t>
      </w:r>
      <w:proofErr w:type="spellStart"/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Doja</w:t>
      </w:r>
      <w:proofErr w:type="spellEnd"/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Cat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]. It already has eclipsed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55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million Spotify streams and 50 million views on the blockbuster music video. Earlier this year, </w:t>
      </w:r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Bebe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and </w:t>
      </w:r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Martin Garrix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officially joined Spotify’s One Billion streams club as their hit song “</w:t>
      </w:r>
      <w:hyperlink r:id="rId14" w:history="1">
        <w:r w:rsidRPr="00993CFC">
          <w:rPr>
            <w:rStyle w:val="Hyperlink"/>
            <w:rFonts w:ascii="Arial" w:hAnsi="Arial" w:cs="Arial"/>
            <w:b/>
            <w:bCs/>
            <w:sz w:val="22"/>
            <w:szCs w:val="22"/>
            <w:shd w:val="clear" w:color="auto" w:fill="FFFFFF"/>
          </w:rPr>
          <w:t>In The Name of Love</w:t>
        </w:r>
      </w:hyperlink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” surpassed one billion streams on the platform.</w:t>
      </w:r>
    </w:p>
    <w:p w14:paraId="1A1657E0" w14:textId="77777777" w:rsidR="003B7A93" w:rsidRPr="00993CFC" w:rsidRDefault="003B7A93" w:rsidP="003B7A93">
      <w:pPr>
        <w:shd w:val="clear" w:color="auto" w:fill="FFFFFF"/>
        <w:rPr>
          <w:sz w:val="21"/>
          <w:szCs w:val="21"/>
        </w:rPr>
      </w:pPr>
      <w:r w:rsidRPr="00993CFC">
        <w:rPr>
          <w:color w:val="000000"/>
          <w:sz w:val="21"/>
          <w:szCs w:val="21"/>
          <w:shd w:val="clear" w:color="auto" w:fill="FFFFFF"/>
        </w:rPr>
        <w:t> </w:t>
      </w:r>
    </w:p>
    <w:p w14:paraId="6635EAF0" w14:textId="77777777" w:rsidR="003B7A93" w:rsidRPr="00993CFC" w:rsidRDefault="003B7A93" w:rsidP="003B7A93">
      <w:pPr>
        <w:shd w:val="clear" w:color="auto" w:fill="FFFFFF"/>
        <w:rPr>
          <w:sz w:val="21"/>
          <w:szCs w:val="21"/>
        </w:rPr>
      </w:pP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With her show-stopping voice and straight-from-the-heart lyricism,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Bebe</w:t>
      </w:r>
      <w:r w:rsidRPr="00993CFC">
        <w:rPr>
          <w:rStyle w:val="apple-converted-space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has emerged as pop’s most dynamic, diverse, and disruptive outlier on her own terms. Her vocals and pen powered the RIAA Diamond-certified (10x Platinum) crossover mega-smash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“</w:t>
      </w:r>
      <w:hyperlink r:id="rId15" w:history="1">
        <w:r w:rsidRPr="00993CFC">
          <w:rPr>
            <w:rStyle w:val="Hyperlink"/>
            <w:rFonts w:ascii="Arial" w:hAnsi="Arial" w:cs="Arial"/>
            <w:b/>
            <w:bCs/>
            <w:sz w:val="22"/>
            <w:szCs w:val="22"/>
            <w:shd w:val="clear" w:color="auto" w:fill="FFFFFF"/>
          </w:rPr>
          <w:t>Meant To Be</w:t>
        </w:r>
      </w:hyperlink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”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with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Florida Georgia Line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. Beyond over a dozen platinum singles and collaborations,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proofErr w:type="spellStart"/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Bebe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’s</w:t>
      </w:r>
      <w:proofErr w:type="spellEnd"/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2018 debut,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16" w:history="1">
        <w:r w:rsidRPr="00993CFC">
          <w:rPr>
            <w:rStyle w:val="Hyperlink"/>
            <w:rFonts w:ascii="Arial" w:hAnsi="Arial" w:cs="Arial"/>
            <w:b/>
            <w:bCs/>
            <w:i/>
            <w:iCs/>
            <w:sz w:val="22"/>
            <w:szCs w:val="22"/>
            <w:shd w:val="clear" w:color="auto" w:fill="FFFFFF"/>
          </w:rPr>
          <w:t>Expectations</w:t>
        </w:r>
      </w:hyperlink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, reached platinum status and spawned two platinum singles—</w:t>
      </w:r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“</w:t>
      </w:r>
      <w:hyperlink r:id="rId17" w:history="1">
        <w:r w:rsidRPr="00993CFC">
          <w:rPr>
            <w:rStyle w:val="Hyperlink"/>
            <w:rFonts w:ascii="Arial" w:hAnsi="Arial" w:cs="Arial"/>
            <w:b/>
            <w:bCs/>
            <w:sz w:val="22"/>
            <w:szCs w:val="22"/>
            <w:shd w:val="clear" w:color="auto" w:fill="FFFFFF"/>
          </w:rPr>
          <w:t>I’m A Mess</w:t>
        </w:r>
      </w:hyperlink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”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and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“</w:t>
      </w:r>
      <w:hyperlink r:id="rId18" w:history="1">
        <w:r w:rsidRPr="00993CFC">
          <w:rPr>
            <w:rStyle w:val="Hyperlink"/>
            <w:rFonts w:ascii="Arial" w:hAnsi="Arial" w:cs="Arial"/>
            <w:b/>
            <w:bCs/>
            <w:sz w:val="22"/>
            <w:szCs w:val="22"/>
            <w:shd w:val="clear" w:color="auto" w:fill="FFFFFF"/>
          </w:rPr>
          <w:t>I Got You</w:t>
        </w:r>
      </w:hyperlink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”</w:t>
      </w:r>
      <w:r w:rsidRPr="00993CFC">
        <w:rPr>
          <w:rStyle w:val="apple-converted-space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Writing at a prolific pace and pushing herself with every subsequent song, she’s sacrificed to get to the forefront of pop—and she’s going to continue to reign there with her new album.</w:t>
      </w:r>
    </w:p>
    <w:p w14:paraId="3D82ECBA" w14:textId="77777777" w:rsidR="003B7A93" w:rsidRPr="00993CFC" w:rsidRDefault="003B7A93" w:rsidP="003B7A93">
      <w:pPr>
        <w:shd w:val="clear" w:color="auto" w:fill="FFFFFF"/>
        <w:rPr>
          <w:sz w:val="21"/>
          <w:szCs w:val="21"/>
        </w:rPr>
      </w:pP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</w:p>
    <w:p w14:paraId="62C078DB" w14:textId="3B98957C" w:rsidR="003B7A93" w:rsidRPr="00993CFC" w:rsidRDefault="003B7A93" w:rsidP="003B7A93">
      <w:pPr>
        <w:shd w:val="clear" w:color="auto" w:fill="FFFFFF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Get ready.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proofErr w:type="spellStart"/>
      <w:r w:rsidRPr="00993CF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Bebe</w:t>
      </w:r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>’s</w:t>
      </w:r>
      <w:proofErr w:type="spellEnd"/>
      <w:r w:rsidRPr="00993CF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back!</w:t>
      </w:r>
    </w:p>
    <w:p w14:paraId="19381B8C" w14:textId="77777777" w:rsidR="003B7A93" w:rsidRPr="00993CFC" w:rsidRDefault="003B7A93" w:rsidP="003B7A93">
      <w:pPr>
        <w:shd w:val="clear" w:color="auto" w:fill="FFFFFF"/>
        <w:jc w:val="both"/>
        <w:rPr>
          <w:rFonts w:cs="Calibri"/>
          <w:sz w:val="20"/>
          <w:szCs w:val="20"/>
        </w:rPr>
      </w:pPr>
      <w:r w:rsidRPr="00993CFC">
        <w:rPr>
          <w:rFonts w:ascii="Arial" w:hAnsi="Arial" w:cs="Arial"/>
          <w:color w:val="000000"/>
        </w:rPr>
        <w:t> </w:t>
      </w:r>
    </w:p>
    <w:p w14:paraId="188588A7" w14:textId="77777777" w:rsidR="003B7A93" w:rsidRPr="00993CFC" w:rsidRDefault="003B7A93" w:rsidP="003B7A93">
      <w:pPr>
        <w:shd w:val="clear" w:color="auto" w:fill="FFFFFF"/>
        <w:jc w:val="both"/>
        <w:rPr>
          <w:sz w:val="21"/>
          <w:szCs w:val="21"/>
        </w:rPr>
      </w:pPr>
      <w:r w:rsidRPr="00993CFC">
        <w:rPr>
          <w:rFonts w:ascii="Arial" w:hAnsi="Arial" w:cs="Arial"/>
          <w:b/>
          <w:bCs/>
          <w:color w:val="000000"/>
          <w:sz w:val="22"/>
          <w:szCs w:val="22"/>
        </w:rPr>
        <w:t>ABOUT BEBE REXHA</w:t>
      </w:r>
      <w:r w:rsidRPr="00993CFC">
        <w:rPr>
          <w:rFonts w:ascii="Arial" w:hAnsi="Arial" w:cs="Arial"/>
          <w:color w:val="000000"/>
          <w:sz w:val="22"/>
          <w:szCs w:val="22"/>
        </w:rPr>
        <w:t>: </w:t>
      </w:r>
    </w:p>
    <w:p w14:paraId="55D82A63" w14:textId="77777777" w:rsidR="003B7A93" w:rsidRPr="00993CFC" w:rsidRDefault="003B7A93" w:rsidP="003B7A93">
      <w:pPr>
        <w:rPr>
          <w:sz w:val="21"/>
          <w:szCs w:val="21"/>
        </w:rPr>
      </w:pPr>
      <w:r w:rsidRPr="00993CFC">
        <w:rPr>
          <w:rFonts w:ascii="Arial" w:hAnsi="Arial" w:cs="Arial"/>
          <w:color w:val="000000"/>
          <w:sz w:val="22"/>
          <w:szCs w:val="22"/>
        </w:rPr>
        <w:t>Diamond-selling and two-time Grammy®-nominated New York City native Bebe Rexha is a musical force to be reckoned with. Her RIAA Platinum-certified debut album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i/>
          <w:iCs/>
          <w:color w:val="000000"/>
          <w:sz w:val="22"/>
          <w:szCs w:val="22"/>
        </w:rPr>
        <w:t>Expectations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color w:val="000000"/>
          <w:sz w:val="22"/>
          <w:szCs w:val="22"/>
        </w:rPr>
        <w:t xml:space="preserve">(released June 2018 on Warner Records) contained the Platinum single “I’m a Mess” and global chart-topping smash “Meant to Be” (featuring Florida Georgia Line), now RIAA Certified Diamond.  “Meant to Be” held the #1 spot on the Billboard Hot Country Songs chart for a record-setting 50 straight weeks, the longest reign ever by a female lead </w:t>
      </w:r>
      <w:r w:rsidRPr="00993CFC">
        <w:rPr>
          <w:rFonts w:ascii="Arial" w:hAnsi="Arial" w:cs="Arial"/>
          <w:color w:val="000000"/>
          <w:sz w:val="22"/>
          <w:szCs w:val="22"/>
        </w:rPr>
        <w:lastRenderedPageBreak/>
        <w:t xml:space="preserve">artist, and won Top Country Song at the 2019 Billboard Music Awards and Best Collaboration at the 2018 </w:t>
      </w:r>
      <w:proofErr w:type="spellStart"/>
      <w:r w:rsidRPr="00993CFC">
        <w:rPr>
          <w:rFonts w:ascii="Arial" w:hAnsi="Arial" w:cs="Arial"/>
          <w:color w:val="000000"/>
          <w:sz w:val="22"/>
          <w:szCs w:val="22"/>
        </w:rPr>
        <w:t>iHeart</w:t>
      </w:r>
      <w:proofErr w:type="spellEnd"/>
      <w:r w:rsidRPr="00993CFC">
        <w:rPr>
          <w:rFonts w:ascii="Arial" w:hAnsi="Arial" w:cs="Arial"/>
          <w:color w:val="000000"/>
          <w:sz w:val="22"/>
          <w:szCs w:val="22"/>
        </w:rPr>
        <w:t xml:space="preserve"> Radio Music Awards. It was subsequently nominated for Best Country Duo/Group Performance at the 61</w:t>
      </w:r>
      <w:r w:rsidRPr="00993CFC">
        <w:rPr>
          <w:rFonts w:ascii="Arial" w:hAnsi="Arial" w:cs="Arial"/>
          <w:color w:val="000000"/>
          <w:sz w:val="22"/>
          <w:szCs w:val="22"/>
          <w:vertAlign w:val="superscript"/>
        </w:rPr>
        <w:t>st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color w:val="000000"/>
          <w:sz w:val="22"/>
          <w:szCs w:val="22"/>
        </w:rPr>
        <w:t>annual Grammy Awards® in February 2019, where Bebe was also nominated for Best New Artist.  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</w:p>
    <w:p w14:paraId="60DEE8E3" w14:textId="77777777" w:rsidR="003B7A93" w:rsidRPr="00993CFC" w:rsidRDefault="003B7A93" w:rsidP="003B7A93">
      <w:pPr>
        <w:rPr>
          <w:sz w:val="21"/>
          <w:szCs w:val="21"/>
        </w:rPr>
      </w:pPr>
      <w:r w:rsidRPr="00993CFC">
        <w:rPr>
          <w:rFonts w:ascii="Arial" w:hAnsi="Arial" w:cs="Arial"/>
          <w:color w:val="000000"/>
          <w:sz w:val="22"/>
          <w:szCs w:val="22"/>
        </w:rPr>
        <w:t> </w:t>
      </w:r>
    </w:p>
    <w:p w14:paraId="62992CE5" w14:textId="4983287C" w:rsidR="003B7A93" w:rsidRPr="00993CFC" w:rsidRDefault="003B7A93" w:rsidP="003B7A93">
      <w:pPr>
        <w:rPr>
          <w:rFonts w:ascii="Arial" w:hAnsi="Arial" w:cs="Arial"/>
          <w:color w:val="000000"/>
          <w:sz w:val="22"/>
          <w:szCs w:val="22"/>
        </w:rPr>
      </w:pPr>
      <w:r w:rsidRPr="00993CFC">
        <w:rPr>
          <w:rFonts w:ascii="Arial" w:hAnsi="Arial" w:cs="Arial"/>
          <w:color w:val="000000"/>
          <w:sz w:val="22"/>
          <w:szCs w:val="22"/>
        </w:rPr>
        <w:t>Early in her career, Bebe won the National Academy of Recording Arts and Sciences’ Best Teen Songwriter Award, and then formally burst onto the scene when she wrote “The Monster,” a worldwide hit for Eminem and Rihanna that was certified 6x Platinum by the RIAA. Bebe went on to co-write and carry the instantly recognizable hook for the 3x Platinum “Hey Mama,” by David Guetta, which was nominated for a Billboard Music Award for Top Dance/Electronic Song.  Bebe also hit #1 on the Billboard Pop and Rap charts with her 5x Platinum “Me, Myself &amp; I” with G-</w:t>
      </w:r>
      <w:proofErr w:type="spellStart"/>
      <w:r w:rsidRPr="00993CFC">
        <w:rPr>
          <w:rFonts w:ascii="Arial" w:hAnsi="Arial" w:cs="Arial"/>
          <w:color w:val="000000"/>
          <w:sz w:val="22"/>
          <w:szCs w:val="22"/>
        </w:rPr>
        <w:t>Eazy</w:t>
      </w:r>
      <w:proofErr w:type="spellEnd"/>
      <w:r w:rsidRPr="00993CFC">
        <w:rPr>
          <w:rFonts w:ascii="Arial" w:hAnsi="Arial" w:cs="Arial"/>
          <w:color w:val="000000"/>
          <w:sz w:val="22"/>
          <w:szCs w:val="22"/>
        </w:rPr>
        <w:t>. In 2017, Bebe released the critically acclaimed EPs,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i/>
          <w:iCs/>
          <w:color w:val="000000"/>
          <w:sz w:val="22"/>
          <w:szCs w:val="22"/>
        </w:rPr>
        <w:t>All Your Fault: Part 1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color w:val="000000"/>
          <w:sz w:val="22"/>
          <w:szCs w:val="22"/>
        </w:rPr>
        <w:t>(with the Platinum single “I Got You”), and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i/>
          <w:iCs/>
          <w:color w:val="000000"/>
          <w:sz w:val="22"/>
          <w:szCs w:val="22"/>
        </w:rPr>
        <w:t>All Your Fault: Part 2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color w:val="000000"/>
          <w:sz w:val="22"/>
          <w:szCs w:val="22"/>
        </w:rPr>
        <w:t xml:space="preserve">(with “Meant to Be”).  In conjunction with Grammy® Week 2019, Bebe launched the Grammy® Music Education Coalition’s (GMEC) national campaign on behalf of its new All-Star Ambassador program, whose members also include Luis </w:t>
      </w:r>
      <w:proofErr w:type="spellStart"/>
      <w:r w:rsidRPr="00993CFC">
        <w:rPr>
          <w:rFonts w:ascii="Arial" w:hAnsi="Arial" w:cs="Arial"/>
          <w:color w:val="000000"/>
          <w:sz w:val="22"/>
          <w:szCs w:val="22"/>
        </w:rPr>
        <w:t>Fonsi</w:t>
      </w:r>
      <w:proofErr w:type="spellEnd"/>
      <w:r w:rsidRPr="00993CFC">
        <w:rPr>
          <w:rFonts w:ascii="Arial" w:hAnsi="Arial" w:cs="Arial"/>
          <w:color w:val="000000"/>
          <w:sz w:val="22"/>
          <w:szCs w:val="22"/>
        </w:rPr>
        <w:t xml:space="preserve">, Rita Ora, Kristin Chenoweth, Regina </w:t>
      </w:r>
      <w:proofErr w:type="spellStart"/>
      <w:r w:rsidRPr="00993CFC">
        <w:rPr>
          <w:rFonts w:ascii="Arial" w:hAnsi="Arial" w:cs="Arial"/>
          <w:color w:val="000000"/>
          <w:sz w:val="22"/>
          <w:szCs w:val="22"/>
        </w:rPr>
        <w:t>Spektor</w:t>
      </w:r>
      <w:proofErr w:type="spellEnd"/>
      <w:r w:rsidRPr="00993CFC">
        <w:rPr>
          <w:rFonts w:ascii="Arial" w:hAnsi="Arial" w:cs="Arial"/>
          <w:color w:val="000000"/>
          <w:sz w:val="22"/>
          <w:szCs w:val="22"/>
        </w:rPr>
        <w:t xml:space="preserve"> and others. In October 2020, Bebe released her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color w:val="000000"/>
          <w:sz w:val="22"/>
          <w:szCs w:val="22"/>
        </w:rPr>
        <w:t>lead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color w:val="000000"/>
          <w:sz w:val="22"/>
          <w:szCs w:val="22"/>
        </w:rPr>
        <w:t xml:space="preserve">single, “Baby, I’m Jealous” feat. </w:t>
      </w:r>
      <w:proofErr w:type="spellStart"/>
      <w:r w:rsidRPr="00993CFC">
        <w:rPr>
          <w:rFonts w:ascii="Arial" w:hAnsi="Arial" w:cs="Arial"/>
          <w:color w:val="000000"/>
          <w:sz w:val="22"/>
          <w:szCs w:val="22"/>
        </w:rPr>
        <w:t>Doja</w:t>
      </w:r>
      <w:proofErr w:type="spellEnd"/>
      <w:r w:rsidRPr="00993CFC">
        <w:rPr>
          <w:rFonts w:ascii="Arial" w:hAnsi="Arial" w:cs="Arial"/>
          <w:color w:val="000000"/>
          <w:sz w:val="22"/>
          <w:szCs w:val="22"/>
        </w:rPr>
        <w:t xml:space="preserve"> Cat,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color w:val="000000"/>
          <w:sz w:val="22"/>
          <w:szCs w:val="22"/>
        </w:rPr>
        <w:t>which was followed in March 2021 with “Sacrifice,” her second single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color w:val="000000"/>
          <w:sz w:val="22"/>
          <w:szCs w:val="22"/>
        </w:rPr>
        <w:t>from her forthcoming Spring 2021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color w:val="000000"/>
          <w:sz w:val="22"/>
          <w:szCs w:val="22"/>
        </w:rPr>
        <w:t>new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color w:val="000000"/>
          <w:sz w:val="22"/>
          <w:szCs w:val="22"/>
        </w:rPr>
        <w:t>album. 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color w:val="000000"/>
          <w:sz w:val="22"/>
          <w:szCs w:val="22"/>
        </w:rPr>
        <w:t>To date, Bebe has amassed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color w:val="000000"/>
          <w:sz w:val="22"/>
          <w:szCs w:val="22"/>
        </w:rPr>
        <w:t>over</w:t>
      </w:r>
      <w:r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993CFC">
        <w:rPr>
          <w:rFonts w:ascii="Arial" w:hAnsi="Arial" w:cs="Arial"/>
          <w:color w:val="000000"/>
          <w:sz w:val="22"/>
          <w:szCs w:val="22"/>
        </w:rPr>
        <w:t>4 billion YouTube views and over 12 billion total global streams and counting.  </w:t>
      </w:r>
    </w:p>
    <w:p w14:paraId="049B0107" w14:textId="77777777" w:rsidR="003B7A93" w:rsidRPr="00993CFC" w:rsidRDefault="003B7A93" w:rsidP="003B7A93">
      <w:pPr>
        <w:rPr>
          <w:sz w:val="21"/>
          <w:szCs w:val="21"/>
        </w:rPr>
      </w:pPr>
    </w:p>
    <w:p w14:paraId="295C44A1" w14:textId="77777777" w:rsidR="003B7A93" w:rsidRPr="00993CFC" w:rsidRDefault="003B7A93" w:rsidP="003B7A93">
      <w:pPr>
        <w:jc w:val="center"/>
        <w:rPr>
          <w:sz w:val="21"/>
          <w:szCs w:val="21"/>
        </w:rPr>
      </w:pPr>
      <w:r w:rsidRPr="00993CFC">
        <w:rPr>
          <w:rFonts w:ascii="Arial" w:hAnsi="Arial" w:cs="Arial"/>
          <w:b/>
          <w:bCs/>
          <w:color w:val="000000"/>
          <w:sz w:val="22"/>
          <w:szCs w:val="22"/>
        </w:rPr>
        <w:t>###</w:t>
      </w:r>
    </w:p>
    <w:p w14:paraId="53C19C7E" w14:textId="77777777" w:rsidR="003B7A93" w:rsidRPr="00993CFC" w:rsidRDefault="003B7A93" w:rsidP="003B7A93">
      <w:pPr>
        <w:rPr>
          <w:sz w:val="21"/>
          <w:szCs w:val="21"/>
        </w:rPr>
      </w:pPr>
      <w:r w:rsidRPr="00993CFC">
        <w:rPr>
          <w:rFonts w:ascii="Arial" w:hAnsi="Arial" w:cs="Arial"/>
          <w:color w:val="000000"/>
          <w:sz w:val="22"/>
          <w:szCs w:val="22"/>
        </w:rPr>
        <w:t> </w:t>
      </w:r>
    </w:p>
    <w:p w14:paraId="459D7CF8" w14:textId="77777777" w:rsidR="003B7A93" w:rsidRPr="00993CFC" w:rsidRDefault="003B7A93" w:rsidP="003B7A93">
      <w:pPr>
        <w:jc w:val="center"/>
        <w:rPr>
          <w:sz w:val="21"/>
          <w:szCs w:val="21"/>
        </w:rPr>
      </w:pPr>
      <w:r w:rsidRPr="00993CFC">
        <w:rPr>
          <w:rFonts w:ascii="Arial" w:hAnsi="Arial" w:cs="Arial"/>
          <w:b/>
          <w:bCs/>
          <w:color w:val="000000"/>
          <w:sz w:val="22"/>
          <w:szCs w:val="22"/>
        </w:rPr>
        <w:t>FOLLOW BEBE REXHA:</w:t>
      </w:r>
    </w:p>
    <w:p w14:paraId="45CFFED9" w14:textId="77777777" w:rsidR="003B7A93" w:rsidRPr="00993CFC" w:rsidRDefault="00170E3F" w:rsidP="003B7A93">
      <w:pPr>
        <w:jc w:val="center"/>
        <w:rPr>
          <w:sz w:val="21"/>
          <w:szCs w:val="21"/>
        </w:rPr>
      </w:pPr>
      <w:hyperlink r:id="rId19" w:history="1">
        <w:r w:rsidR="003B7A93" w:rsidRPr="00993CFC">
          <w:rPr>
            <w:rStyle w:val="Hyperlink"/>
            <w:rFonts w:ascii="Arial" w:hAnsi="Arial" w:cs="Arial"/>
            <w:sz w:val="22"/>
            <w:szCs w:val="22"/>
          </w:rPr>
          <w:t>Facebook</w:t>
        </w:r>
      </w:hyperlink>
      <w:r w:rsidR="003B7A93"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="003B7A93" w:rsidRPr="00993CFC">
        <w:rPr>
          <w:rFonts w:ascii="Arial" w:hAnsi="Arial" w:cs="Arial"/>
          <w:color w:val="000000"/>
          <w:sz w:val="22"/>
          <w:szCs w:val="22"/>
        </w:rPr>
        <w:t>|</w:t>
      </w:r>
      <w:r w:rsidR="003B7A93"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hyperlink r:id="rId20" w:history="1">
        <w:r w:rsidR="003B7A93" w:rsidRPr="00993CFC">
          <w:rPr>
            <w:rStyle w:val="Hyperlink"/>
            <w:rFonts w:ascii="Arial" w:hAnsi="Arial" w:cs="Arial"/>
            <w:sz w:val="22"/>
            <w:szCs w:val="22"/>
          </w:rPr>
          <w:t>Twitter</w:t>
        </w:r>
      </w:hyperlink>
      <w:r w:rsidR="003B7A93"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="003B7A93" w:rsidRPr="00993CFC">
        <w:rPr>
          <w:rFonts w:ascii="Arial" w:hAnsi="Arial" w:cs="Arial"/>
          <w:color w:val="000000"/>
          <w:sz w:val="22"/>
          <w:szCs w:val="22"/>
        </w:rPr>
        <w:t>|</w:t>
      </w:r>
      <w:r w:rsidR="003B7A93"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hyperlink r:id="rId21" w:history="1">
        <w:r w:rsidR="003B7A93" w:rsidRPr="00993CFC">
          <w:rPr>
            <w:rStyle w:val="Hyperlink"/>
            <w:rFonts w:ascii="Arial" w:hAnsi="Arial" w:cs="Arial"/>
            <w:sz w:val="22"/>
            <w:szCs w:val="22"/>
          </w:rPr>
          <w:t>Instagram</w:t>
        </w:r>
      </w:hyperlink>
      <w:r w:rsidR="003B7A93"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="003B7A93" w:rsidRPr="00993CFC">
        <w:rPr>
          <w:rFonts w:ascii="Arial" w:hAnsi="Arial" w:cs="Arial"/>
          <w:color w:val="000000"/>
          <w:sz w:val="22"/>
          <w:szCs w:val="22"/>
        </w:rPr>
        <w:t xml:space="preserve">| </w:t>
      </w:r>
      <w:hyperlink r:id="rId22" w:history="1">
        <w:proofErr w:type="spellStart"/>
        <w:r w:rsidR="003B7A93" w:rsidRPr="00993CFC">
          <w:rPr>
            <w:rStyle w:val="Hyperlink"/>
            <w:rFonts w:ascii="Arial" w:hAnsi="Arial" w:cs="Arial"/>
            <w:sz w:val="22"/>
            <w:szCs w:val="22"/>
          </w:rPr>
          <w:t>TikTok</w:t>
        </w:r>
        <w:proofErr w:type="spellEnd"/>
      </w:hyperlink>
      <w:r w:rsidR="003B7A93" w:rsidRPr="00993CFC">
        <w:rPr>
          <w:rFonts w:ascii="Arial" w:hAnsi="Arial" w:cs="Arial"/>
          <w:color w:val="000000"/>
          <w:sz w:val="22"/>
          <w:szCs w:val="22"/>
        </w:rPr>
        <w:t xml:space="preserve"> | </w:t>
      </w:r>
      <w:hyperlink r:id="rId23" w:history="1">
        <w:r w:rsidR="003B7A93" w:rsidRPr="00993CFC">
          <w:rPr>
            <w:rStyle w:val="Hyperlink"/>
            <w:rFonts w:ascii="Arial" w:hAnsi="Arial" w:cs="Arial"/>
            <w:sz w:val="22"/>
            <w:szCs w:val="22"/>
          </w:rPr>
          <w:t>Spotify</w:t>
        </w:r>
      </w:hyperlink>
      <w:r w:rsidR="003B7A93" w:rsidRPr="00993CFC">
        <w:rPr>
          <w:rFonts w:ascii="Arial" w:hAnsi="Arial" w:cs="Arial"/>
          <w:color w:val="000000"/>
          <w:sz w:val="22"/>
          <w:szCs w:val="22"/>
        </w:rPr>
        <w:t xml:space="preserve"> |</w:t>
      </w:r>
      <w:r w:rsidR="003B7A93" w:rsidRPr="00993CFC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hyperlink r:id="rId24" w:history="1">
        <w:r w:rsidR="003B7A93" w:rsidRPr="00993CFC">
          <w:rPr>
            <w:rStyle w:val="Hyperlink"/>
            <w:rFonts w:ascii="Arial" w:hAnsi="Arial" w:cs="Arial"/>
            <w:sz w:val="22"/>
            <w:szCs w:val="22"/>
          </w:rPr>
          <w:t>YouTube</w:t>
        </w:r>
      </w:hyperlink>
    </w:p>
    <w:p w14:paraId="30FB0CC5" w14:textId="38072E5D" w:rsidR="008275B1" w:rsidRDefault="008275B1" w:rsidP="006B438E">
      <w:pPr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14:paraId="068A8998" w14:textId="77777777" w:rsidR="008275B1" w:rsidRPr="006B438E" w:rsidRDefault="008275B1" w:rsidP="006B438E">
      <w:pPr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14:paraId="2FEAC928" w14:textId="0BC76CDA" w:rsidR="00211DCB" w:rsidRPr="00BC278D" w:rsidRDefault="008275B1" w:rsidP="00BC278D">
      <w:pPr>
        <w:jc w:val="center"/>
        <w:rPr>
          <w:rFonts w:ascii="Times New Roman" w:eastAsia="Times New Roman" w:hAnsi="Times New Roman" w:cs="Times New Roman"/>
        </w:rPr>
      </w:pPr>
      <w:r w:rsidRPr="008275B1">
        <w:rPr>
          <w:rFonts w:ascii="Times New Roman" w:eastAsia="Times New Roman" w:hAnsi="Times New Roman" w:cs="Times New Roman"/>
        </w:rPr>
        <w:fldChar w:fldCharType="begin"/>
      </w:r>
      <w:r w:rsidRPr="008275B1">
        <w:rPr>
          <w:rFonts w:ascii="Times New Roman" w:eastAsia="Times New Roman" w:hAnsi="Times New Roman" w:cs="Times New Roman"/>
        </w:rPr>
        <w:instrText xml:space="preserve"> INCLUDEPICTURE "/var/folders/vj/dqzyq6rn24vdbv28yg_dlv800000gp/T/com.microsoft.Word/WebArchiveCopyPasteTempFiles/1280px-Warner_Records_%282019_Logo%29.svg.png" \* MERGEFORMATINET </w:instrText>
      </w:r>
      <w:r w:rsidRPr="008275B1">
        <w:rPr>
          <w:rFonts w:ascii="Times New Roman" w:eastAsia="Times New Roman" w:hAnsi="Times New Roman" w:cs="Times New Roman"/>
        </w:rPr>
        <w:fldChar w:fldCharType="separate"/>
      </w:r>
      <w:r w:rsidRPr="008275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00C5050" wp14:editId="4FF65427">
            <wp:extent cx="1449494" cy="359431"/>
            <wp:effectExtent l="0" t="0" r="0" b="0"/>
            <wp:docPr id="2" name="Picture 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234" cy="3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5B1">
        <w:rPr>
          <w:rFonts w:ascii="Times New Roman" w:eastAsia="Times New Roman" w:hAnsi="Times New Roman" w:cs="Times New Roman"/>
        </w:rPr>
        <w:fldChar w:fldCharType="end"/>
      </w:r>
    </w:p>
    <w:sectPr w:rsidR="00211DCB" w:rsidRPr="00BC278D" w:rsidSect="004023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DCB"/>
    <w:rsid w:val="00005E75"/>
    <w:rsid w:val="00155AA4"/>
    <w:rsid w:val="00170E3F"/>
    <w:rsid w:val="001B187C"/>
    <w:rsid w:val="00211DCB"/>
    <w:rsid w:val="00247238"/>
    <w:rsid w:val="002E5CC8"/>
    <w:rsid w:val="00307416"/>
    <w:rsid w:val="00347281"/>
    <w:rsid w:val="003B7A93"/>
    <w:rsid w:val="00402316"/>
    <w:rsid w:val="004510C7"/>
    <w:rsid w:val="004728E0"/>
    <w:rsid w:val="005451FD"/>
    <w:rsid w:val="005F5984"/>
    <w:rsid w:val="00647FAB"/>
    <w:rsid w:val="006B438E"/>
    <w:rsid w:val="007006C4"/>
    <w:rsid w:val="00765B79"/>
    <w:rsid w:val="00783A22"/>
    <w:rsid w:val="00784A95"/>
    <w:rsid w:val="008275B1"/>
    <w:rsid w:val="009201A6"/>
    <w:rsid w:val="009549A4"/>
    <w:rsid w:val="00962DC3"/>
    <w:rsid w:val="00993CFC"/>
    <w:rsid w:val="00A268E1"/>
    <w:rsid w:val="00A9383B"/>
    <w:rsid w:val="00AC5A99"/>
    <w:rsid w:val="00B22AEF"/>
    <w:rsid w:val="00B800F8"/>
    <w:rsid w:val="00BC278D"/>
    <w:rsid w:val="00BE3B0B"/>
    <w:rsid w:val="00CC348E"/>
    <w:rsid w:val="00D914C4"/>
    <w:rsid w:val="00E6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3B36F"/>
  <w15:chartTrackingRefBased/>
  <w15:docId w15:val="{BF452A9A-1442-CD42-BEE4-9F3D090AE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11DCB"/>
  </w:style>
  <w:style w:type="character" w:styleId="Hyperlink">
    <w:name w:val="Hyperlink"/>
    <w:basedOn w:val="DefaultParagraphFont"/>
    <w:uiPriority w:val="99"/>
    <w:unhideWhenUsed/>
    <w:rsid w:val="00211DC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49A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B43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43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43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43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438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38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38E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B7A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7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PznMpRASjAg" TargetMode="External"/><Relationship Id="rId18" Type="http://schemas.openxmlformats.org/officeDocument/2006/relationships/hyperlink" Target="https://nam04.safelinks.protection.outlook.com/?url=https%3A%2F%2Fwww.youtube.com%2Fwatch%3Fv%3DuEJuoEs1UxY&amp;data=04%7C01%7Clilly.simpson%40warnerrecords.com%7Cac5cdd57e2fd46a5280608d8dda35908%7C8367939002ec4ba1ad3d69da3fdd637e%7C0%7C0%7C637503040934197302%7CUnknown%7CTWFpbGZsb3d8eyJWIjoiMC4wLjAwMDAiLCJQIjoiV2luMzIiLCJBTiI6Ik1haWwiLCJXVCI6Mn0%3D%7C1000&amp;sdata=n1zIbAocdLKd2m2gREdr5vtdqWAiQQw2d2GYY%2FMKceE%3D&amp;reserved=0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nam04.safelinks.protection.outlook.com/?url=https%3A%2F%2Fwww.instagram.com%2Fbeberexha%2F&amp;data=04%7C01%7Clilly.simpson%40warnerrecords.com%7Cac5cdd57e2fd46a5280608d8dda35908%7C8367939002ec4ba1ad3d69da3fdd637e%7C0%7C0%7C637503040934217290%7CUnknown%7CTWFpbGZsb3d8eyJWIjoiMC4wLjAwMDAiLCJQIjoiV2luMzIiLCJBTiI6Ik1haWwiLCJXVCI6Mn0%3D%7C1000&amp;sdata=8zwb3lAyYhbDRZfcl3Nhb6XgOw48dYvyHyvX0GWX228%3D&amp;reserved=0" TargetMode="External"/><Relationship Id="rId7" Type="http://schemas.openxmlformats.org/officeDocument/2006/relationships/hyperlink" Target="https://wmg.sharepoint.com/:i:/s/US.WBR.Publicity/EXDy5oQY_OxPoZPiyhBMmA0B4zmor9nJ2OYPANMTDHNiOg?e=dYZUcp" TargetMode="External"/><Relationship Id="rId12" Type="http://schemas.openxmlformats.org/officeDocument/2006/relationships/hyperlink" Target="https://youtu.be/vTAOh1ARBOI" TargetMode="External"/><Relationship Id="rId17" Type="http://schemas.openxmlformats.org/officeDocument/2006/relationships/hyperlink" Target="https://nam04.safelinks.protection.outlook.com/?url=https%3A%2F%2Fwww.youtube.com%2Fwatch%3Fv%3DLdH7aFjDzjI&amp;data=04%7C01%7Clilly.simpson%40warnerrecords.com%7Cac5cdd57e2fd46a5280608d8dda35908%7C8367939002ec4ba1ad3d69da3fdd637e%7C0%7C0%7C637503040934187306%7CUnknown%7CTWFpbGZsb3d8eyJWIjoiMC4wLjAwMDAiLCJQIjoiV2luMzIiLCJBTiI6Ik1haWwiLCJXVCI6Mn0%3D%7C1000&amp;sdata=s8dvytK3%2Bb1OxNTPk2ZVU%2FM0QIrzxE6eY7ALPwg%2BTjg%3D&amp;reserved=0" TargetMode="External"/><Relationship Id="rId25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hyperlink" Target="https://nam04.safelinks.protection.outlook.com/?url=https%3A%2F%2Fopen.spotify.com%2Falbum%2F4TOkZvtqNpg5UHyGxCn0mS&amp;data=04%7C01%7Clilly.simpson%40warnerrecords.com%7Cac5cdd57e2fd46a5280608d8dda35908%7C8367939002ec4ba1ad3d69da3fdd637e%7C0%7C0%7C637503040934187306%7CUnknown%7CTWFpbGZsb3d8eyJWIjoiMC4wLjAwMDAiLCJQIjoiV2luMzIiLCJBTiI6Ik1haWwiLCJXVCI6Mn0%3D%7C1000&amp;sdata=jJGzQXOipOEGwJvu%2FD0zCnVl0Q%2B4Jb6CuqWZ4LNKVuE%3D&amp;reserved=0" TargetMode="External"/><Relationship Id="rId20" Type="http://schemas.openxmlformats.org/officeDocument/2006/relationships/hyperlink" Target="https://nam04.safelinks.protection.outlook.com/?url=https%3A%2F%2Ftwitter.com%2FBebeRexha&amp;data=04%7C01%7Clilly.simpson%40warnerrecords.com%7Cac5cdd57e2fd46a5280608d8dda35908%7C8367939002ec4ba1ad3d69da3fdd637e%7C0%7C0%7C637503040934207297%7CUnknown%7CTWFpbGZsb3d8eyJWIjoiMC4wLjAwMDAiLCJQIjoiV2luMzIiLCJBTiI6Ik1haWwiLCJXVCI6Mn0%3D%7C1000&amp;sdata=yuvPj%2FX0%2BFerPJ88Qn%2B5OefcCgLI4SSYBdhtfWV4Wgg%3D&amp;reserved=0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beberexha.lnk.to/Sacrifice" TargetMode="External"/><Relationship Id="rId24" Type="http://schemas.openxmlformats.org/officeDocument/2006/relationships/hyperlink" Target="https://nam04.safelinks.protection.outlook.com/?url=https%3A%2F%2Fwww.youtube.com%2Fchannel%2FUC5-gWZXAQqSGVfPHkA7NRiQ&amp;data=04%7C01%7Clilly.simpson%40warnerrecords.com%7Cac5cdd57e2fd46a5280608d8dda35908%7C8367939002ec4ba1ad3d69da3fdd637e%7C0%7C0%7C637503040934227283%7CUnknown%7CTWFpbGZsb3d8eyJWIjoiMC4wLjAwMDAiLCJQIjoiV2luMzIiLCJBTiI6Ik1haWwiLCJXVCI6Mn0%3D%7C1000&amp;sdata=A0QGizirihuAj1rd9b%2BGimpPyw1hJjmu8CXTYmetygI%3D&amp;reserved=0" TargetMode="External"/><Relationship Id="rId5" Type="http://schemas.openxmlformats.org/officeDocument/2006/relationships/hyperlink" Target="https://youtu.be/vTAOh1ARBOI" TargetMode="External"/><Relationship Id="rId15" Type="http://schemas.openxmlformats.org/officeDocument/2006/relationships/hyperlink" Target="https://nam04.safelinks.protection.outlook.com/?url=https%3A%2F%2Fwww.youtube.com%2Fwatch%3Fv%3DzDo0H8Fm7d0&amp;data=04%7C01%7Clilly.simpson%40warnerrecords.com%7Cac5cdd57e2fd46a5280608d8dda35908%7C8367939002ec4ba1ad3d69da3fdd637e%7C0%7C0%7C637503040934177311%7CUnknown%7CTWFpbGZsb3d8eyJWIjoiMC4wLjAwMDAiLCJQIjoiV2luMzIiLCJBTiI6Ik1haWwiLCJXVCI6Mn0%3D%7C1000&amp;sdata=5nlgk9b%2B7UGH%2BxRPjrEHC6VBkN4yWsqxsWUKqTciltA%3D&amp;reserved=0" TargetMode="External"/><Relationship Id="rId23" Type="http://schemas.openxmlformats.org/officeDocument/2006/relationships/hyperlink" Target="https://nam04.safelinks.protection.outlook.com/?url=https%3A%2F%2Fopen.spotify.com%2Fartist%2F64M6ah0SkkRsnPGtGiRAbb&amp;data=04%7C01%7Clilly.simpson%40warnerrecords.com%7Cac5cdd57e2fd46a5280608d8dda35908%7C8367939002ec4ba1ad3d69da3fdd637e%7C0%7C0%7C637503040934227283%7CUnknown%7CTWFpbGZsb3d8eyJWIjoiMC4wLjAwMDAiLCJQIjoiV2luMzIiLCJBTiI6Ik1haWwiLCJXVCI6Mn0%3D%7C1000&amp;sdata=aIJIekFv5dqUphufiBsj2FE47LxeIKv%2FDAEe%2Fxs14aU%3D&amp;reserved=0" TargetMode="External"/><Relationship Id="rId10" Type="http://schemas.openxmlformats.org/officeDocument/2006/relationships/hyperlink" Target="https://nam04.safelinks.protection.outlook.com/?url=https%3A%2F%2Fwww.youtube.com%2Fwatch%3Fv%3DPznMpRASjAg&amp;data=04%7C01%7Clilly.simpson%40warnerrecords.com%7Cac5cdd57e2fd46a5280608d8dda35908%7C8367939002ec4ba1ad3d69da3fdd637e%7C0%7C0%7C637503040934157320%7CUnknown%7CTWFpbGZsb3d8eyJWIjoiMC4wLjAwMDAiLCJQIjoiV2luMzIiLCJBTiI6Ik1haWwiLCJXVCI6Mn0%3D%7C1000&amp;sdata=22q8ytPhKGbf2J0z2d7wvuQgV2po%2Bq9Uw17eFz5U4L0%3D&amp;reserved=0" TargetMode="External"/><Relationship Id="rId19" Type="http://schemas.openxmlformats.org/officeDocument/2006/relationships/hyperlink" Target="https://nam04.safelinks.protection.outlook.com/?url=https%3A%2F%2Fwww.facebook.com%2Fbeberexha&amp;data=04%7C01%7Clilly.simpson%40warnerrecords.com%7Cac5cdd57e2fd46a5280608d8dda35908%7C8367939002ec4ba1ad3d69da3fdd637e%7C0%7C0%7C637503040934207297%7CUnknown%7CTWFpbGZsb3d8eyJWIjoiMC4wLjAwMDAiLCJQIjoiV2luMzIiLCJBTiI6Ik1haWwiLCJXVCI6Mn0%3D%7C1000&amp;sdata=spfY0wvH1P2qOwjFFUUmJBf5esu3nq3nKnZcaAKBuLY%3D&amp;reserved=0" TargetMode="External"/><Relationship Id="rId4" Type="http://schemas.openxmlformats.org/officeDocument/2006/relationships/hyperlink" Target="https://beberexha.lnk.to/Sacrifice" TargetMode="External"/><Relationship Id="rId9" Type="http://schemas.openxmlformats.org/officeDocument/2006/relationships/hyperlink" Target="https://wmg.sharepoint.com/:f:/s/US.WBR.Publicity/EpWCsDkgFBNPsWJBzWf9oUwBBT9AhBJDHO_xziW_Hkxm9Q?e=1d1Ctk" TargetMode="External"/><Relationship Id="rId14" Type="http://schemas.openxmlformats.org/officeDocument/2006/relationships/hyperlink" Target="https://nam04.safelinks.protection.outlook.com/?url=https%3A%2F%2Fwww.youtube.com%2Fwatch%3Fv%3DRnBT9uUYb1w&amp;data=04%7C01%7Clilly.simpson%40warnerrecords.com%7Cac5cdd57e2fd46a5280608d8dda35908%7C8367939002ec4ba1ad3d69da3fdd637e%7C0%7C0%7C637503040934177311%7CUnknown%7CTWFpbGZsb3d8eyJWIjoiMC4wLjAwMDAiLCJQIjoiV2luMzIiLCJBTiI6Ik1haWwiLCJXVCI6Mn0%3D%7C1000&amp;sdata=Kgd0xwYGZngsJ9tVyNJ%2FiOCCqR2hjQMT12BBX4o9p7c%3D&amp;reserved=0" TargetMode="External"/><Relationship Id="rId22" Type="http://schemas.openxmlformats.org/officeDocument/2006/relationships/hyperlink" Target="https://nam04.safelinks.protection.outlook.com/?url=https%3A%2F%2Fwww.tiktok.com%2F%40beberexha%3Flang%3Den&amp;data=04%7C01%7Clilly.simpson%40warnerrecords.com%7Cac5cdd57e2fd46a5280608d8dda35908%7C8367939002ec4ba1ad3d69da3fdd637e%7C0%7C0%7C637503040934217290%7CUnknown%7CTWFpbGZsb3d8eyJWIjoiMC4wLjAwMDAiLCJQIjoiV2luMzIiLCJBTiI6Ik1haWwiLCJXVCI6Mn0%3D%7C1000&amp;sdata=RQFqk%2BaK3GeI0cLzjrBOdxmnFk%2BoMIv0pX%2F53MQ55as%3D&amp;reserved=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1700</Words>
  <Characters>9694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Simpson, Lilly</dc:creator>
  <cp:keywords/>
  <dc:description/>
  <cp:lastModifiedBy>Simpson, Lilly</cp:lastModifiedBy>
  <cp:revision>21</cp:revision>
  <dcterms:created xsi:type="dcterms:W3CDTF">2021-02-25T15:37:00Z</dcterms:created>
  <dcterms:modified xsi:type="dcterms:W3CDTF">2021-03-04T17:53:00Z</dcterms:modified>
</cp:coreProperties>
</file>