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E702" w14:textId="2636AE68" w:rsidR="00D168D5" w:rsidRDefault="00362AD2" w:rsidP="00362AD2">
      <w:pPr>
        <w:jc w:val="center"/>
        <w:rPr>
          <w:rFonts w:cs="Calibri"/>
          <w:b/>
          <w:bCs/>
          <w:color w:val="000000"/>
          <w:sz w:val="28"/>
          <w:szCs w:val="28"/>
        </w:rPr>
      </w:pPr>
      <w:bookmarkStart w:id="0" w:name="_GoBack"/>
      <w:r>
        <w:rPr>
          <w:rFonts w:cs="Calibri"/>
          <w:b/>
          <w:bCs/>
          <w:noProof/>
          <w:color w:val="000000"/>
          <w:sz w:val="28"/>
          <w:szCs w:val="28"/>
        </w:rPr>
        <w:drawing>
          <wp:inline distT="0" distB="0" distL="0" distR="0" wp14:anchorId="6B1A1E49" wp14:editId="3DAA3C6D">
            <wp:extent cx="30353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b_logo_revised.jpg"/>
                    <pic:cNvPicPr/>
                  </pic:nvPicPr>
                  <pic:blipFill>
                    <a:blip r:embed="rId4">
                      <a:extLst>
                        <a:ext uri="{28A0092B-C50C-407E-A947-70E740481C1C}">
                          <a14:useLocalDpi xmlns:a14="http://schemas.microsoft.com/office/drawing/2010/main" val="0"/>
                        </a:ext>
                      </a:extLst>
                    </a:blip>
                    <a:stretch>
                      <a:fillRect/>
                    </a:stretch>
                  </pic:blipFill>
                  <pic:spPr>
                    <a:xfrm>
                      <a:off x="0" y="0"/>
                      <a:ext cx="3035300" cy="254000"/>
                    </a:xfrm>
                    <a:prstGeom prst="rect">
                      <a:avLst/>
                    </a:prstGeom>
                  </pic:spPr>
                </pic:pic>
              </a:graphicData>
            </a:graphic>
          </wp:inline>
        </w:drawing>
      </w:r>
    </w:p>
    <w:p w14:paraId="1ACD8614" w14:textId="77777777" w:rsidR="00362AD2" w:rsidRDefault="00362AD2" w:rsidP="00362AD2">
      <w:pPr>
        <w:jc w:val="center"/>
        <w:rPr>
          <w:rFonts w:cs="Calibri"/>
          <w:b/>
          <w:bCs/>
          <w:color w:val="000000"/>
          <w:sz w:val="28"/>
          <w:szCs w:val="28"/>
        </w:rPr>
      </w:pPr>
    </w:p>
    <w:p w14:paraId="2AF4B5F6" w14:textId="76AB335B" w:rsidR="00842288" w:rsidRPr="00362AD2" w:rsidRDefault="00842288" w:rsidP="00773276">
      <w:pPr>
        <w:jc w:val="center"/>
        <w:rPr>
          <w:rFonts w:asciiTheme="minorHAnsi" w:hAnsiTheme="minorHAnsi" w:cstheme="minorHAnsi"/>
          <w:b/>
          <w:bCs/>
          <w:sz w:val="28"/>
          <w:szCs w:val="28"/>
        </w:rPr>
      </w:pPr>
      <w:r w:rsidRPr="00362AD2">
        <w:rPr>
          <w:rFonts w:asciiTheme="minorHAnsi" w:hAnsiTheme="minorHAnsi" w:cstheme="minorHAnsi"/>
          <w:b/>
          <w:bCs/>
          <w:sz w:val="28"/>
          <w:szCs w:val="28"/>
        </w:rPr>
        <w:t>JOSHUA BASSETT DELIVERS HEARTFELT ANTHEM WITH NEW S</w:t>
      </w:r>
      <w:r w:rsidR="002D4600">
        <w:rPr>
          <w:rFonts w:asciiTheme="minorHAnsi" w:hAnsiTheme="minorHAnsi" w:cstheme="minorHAnsi"/>
          <w:b/>
          <w:bCs/>
          <w:sz w:val="28"/>
          <w:szCs w:val="28"/>
        </w:rPr>
        <w:t>ONG</w:t>
      </w:r>
      <w:r w:rsidRPr="00362AD2">
        <w:rPr>
          <w:rFonts w:asciiTheme="minorHAnsi" w:hAnsiTheme="minorHAnsi" w:cstheme="minorHAnsi"/>
          <w:b/>
          <w:bCs/>
          <w:sz w:val="28"/>
          <w:szCs w:val="28"/>
        </w:rPr>
        <w:t xml:space="preserve"> &amp; VIDEO “ONLY A MATTER OF TIME” – WATCH </w:t>
      </w:r>
      <w:hyperlink r:id="rId5" w:history="1">
        <w:r w:rsidRPr="00A776A5">
          <w:rPr>
            <w:rStyle w:val="Hyperlink"/>
            <w:rFonts w:asciiTheme="minorHAnsi" w:hAnsiTheme="minorHAnsi" w:cstheme="minorHAnsi"/>
            <w:b/>
            <w:bCs/>
            <w:sz w:val="28"/>
            <w:szCs w:val="28"/>
          </w:rPr>
          <w:t>HERE</w:t>
        </w:r>
      </w:hyperlink>
    </w:p>
    <w:p w14:paraId="6469A8D9" w14:textId="77777777" w:rsidR="00842288" w:rsidRDefault="00842288" w:rsidP="00773276">
      <w:pPr>
        <w:jc w:val="center"/>
        <w:rPr>
          <w:rFonts w:asciiTheme="minorHAnsi" w:hAnsiTheme="minorHAnsi" w:cstheme="minorHAnsi"/>
          <w:b/>
          <w:bCs/>
          <w:color w:val="000000" w:themeColor="text1"/>
          <w:sz w:val="28"/>
          <w:szCs w:val="28"/>
        </w:rPr>
      </w:pPr>
    </w:p>
    <w:p w14:paraId="4EB6CA66" w14:textId="5DB2EC56" w:rsidR="00C40A8C" w:rsidRPr="00362AD2" w:rsidRDefault="00773276" w:rsidP="00842288">
      <w:pPr>
        <w:jc w:val="center"/>
        <w:rPr>
          <w:rFonts w:asciiTheme="minorHAnsi" w:hAnsiTheme="minorHAnsi" w:cstheme="minorHAnsi"/>
          <w:b/>
          <w:bCs/>
          <w:color w:val="000000" w:themeColor="text1"/>
          <w:szCs w:val="28"/>
        </w:rPr>
      </w:pPr>
      <w:r w:rsidRPr="004E43C6">
        <w:rPr>
          <w:rFonts w:asciiTheme="minorHAnsi" w:hAnsiTheme="minorHAnsi" w:cstheme="minorHAnsi"/>
          <w:b/>
          <w:bCs/>
          <w:color w:val="000000" w:themeColor="text1"/>
          <w:sz w:val="28"/>
          <w:szCs w:val="28"/>
        </w:rPr>
        <w:t xml:space="preserve"> </w:t>
      </w:r>
      <w:r w:rsidRPr="00362AD2">
        <w:rPr>
          <w:rFonts w:asciiTheme="minorHAnsi" w:hAnsiTheme="minorHAnsi" w:cstheme="minorHAnsi"/>
          <w:b/>
          <w:bCs/>
          <w:color w:val="000000" w:themeColor="text1"/>
          <w:szCs w:val="28"/>
        </w:rPr>
        <w:t xml:space="preserve">“LIE </w:t>
      </w:r>
      <w:proofErr w:type="spellStart"/>
      <w:r w:rsidRPr="00362AD2">
        <w:rPr>
          <w:rFonts w:asciiTheme="minorHAnsi" w:hAnsiTheme="minorHAnsi" w:cstheme="minorHAnsi"/>
          <w:b/>
          <w:bCs/>
          <w:color w:val="000000" w:themeColor="text1"/>
          <w:szCs w:val="28"/>
        </w:rPr>
        <w:t>LIE</w:t>
      </w:r>
      <w:proofErr w:type="spellEnd"/>
      <w:r w:rsidRPr="00362AD2">
        <w:rPr>
          <w:rFonts w:asciiTheme="minorHAnsi" w:hAnsiTheme="minorHAnsi" w:cstheme="minorHAnsi"/>
          <w:b/>
          <w:bCs/>
          <w:color w:val="000000" w:themeColor="text1"/>
          <w:szCs w:val="28"/>
        </w:rPr>
        <w:t xml:space="preserve"> </w:t>
      </w:r>
      <w:proofErr w:type="spellStart"/>
      <w:r w:rsidRPr="00362AD2">
        <w:rPr>
          <w:rFonts w:asciiTheme="minorHAnsi" w:hAnsiTheme="minorHAnsi" w:cstheme="minorHAnsi"/>
          <w:b/>
          <w:bCs/>
          <w:color w:val="000000" w:themeColor="text1"/>
          <w:szCs w:val="28"/>
        </w:rPr>
        <w:t>LIE</w:t>
      </w:r>
      <w:proofErr w:type="spellEnd"/>
      <w:r w:rsidRPr="00362AD2">
        <w:rPr>
          <w:rFonts w:asciiTheme="minorHAnsi" w:hAnsiTheme="minorHAnsi" w:cstheme="minorHAnsi"/>
          <w:b/>
          <w:bCs/>
          <w:color w:val="000000" w:themeColor="text1"/>
          <w:szCs w:val="28"/>
        </w:rPr>
        <w:t>”</w:t>
      </w:r>
      <w:r w:rsidR="00842288" w:rsidRPr="00362AD2">
        <w:rPr>
          <w:rFonts w:asciiTheme="minorHAnsi" w:hAnsiTheme="minorHAnsi" w:cstheme="minorHAnsi"/>
          <w:b/>
          <w:bCs/>
          <w:color w:val="000000" w:themeColor="text1"/>
          <w:szCs w:val="28"/>
        </w:rPr>
        <w:t xml:space="preserve"> SOARS WITH UNANIMOUS ACCLAIM FROM </w:t>
      </w:r>
      <w:r w:rsidR="002D4600">
        <w:rPr>
          <w:rFonts w:asciiTheme="minorHAnsi" w:hAnsiTheme="minorHAnsi" w:cstheme="minorHAnsi"/>
          <w:b/>
          <w:bCs/>
          <w:i/>
          <w:iCs/>
          <w:color w:val="000000" w:themeColor="text1"/>
          <w:szCs w:val="28"/>
        </w:rPr>
        <w:t>BILLBOARD</w:t>
      </w:r>
      <w:r w:rsidR="00842288" w:rsidRPr="00362AD2">
        <w:rPr>
          <w:rFonts w:asciiTheme="minorHAnsi" w:hAnsiTheme="minorHAnsi" w:cstheme="minorHAnsi"/>
          <w:b/>
          <w:bCs/>
          <w:color w:val="000000" w:themeColor="text1"/>
          <w:szCs w:val="28"/>
        </w:rPr>
        <w:t xml:space="preserve">, </w:t>
      </w:r>
      <w:r w:rsidR="002D4600">
        <w:rPr>
          <w:rFonts w:asciiTheme="minorHAnsi" w:hAnsiTheme="minorHAnsi" w:cstheme="minorHAnsi"/>
          <w:b/>
          <w:bCs/>
          <w:i/>
          <w:iCs/>
          <w:color w:val="000000" w:themeColor="text1"/>
          <w:szCs w:val="28"/>
        </w:rPr>
        <w:t>POP SUGAR,</w:t>
      </w:r>
      <w:r w:rsidR="00842288" w:rsidRPr="00362AD2">
        <w:rPr>
          <w:rFonts w:asciiTheme="minorHAnsi" w:hAnsiTheme="minorHAnsi" w:cstheme="minorHAnsi"/>
          <w:b/>
          <w:bCs/>
          <w:color w:val="000000" w:themeColor="text1"/>
          <w:szCs w:val="28"/>
        </w:rPr>
        <w:t xml:space="preserve"> </w:t>
      </w:r>
      <w:r w:rsidR="00842288" w:rsidRPr="00362AD2">
        <w:rPr>
          <w:rFonts w:asciiTheme="minorHAnsi" w:hAnsiTheme="minorHAnsi" w:cstheme="minorHAnsi"/>
          <w:b/>
          <w:bCs/>
          <w:i/>
          <w:iCs/>
          <w:color w:val="000000" w:themeColor="text1"/>
          <w:szCs w:val="28"/>
        </w:rPr>
        <w:t>TEEN VOGUE</w:t>
      </w:r>
      <w:r w:rsidR="00842288" w:rsidRPr="00362AD2">
        <w:rPr>
          <w:rFonts w:asciiTheme="minorHAnsi" w:hAnsiTheme="minorHAnsi" w:cstheme="minorHAnsi"/>
          <w:b/>
          <w:bCs/>
          <w:color w:val="000000" w:themeColor="text1"/>
          <w:szCs w:val="28"/>
        </w:rPr>
        <w:t>, &amp; MORE</w:t>
      </w:r>
    </w:p>
    <w:p w14:paraId="6F585703" w14:textId="77777777" w:rsidR="00842288" w:rsidRPr="00362AD2" w:rsidRDefault="00842288" w:rsidP="00842288">
      <w:pPr>
        <w:jc w:val="center"/>
        <w:rPr>
          <w:rFonts w:asciiTheme="minorHAnsi" w:hAnsiTheme="minorHAnsi" w:cstheme="minorHAnsi"/>
          <w:b/>
          <w:bCs/>
          <w:color w:val="000000" w:themeColor="text1"/>
          <w:szCs w:val="28"/>
        </w:rPr>
      </w:pPr>
    </w:p>
    <w:p w14:paraId="6ED67BAA" w14:textId="1C7A24B9" w:rsidR="007A72F5" w:rsidRPr="00362AD2" w:rsidRDefault="00402907" w:rsidP="00362AD2">
      <w:pPr>
        <w:jc w:val="center"/>
        <w:rPr>
          <w:rFonts w:asciiTheme="minorHAnsi" w:hAnsiTheme="minorHAnsi" w:cstheme="minorHAnsi"/>
          <w:b/>
          <w:bCs/>
          <w:color w:val="000000"/>
          <w:szCs w:val="28"/>
        </w:rPr>
      </w:pPr>
      <w:r w:rsidRPr="00362AD2">
        <w:rPr>
          <w:rFonts w:asciiTheme="minorHAnsi" w:hAnsiTheme="minorHAnsi" w:cstheme="minorHAnsi"/>
          <w:b/>
          <w:bCs/>
          <w:color w:val="000000"/>
          <w:szCs w:val="28"/>
        </w:rPr>
        <w:t xml:space="preserve">PRE-ORDER JOSHUA’S </w:t>
      </w:r>
      <w:r w:rsidR="002D4600">
        <w:rPr>
          <w:rFonts w:asciiTheme="minorHAnsi" w:hAnsiTheme="minorHAnsi" w:cstheme="minorHAnsi"/>
          <w:b/>
          <w:bCs/>
          <w:color w:val="000000"/>
          <w:szCs w:val="28"/>
        </w:rPr>
        <w:t xml:space="preserve">SELF-TITLED </w:t>
      </w:r>
      <w:r w:rsidR="007A72F5" w:rsidRPr="00362AD2">
        <w:rPr>
          <w:rFonts w:asciiTheme="minorHAnsi" w:hAnsiTheme="minorHAnsi" w:cstheme="minorHAnsi"/>
          <w:b/>
          <w:bCs/>
          <w:color w:val="000000"/>
          <w:szCs w:val="28"/>
        </w:rPr>
        <w:t xml:space="preserve">DEBUT </w:t>
      </w:r>
      <w:r w:rsidR="009A6FAC" w:rsidRPr="00362AD2">
        <w:rPr>
          <w:rFonts w:asciiTheme="minorHAnsi" w:hAnsiTheme="minorHAnsi" w:cstheme="minorHAnsi"/>
          <w:b/>
          <w:bCs/>
          <w:color w:val="000000"/>
          <w:szCs w:val="28"/>
        </w:rPr>
        <w:t xml:space="preserve">EP </w:t>
      </w:r>
      <w:hyperlink r:id="rId6" w:history="1">
        <w:r w:rsidRPr="00362AD2">
          <w:rPr>
            <w:rStyle w:val="Hyperlink"/>
            <w:rFonts w:asciiTheme="minorHAnsi" w:hAnsiTheme="minorHAnsi" w:cstheme="minorHAnsi"/>
            <w:b/>
            <w:bCs/>
            <w:szCs w:val="28"/>
          </w:rPr>
          <w:t>HERE</w:t>
        </w:r>
      </w:hyperlink>
    </w:p>
    <w:p w14:paraId="4749F8F6" w14:textId="7C965D9C" w:rsidR="00362AD2" w:rsidRPr="004E43C6" w:rsidRDefault="00362AD2" w:rsidP="00362AD2">
      <w:pPr>
        <w:jc w:val="center"/>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w:drawing>
          <wp:inline distT="0" distB="0" distL="0" distR="0" wp14:anchorId="2F922215" wp14:editId="24E90E6C">
            <wp:extent cx="3052483" cy="3052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b_oamot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587" cy="3055587"/>
                    </a:xfrm>
                    <a:prstGeom prst="rect">
                      <a:avLst/>
                    </a:prstGeom>
                  </pic:spPr>
                </pic:pic>
              </a:graphicData>
            </a:graphic>
          </wp:inline>
        </w:drawing>
      </w:r>
    </w:p>
    <w:p w14:paraId="3C35C905" w14:textId="0044B497" w:rsidR="00842288" w:rsidRDefault="00FD4D37" w:rsidP="00ED7566">
      <w:pPr>
        <w:rPr>
          <w:rFonts w:asciiTheme="minorHAnsi" w:hAnsiTheme="minorHAnsi" w:cstheme="minorHAnsi"/>
          <w:sz w:val="20"/>
          <w:szCs w:val="20"/>
        </w:rPr>
      </w:pPr>
      <w:r w:rsidRPr="004E43C6">
        <w:rPr>
          <w:rFonts w:asciiTheme="minorHAnsi" w:hAnsiTheme="minorHAnsi" w:cstheme="minorHAnsi"/>
          <w:b/>
          <w:bCs/>
          <w:color w:val="000000"/>
          <w:sz w:val="20"/>
          <w:szCs w:val="20"/>
        </w:rPr>
        <w:t>J</w:t>
      </w:r>
      <w:r w:rsidR="00773276" w:rsidRPr="004E43C6">
        <w:rPr>
          <w:rFonts w:asciiTheme="minorHAnsi" w:hAnsiTheme="minorHAnsi" w:cstheme="minorHAnsi"/>
          <w:b/>
          <w:bCs/>
          <w:color w:val="000000"/>
          <w:sz w:val="20"/>
          <w:szCs w:val="20"/>
        </w:rPr>
        <w:t>anuary</w:t>
      </w:r>
      <w:r w:rsidRPr="004E43C6">
        <w:rPr>
          <w:rFonts w:asciiTheme="minorHAnsi" w:hAnsiTheme="minorHAnsi" w:cstheme="minorHAnsi"/>
          <w:b/>
          <w:bCs/>
          <w:color w:val="000000"/>
          <w:sz w:val="20"/>
          <w:szCs w:val="20"/>
        </w:rPr>
        <w:t xml:space="preserve"> </w:t>
      </w:r>
      <w:r w:rsidR="00842288">
        <w:rPr>
          <w:rFonts w:asciiTheme="minorHAnsi" w:hAnsiTheme="minorHAnsi" w:cstheme="minorHAnsi"/>
          <w:b/>
          <w:bCs/>
          <w:color w:val="000000"/>
          <w:sz w:val="20"/>
          <w:szCs w:val="20"/>
        </w:rPr>
        <w:t>2</w:t>
      </w:r>
      <w:r w:rsidR="00362AD2">
        <w:rPr>
          <w:rFonts w:asciiTheme="minorHAnsi" w:hAnsiTheme="minorHAnsi" w:cstheme="minorHAnsi"/>
          <w:b/>
          <w:bCs/>
          <w:color w:val="000000"/>
          <w:sz w:val="20"/>
          <w:szCs w:val="20"/>
        </w:rPr>
        <w:t>8</w:t>
      </w:r>
      <w:r w:rsidR="00946377" w:rsidRPr="004E43C6">
        <w:rPr>
          <w:rFonts w:asciiTheme="minorHAnsi" w:hAnsiTheme="minorHAnsi" w:cstheme="minorHAnsi"/>
          <w:b/>
          <w:bCs/>
          <w:color w:val="000000"/>
          <w:sz w:val="20"/>
          <w:szCs w:val="20"/>
        </w:rPr>
        <w:t>, 202</w:t>
      </w:r>
      <w:r w:rsidR="00773276" w:rsidRPr="004E43C6">
        <w:rPr>
          <w:rFonts w:asciiTheme="minorHAnsi" w:hAnsiTheme="minorHAnsi" w:cstheme="minorHAnsi"/>
          <w:b/>
          <w:bCs/>
          <w:color w:val="000000"/>
          <w:sz w:val="20"/>
          <w:szCs w:val="20"/>
        </w:rPr>
        <w:t>1</w:t>
      </w:r>
      <w:r w:rsidR="00946377" w:rsidRPr="004E43C6">
        <w:rPr>
          <w:rFonts w:asciiTheme="minorHAnsi" w:hAnsiTheme="minorHAnsi" w:cstheme="minorHAnsi"/>
          <w:b/>
          <w:bCs/>
          <w:color w:val="000000"/>
          <w:sz w:val="20"/>
          <w:szCs w:val="20"/>
        </w:rPr>
        <w:t xml:space="preserve"> (Los Angeles, CA) –</w:t>
      </w:r>
      <w:r w:rsidR="00842288">
        <w:rPr>
          <w:rFonts w:asciiTheme="minorHAnsi" w:hAnsiTheme="minorHAnsi" w:cstheme="minorHAnsi"/>
          <w:color w:val="000000"/>
          <w:sz w:val="20"/>
          <w:szCs w:val="20"/>
        </w:rPr>
        <w:t xml:space="preserve"> Skyrocketing to the forefront of popular culture as the year’s ultimate </w:t>
      </w:r>
      <w:r w:rsidR="00842288">
        <w:rPr>
          <w:rFonts w:asciiTheme="minorHAnsi" w:hAnsiTheme="minorHAnsi" w:cstheme="minorHAnsi"/>
          <w:i/>
          <w:iCs/>
          <w:color w:val="000000"/>
          <w:sz w:val="20"/>
          <w:szCs w:val="20"/>
        </w:rPr>
        <w:t>triple-threat</w:t>
      </w:r>
      <w:r w:rsidR="00842288">
        <w:rPr>
          <w:rFonts w:asciiTheme="minorHAnsi" w:hAnsiTheme="minorHAnsi" w:cstheme="minorHAnsi"/>
          <w:color w:val="000000"/>
          <w:sz w:val="20"/>
          <w:szCs w:val="20"/>
        </w:rPr>
        <w:t xml:space="preserve">, </w:t>
      </w:r>
      <w:r w:rsidR="00842288" w:rsidRPr="004E43C6">
        <w:rPr>
          <w:rStyle w:val="apple-converted-space"/>
          <w:rFonts w:asciiTheme="minorHAnsi" w:hAnsiTheme="minorHAnsi" w:cstheme="minorHAnsi"/>
          <w:color w:val="000000"/>
          <w:sz w:val="20"/>
          <w:szCs w:val="20"/>
        </w:rPr>
        <w:t xml:space="preserve">singer-songwriter, multi-instrumentalist, and actor </w:t>
      </w:r>
      <w:r w:rsidR="00842288" w:rsidRPr="004E43C6">
        <w:rPr>
          <w:rStyle w:val="apple-converted-space"/>
          <w:rFonts w:asciiTheme="minorHAnsi" w:hAnsiTheme="minorHAnsi" w:cstheme="minorHAnsi"/>
          <w:b/>
          <w:bCs/>
          <w:color w:val="000000"/>
          <w:sz w:val="20"/>
          <w:szCs w:val="20"/>
        </w:rPr>
        <w:t>Joshua Bassett</w:t>
      </w:r>
      <w:r w:rsidR="00842288">
        <w:rPr>
          <w:rStyle w:val="apple-converted-space"/>
          <w:rFonts w:asciiTheme="minorHAnsi" w:hAnsiTheme="minorHAnsi" w:cstheme="minorHAnsi"/>
          <w:color w:val="000000"/>
          <w:sz w:val="20"/>
          <w:szCs w:val="20"/>
        </w:rPr>
        <w:t xml:space="preserve"> unveils a new song and video </w:t>
      </w:r>
      <w:r w:rsidR="00842288">
        <w:rPr>
          <w:rStyle w:val="apple-converted-space"/>
          <w:rFonts w:asciiTheme="minorHAnsi" w:hAnsiTheme="minorHAnsi" w:cstheme="minorHAnsi"/>
          <w:b/>
          <w:bCs/>
          <w:color w:val="000000"/>
          <w:sz w:val="20"/>
          <w:szCs w:val="20"/>
        </w:rPr>
        <w:t>“Only A Matter of Time</w:t>
      </w:r>
      <w:r w:rsidR="003E24AC">
        <w:rPr>
          <w:rStyle w:val="apple-converted-space"/>
          <w:rFonts w:asciiTheme="minorHAnsi" w:hAnsiTheme="minorHAnsi" w:cstheme="minorHAnsi"/>
          <w:b/>
          <w:bCs/>
          <w:color w:val="000000"/>
          <w:sz w:val="20"/>
          <w:szCs w:val="20"/>
        </w:rPr>
        <w:t>”</w:t>
      </w:r>
      <w:r w:rsidR="00842288">
        <w:rPr>
          <w:rStyle w:val="apple-converted-space"/>
          <w:rFonts w:asciiTheme="minorHAnsi" w:hAnsiTheme="minorHAnsi" w:cstheme="minorHAnsi"/>
          <w:b/>
          <w:bCs/>
          <w:color w:val="000000"/>
          <w:sz w:val="20"/>
          <w:szCs w:val="20"/>
        </w:rPr>
        <w:t xml:space="preserve"> </w:t>
      </w:r>
      <w:r w:rsidR="00AF69D2">
        <w:rPr>
          <w:rStyle w:val="apple-converted-space"/>
          <w:rFonts w:asciiTheme="minorHAnsi" w:hAnsiTheme="minorHAnsi" w:cstheme="minorHAnsi"/>
          <w:color w:val="000000"/>
          <w:sz w:val="20"/>
          <w:szCs w:val="20"/>
        </w:rPr>
        <w:t>out now on Warner Records</w:t>
      </w:r>
      <w:r w:rsidR="00842288" w:rsidRPr="003E24AC">
        <w:rPr>
          <w:rStyle w:val="apple-converted-space"/>
          <w:rFonts w:asciiTheme="minorHAnsi" w:hAnsiTheme="minorHAnsi" w:cstheme="minorHAnsi"/>
          <w:color w:val="000000"/>
          <w:sz w:val="20"/>
          <w:szCs w:val="20"/>
        </w:rPr>
        <w:t>.</w:t>
      </w:r>
      <w:r w:rsidR="00842288">
        <w:rPr>
          <w:rStyle w:val="apple-converted-space"/>
          <w:rFonts w:asciiTheme="minorHAnsi" w:hAnsiTheme="minorHAnsi" w:cstheme="minorHAnsi"/>
          <w:b/>
          <w:bCs/>
          <w:color w:val="000000"/>
          <w:sz w:val="20"/>
          <w:szCs w:val="20"/>
        </w:rPr>
        <w:t xml:space="preserve"> </w:t>
      </w:r>
      <w:r w:rsidR="00842288">
        <w:rPr>
          <w:rStyle w:val="apple-converted-space"/>
          <w:rFonts w:asciiTheme="minorHAnsi" w:hAnsiTheme="minorHAnsi" w:cstheme="minorHAnsi"/>
          <w:color w:val="000000"/>
          <w:sz w:val="20"/>
          <w:szCs w:val="20"/>
        </w:rPr>
        <w:t xml:space="preserve">Listen to “Only A Matter of Time” </w:t>
      </w:r>
      <w:hyperlink r:id="rId8" w:history="1">
        <w:r w:rsidR="00842288" w:rsidRPr="00A776A5">
          <w:rPr>
            <w:rStyle w:val="Hyperlink"/>
            <w:rFonts w:asciiTheme="minorHAnsi" w:hAnsiTheme="minorHAnsi" w:cstheme="minorHAnsi"/>
            <w:b/>
            <w:sz w:val="20"/>
            <w:szCs w:val="20"/>
          </w:rPr>
          <w:t>HERE</w:t>
        </w:r>
      </w:hyperlink>
      <w:r w:rsidR="00842288">
        <w:rPr>
          <w:rStyle w:val="apple-converted-space"/>
          <w:rFonts w:asciiTheme="minorHAnsi" w:hAnsiTheme="minorHAnsi" w:cstheme="minorHAnsi"/>
          <w:color w:val="000000"/>
          <w:sz w:val="20"/>
          <w:szCs w:val="20"/>
        </w:rPr>
        <w:t xml:space="preserve"> and watch the video </w:t>
      </w:r>
      <w:hyperlink r:id="rId9" w:history="1">
        <w:r w:rsidR="00842288" w:rsidRPr="00A776A5">
          <w:rPr>
            <w:rStyle w:val="Hyperlink"/>
            <w:rFonts w:asciiTheme="minorHAnsi" w:hAnsiTheme="minorHAnsi" w:cstheme="minorHAnsi"/>
            <w:b/>
            <w:sz w:val="20"/>
            <w:szCs w:val="20"/>
          </w:rPr>
          <w:t>HE</w:t>
        </w:r>
        <w:r w:rsidR="00842288" w:rsidRPr="00A776A5">
          <w:rPr>
            <w:rStyle w:val="Hyperlink"/>
            <w:rFonts w:asciiTheme="minorHAnsi" w:hAnsiTheme="minorHAnsi" w:cstheme="minorHAnsi"/>
            <w:b/>
            <w:sz w:val="20"/>
            <w:szCs w:val="20"/>
          </w:rPr>
          <w:t>R</w:t>
        </w:r>
        <w:r w:rsidR="00842288" w:rsidRPr="00A776A5">
          <w:rPr>
            <w:rStyle w:val="Hyperlink"/>
            <w:rFonts w:asciiTheme="minorHAnsi" w:hAnsiTheme="minorHAnsi" w:cstheme="minorHAnsi"/>
            <w:b/>
            <w:sz w:val="20"/>
            <w:szCs w:val="20"/>
          </w:rPr>
          <w:t>E</w:t>
        </w:r>
      </w:hyperlink>
      <w:r w:rsidR="00842288" w:rsidRPr="00842288">
        <w:rPr>
          <w:rStyle w:val="apple-converted-space"/>
          <w:rFonts w:asciiTheme="minorHAnsi" w:hAnsiTheme="minorHAnsi" w:cstheme="minorHAnsi"/>
          <w:color w:val="000000" w:themeColor="text1"/>
          <w:sz w:val="20"/>
          <w:szCs w:val="20"/>
        </w:rPr>
        <w:t>.</w:t>
      </w:r>
      <w:r w:rsidR="00842288">
        <w:rPr>
          <w:rStyle w:val="apple-converted-space"/>
          <w:rFonts w:asciiTheme="minorHAnsi" w:hAnsiTheme="minorHAnsi" w:cstheme="minorHAnsi"/>
          <w:color w:val="000000" w:themeColor="text1"/>
          <w:sz w:val="20"/>
          <w:szCs w:val="20"/>
        </w:rPr>
        <w:t xml:space="preserve"> It stands out as the second track to be revealed from his anxiously awaited self-titled debut EP available for pre-order </w:t>
      </w:r>
      <w:hyperlink r:id="rId10" w:history="1">
        <w:r w:rsidR="00842288" w:rsidRPr="007069B8">
          <w:rPr>
            <w:rStyle w:val="Hyperlink"/>
            <w:rFonts w:asciiTheme="minorHAnsi" w:hAnsiTheme="minorHAnsi" w:cstheme="minorHAnsi"/>
            <w:b/>
            <w:sz w:val="20"/>
            <w:szCs w:val="20"/>
          </w:rPr>
          <w:t>HERE</w:t>
        </w:r>
      </w:hyperlink>
      <w:r w:rsidR="00842288" w:rsidRPr="004E43C6">
        <w:rPr>
          <w:rFonts w:asciiTheme="minorHAnsi" w:hAnsiTheme="minorHAnsi" w:cstheme="minorHAnsi"/>
          <w:sz w:val="20"/>
          <w:szCs w:val="20"/>
        </w:rPr>
        <w:t>.</w:t>
      </w:r>
    </w:p>
    <w:p w14:paraId="6B5CF56B" w14:textId="68400606" w:rsidR="003E24AC" w:rsidRDefault="003E24AC" w:rsidP="00ED7566">
      <w:pPr>
        <w:rPr>
          <w:rFonts w:asciiTheme="minorHAnsi" w:hAnsiTheme="minorHAnsi" w:cstheme="minorHAnsi"/>
          <w:sz w:val="20"/>
          <w:szCs w:val="20"/>
        </w:rPr>
      </w:pPr>
    </w:p>
    <w:p w14:paraId="7B3413A1" w14:textId="2DB1A79C" w:rsidR="003E24AC" w:rsidRPr="003E24AC" w:rsidRDefault="003E24AC" w:rsidP="00ED7566">
      <w:pPr>
        <w:rPr>
          <w:rFonts w:asciiTheme="minorHAnsi" w:hAnsiTheme="minorHAnsi" w:cstheme="minorHAnsi"/>
          <w:sz w:val="20"/>
          <w:szCs w:val="20"/>
        </w:rPr>
      </w:pPr>
      <w:r>
        <w:rPr>
          <w:rFonts w:asciiTheme="minorHAnsi" w:hAnsiTheme="minorHAnsi" w:cstheme="minorHAnsi"/>
          <w:sz w:val="20"/>
          <w:szCs w:val="20"/>
        </w:rPr>
        <w:t xml:space="preserve">The track pairs his vulnerable vocals with warm piano and delicately plucked acoustic guitar. His impressive high-register takes hold on the hook as he promises, </w:t>
      </w:r>
      <w:r>
        <w:rPr>
          <w:rFonts w:asciiTheme="minorHAnsi" w:hAnsiTheme="minorHAnsi" w:cstheme="minorHAnsi"/>
          <w:i/>
          <w:iCs/>
          <w:sz w:val="20"/>
          <w:szCs w:val="20"/>
        </w:rPr>
        <w:t>“Well darling I’ll be fine. It’s only a matter of time</w:t>
      </w:r>
      <w:r>
        <w:rPr>
          <w:rFonts w:asciiTheme="minorHAnsi" w:hAnsiTheme="minorHAnsi" w:cstheme="minorHAnsi"/>
          <w:sz w:val="20"/>
          <w:szCs w:val="20"/>
        </w:rPr>
        <w:t>.</w:t>
      </w:r>
      <w:r>
        <w:rPr>
          <w:rFonts w:asciiTheme="minorHAnsi" w:hAnsiTheme="minorHAnsi" w:cstheme="minorHAnsi"/>
          <w:i/>
          <w:iCs/>
          <w:sz w:val="20"/>
          <w:szCs w:val="20"/>
        </w:rPr>
        <w:t xml:space="preserve">” </w:t>
      </w:r>
      <w:r>
        <w:rPr>
          <w:rFonts w:asciiTheme="minorHAnsi" w:hAnsiTheme="minorHAnsi" w:cstheme="minorHAnsi"/>
          <w:sz w:val="20"/>
          <w:szCs w:val="20"/>
        </w:rPr>
        <w:t xml:space="preserve">It unfolds as an intimate goodbye letter sealed with raw feelings as he urges kindness in the face of indiscriminate social media noise. The one-shot visual focuses on a close-up of </w:t>
      </w:r>
      <w:r>
        <w:rPr>
          <w:rFonts w:asciiTheme="minorHAnsi" w:hAnsiTheme="minorHAnsi" w:cstheme="minorHAnsi"/>
          <w:b/>
          <w:bCs/>
          <w:sz w:val="20"/>
          <w:szCs w:val="20"/>
        </w:rPr>
        <w:t>Joshua</w:t>
      </w:r>
      <w:r>
        <w:rPr>
          <w:rFonts w:asciiTheme="minorHAnsi" w:hAnsiTheme="minorHAnsi" w:cstheme="minorHAnsi"/>
          <w:sz w:val="20"/>
          <w:szCs w:val="20"/>
        </w:rPr>
        <w:t xml:space="preserve"> as he sings on a train track. The tight angle only augments the song’s emotional intensity before he walks away one last time.</w:t>
      </w:r>
    </w:p>
    <w:p w14:paraId="73E9E21E" w14:textId="6E94A1A4" w:rsidR="003E24AC" w:rsidRDefault="003E24AC" w:rsidP="00ED7566">
      <w:pPr>
        <w:rPr>
          <w:rFonts w:asciiTheme="minorHAnsi" w:hAnsiTheme="minorHAnsi" w:cstheme="minorHAnsi"/>
          <w:sz w:val="20"/>
          <w:szCs w:val="20"/>
        </w:rPr>
      </w:pPr>
    </w:p>
    <w:p w14:paraId="5709FD73" w14:textId="47429E58" w:rsidR="003E24AC" w:rsidRDefault="001C390B" w:rsidP="00ED7566">
      <w:pPr>
        <w:rPr>
          <w:rFonts w:asciiTheme="minorHAnsi" w:eastAsia="Times New Roman" w:hAnsiTheme="minorHAnsi" w:cstheme="minorHAnsi"/>
          <w:i/>
          <w:iCs/>
          <w:color w:val="000000"/>
          <w:sz w:val="20"/>
          <w:szCs w:val="20"/>
        </w:rPr>
      </w:pPr>
      <w:r>
        <w:rPr>
          <w:rFonts w:asciiTheme="minorHAnsi" w:hAnsiTheme="minorHAnsi" w:cstheme="minorHAnsi"/>
          <w:sz w:val="20"/>
          <w:szCs w:val="20"/>
        </w:rPr>
        <w:t>About</w:t>
      </w:r>
      <w:r w:rsidR="003E24AC" w:rsidRPr="003E24AC">
        <w:rPr>
          <w:rFonts w:asciiTheme="minorHAnsi" w:hAnsiTheme="minorHAnsi" w:cstheme="minorHAnsi"/>
          <w:sz w:val="20"/>
          <w:szCs w:val="20"/>
        </w:rPr>
        <w:t xml:space="preserve"> </w:t>
      </w:r>
      <w:r>
        <w:rPr>
          <w:rFonts w:asciiTheme="minorHAnsi" w:hAnsiTheme="minorHAnsi" w:cstheme="minorHAnsi"/>
          <w:sz w:val="20"/>
          <w:szCs w:val="20"/>
        </w:rPr>
        <w:t>the track, Joshua</w:t>
      </w:r>
      <w:r w:rsidR="003E24AC" w:rsidRPr="003E24AC">
        <w:rPr>
          <w:rFonts w:asciiTheme="minorHAnsi" w:hAnsiTheme="minorHAnsi" w:cstheme="minorHAnsi"/>
          <w:sz w:val="20"/>
          <w:szCs w:val="20"/>
        </w:rPr>
        <w:t xml:space="preserve"> shared, </w:t>
      </w:r>
      <w:r w:rsidR="003E24AC" w:rsidRPr="003E24AC">
        <w:rPr>
          <w:rFonts w:asciiTheme="minorHAnsi" w:eastAsia="Times New Roman" w:hAnsiTheme="minorHAnsi" w:cstheme="minorHAnsi"/>
          <w:i/>
          <w:iCs/>
          <w:color w:val="000000"/>
          <w:sz w:val="20"/>
          <w:szCs w:val="20"/>
        </w:rPr>
        <w:t>"</w:t>
      </w:r>
      <w:r w:rsidRPr="001C390B">
        <w:rPr>
          <w:rFonts w:asciiTheme="minorHAnsi" w:eastAsia="Times New Roman" w:hAnsiTheme="minorHAnsi" w:cstheme="minorHAnsi"/>
          <w:i/>
          <w:iCs/>
          <w:color w:val="000000"/>
          <w:sz w:val="20"/>
          <w:szCs w:val="20"/>
        </w:rPr>
        <w:t xml:space="preserve">I wrote this song in the summer of 2020 in a moment in time where social media was bringing a lot of darkness to my life. It was healing to put my phone down, turn off the noise and just write. There’s good that comes from social media, but it’s also become a place where people can say anything about anyone, no matter how false or damaging with no accountability. We’ve </w:t>
      </w:r>
      <w:proofErr w:type="spellStart"/>
      <w:r w:rsidRPr="001C390B">
        <w:rPr>
          <w:rFonts w:asciiTheme="minorHAnsi" w:eastAsia="Times New Roman" w:hAnsiTheme="minorHAnsi" w:cstheme="minorHAnsi"/>
          <w:i/>
          <w:iCs/>
          <w:color w:val="000000"/>
          <w:sz w:val="20"/>
          <w:szCs w:val="20"/>
        </w:rPr>
        <w:t>gotta</w:t>
      </w:r>
      <w:proofErr w:type="spellEnd"/>
      <w:r w:rsidRPr="001C390B">
        <w:rPr>
          <w:rFonts w:asciiTheme="minorHAnsi" w:eastAsia="Times New Roman" w:hAnsiTheme="minorHAnsi" w:cstheme="minorHAnsi"/>
          <w:i/>
          <w:iCs/>
          <w:color w:val="000000"/>
          <w:sz w:val="20"/>
          <w:szCs w:val="20"/>
        </w:rPr>
        <w:t xml:space="preserve"> be much kinder to each other and recognize there are real people behind the screens!</w:t>
      </w:r>
      <w:r>
        <w:rPr>
          <w:rFonts w:asciiTheme="minorHAnsi" w:eastAsia="Times New Roman" w:hAnsiTheme="minorHAnsi" w:cstheme="minorHAnsi"/>
          <w:i/>
          <w:iCs/>
          <w:color w:val="000000"/>
          <w:sz w:val="20"/>
          <w:szCs w:val="20"/>
        </w:rPr>
        <w:t>”</w:t>
      </w:r>
    </w:p>
    <w:p w14:paraId="4370671B" w14:textId="4A305A2A" w:rsidR="00DB607F" w:rsidRDefault="00DB607F" w:rsidP="00ED7566">
      <w:pPr>
        <w:rPr>
          <w:rFonts w:asciiTheme="minorHAnsi" w:eastAsia="Times New Roman" w:hAnsiTheme="minorHAnsi" w:cstheme="minorHAnsi"/>
          <w:i/>
          <w:iCs/>
          <w:color w:val="000000"/>
          <w:sz w:val="20"/>
          <w:szCs w:val="20"/>
        </w:rPr>
      </w:pPr>
    </w:p>
    <w:p w14:paraId="3BFFD18D" w14:textId="51B468E8" w:rsidR="00DB607F" w:rsidRPr="006C2746" w:rsidRDefault="005E019B" w:rsidP="00ED756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“Only A Matter Of Time” follows the staggering recent success of </w:t>
      </w:r>
      <w:r>
        <w:rPr>
          <w:rFonts w:asciiTheme="minorHAnsi" w:eastAsia="Times New Roman" w:hAnsiTheme="minorHAnsi" w:cstheme="minorHAnsi"/>
          <w:b/>
          <w:bCs/>
          <w:color w:val="000000"/>
          <w:sz w:val="20"/>
          <w:szCs w:val="20"/>
        </w:rPr>
        <w:t>“</w:t>
      </w:r>
      <w:hyperlink r:id="rId11" w:history="1">
        <w:r w:rsidRPr="001C390B">
          <w:rPr>
            <w:rStyle w:val="Hyperlink"/>
            <w:rFonts w:asciiTheme="minorHAnsi" w:eastAsia="Times New Roman" w:hAnsiTheme="minorHAnsi" w:cstheme="minorHAnsi"/>
            <w:b/>
            <w:bCs/>
            <w:sz w:val="20"/>
            <w:szCs w:val="20"/>
          </w:rPr>
          <w:t xml:space="preserve">Lie </w:t>
        </w:r>
        <w:proofErr w:type="spellStart"/>
        <w:r w:rsidRPr="001C390B">
          <w:rPr>
            <w:rStyle w:val="Hyperlink"/>
            <w:rFonts w:asciiTheme="minorHAnsi" w:eastAsia="Times New Roman" w:hAnsiTheme="minorHAnsi" w:cstheme="minorHAnsi"/>
            <w:b/>
            <w:bCs/>
            <w:sz w:val="20"/>
            <w:szCs w:val="20"/>
          </w:rPr>
          <w:t>Lie</w:t>
        </w:r>
        <w:proofErr w:type="spellEnd"/>
        <w:r w:rsidRPr="001C390B">
          <w:rPr>
            <w:rStyle w:val="Hyperlink"/>
            <w:rFonts w:asciiTheme="minorHAnsi" w:eastAsia="Times New Roman" w:hAnsiTheme="minorHAnsi" w:cstheme="minorHAnsi"/>
            <w:b/>
            <w:bCs/>
            <w:sz w:val="20"/>
            <w:szCs w:val="20"/>
          </w:rPr>
          <w:t xml:space="preserve"> </w:t>
        </w:r>
        <w:proofErr w:type="spellStart"/>
        <w:r w:rsidRPr="001C390B">
          <w:rPr>
            <w:rStyle w:val="Hyperlink"/>
            <w:rFonts w:asciiTheme="minorHAnsi" w:eastAsia="Times New Roman" w:hAnsiTheme="minorHAnsi" w:cstheme="minorHAnsi"/>
            <w:b/>
            <w:bCs/>
            <w:sz w:val="20"/>
            <w:szCs w:val="20"/>
          </w:rPr>
          <w:t>Lie</w:t>
        </w:r>
        <w:proofErr w:type="spellEnd"/>
      </w:hyperlink>
      <w:r>
        <w:rPr>
          <w:rStyle w:val="Hyperlink"/>
          <w:rFonts w:asciiTheme="minorHAnsi" w:eastAsia="Times New Roman" w:hAnsiTheme="minorHAnsi" w:cstheme="minorHAnsi"/>
          <w:b/>
          <w:bCs/>
          <w:sz w:val="20"/>
          <w:szCs w:val="20"/>
        </w:rPr>
        <w:t>,</w:t>
      </w:r>
      <w:r>
        <w:rPr>
          <w:rFonts w:asciiTheme="minorHAnsi" w:eastAsia="Times New Roman" w:hAnsiTheme="minorHAnsi" w:cstheme="minorHAnsi"/>
          <w:b/>
          <w:bCs/>
          <w:color w:val="000000"/>
          <w:sz w:val="20"/>
          <w:szCs w:val="20"/>
        </w:rPr>
        <w:t>”</w:t>
      </w:r>
      <w:r w:rsidRPr="00A95672">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 xml:space="preserve">which </w:t>
      </w:r>
      <w:r w:rsidR="00DB607F">
        <w:rPr>
          <w:rFonts w:asciiTheme="minorHAnsi" w:eastAsia="Times New Roman" w:hAnsiTheme="minorHAnsi" w:cstheme="minorHAnsi"/>
          <w:color w:val="000000"/>
          <w:sz w:val="20"/>
          <w:szCs w:val="20"/>
        </w:rPr>
        <w:t xml:space="preserve">garnered universal acclaim. </w:t>
      </w:r>
      <w:hyperlink r:id="rId12" w:history="1">
        <w:r w:rsidR="00DB607F" w:rsidRPr="00DB607F">
          <w:rPr>
            <w:rStyle w:val="Hyperlink"/>
            <w:rFonts w:asciiTheme="minorHAnsi" w:eastAsia="Times New Roman" w:hAnsiTheme="minorHAnsi" w:cstheme="minorHAnsi"/>
            <w:i/>
            <w:iCs/>
            <w:sz w:val="20"/>
            <w:szCs w:val="20"/>
          </w:rPr>
          <w:t>Teen Vogue</w:t>
        </w:r>
      </w:hyperlink>
      <w:r w:rsidR="00DB607F">
        <w:rPr>
          <w:rFonts w:asciiTheme="minorHAnsi" w:eastAsia="Times New Roman" w:hAnsiTheme="minorHAnsi" w:cstheme="minorHAnsi"/>
          <w:color w:val="000000"/>
          <w:sz w:val="20"/>
          <w:szCs w:val="20"/>
        </w:rPr>
        <w:t xml:space="preserve"> raved, </w:t>
      </w:r>
      <w:r w:rsidR="00DB607F">
        <w:rPr>
          <w:rFonts w:asciiTheme="minorHAnsi" w:eastAsia="Times New Roman" w:hAnsiTheme="minorHAnsi" w:cstheme="minorHAnsi"/>
          <w:i/>
          <w:iCs/>
          <w:color w:val="000000"/>
          <w:sz w:val="20"/>
          <w:szCs w:val="20"/>
        </w:rPr>
        <w:t>“</w:t>
      </w:r>
      <w:r w:rsidR="00DB607F">
        <w:rPr>
          <w:rFonts w:asciiTheme="minorHAnsi" w:eastAsia="Times New Roman" w:hAnsiTheme="minorHAnsi" w:cstheme="minorHAnsi"/>
          <w:b/>
          <w:bCs/>
          <w:i/>
          <w:iCs/>
          <w:color w:val="000000"/>
          <w:sz w:val="20"/>
          <w:szCs w:val="20"/>
        </w:rPr>
        <w:t xml:space="preserve">‘Lie </w:t>
      </w:r>
      <w:proofErr w:type="spellStart"/>
      <w:r w:rsidR="00DB607F">
        <w:rPr>
          <w:rFonts w:asciiTheme="minorHAnsi" w:eastAsia="Times New Roman" w:hAnsiTheme="minorHAnsi" w:cstheme="minorHAnsi"/>
          <w:b/>
          <w:bCs/>
          <w:i/>
          <w:iCs/>
          <w:color w:val="000000"/>
          <w:sz w:val="20"/>
          <w:szCs w:val="20"/>
        </w:rPr>
        <w:t>Lie</w:t>
      </w:r>
      <w:proofErr w:type="spellEnd"/>
      <w:r w:rsidR="00DB607F">
        <w:rPr>
          <w:rFonts w:asciiTheme="minorHAnsi" w:eastAsia="Times New Roman" w:hAnsiTheme="minorHAnsi" w:cstheme="minorHAnsi"/>
          <w:b/>
          <w:bCs/>
          <w:i/>
          <w:iCs/>
          <w:color w:val="000000"/>
          <w:sz w:val="20"/>
          <w:szCs w:val="20"/>
        </w:rPr>
        <w:t xml:space="preserve"> </w:t>
      </w:r>
      <w:proofErr w:type="spellStart"/>
      <w:r w:rsidR="00DB607F">
        <w:rPr>
          <w:rFonts w:asciiTheme="minorHAnsi" w:eastAsia="Times New Roman" w:hAnsiTheme="minorHAnsi" w:cstheme="minorHAnsi"/>
          <w:b/>
          <w:bCs/>
          <w:i/>
          <w:iCs/>
          <w:color w:val="000000"/>
          <w:sz w:val="20"/>
          <w:szCs w:val="20"/>
        </w:rPr>
        <w:t>Lie</w:t>
      </w:r>
      <w:proofErr w:type="spellEnd"/>
      <w:r w:rsidR="00DB607F">
        <w:rPr>
          <w:rFonts w:asciiTheme="minorHAnsi" w:eastAsia="Times New Roman" w:hAnsiTheme="minorHAnsi" w:cstheme="minorHAnsi"/>
          <w:b/>
          <w:bCs/>
          <w:i/>
          <w:iCs/>
          <w:color w:val="000000"/>
          <w:sz w:val="20"/>
          <w:szCs w:val="20"/>
        </w:rPr>
        <w:t>’</w:t>
      </w:r>
      <w:r w:rsidR="00DB607F">
        <w:rPr>
          <w:rFonts w:asciiTheme="minorHAnsi" w:eastAsia="Times New Roman" w:hAnsiTheme="minorHAnsi" w:cstheme="minorHAnsi"/>
          <w:i/>
          <w:iCs/>
          <w:color w:val="000000"/>
          <w:sz w:val="20"/>
          <w:szCs w:val="20"/>
        </w:rPr>
        <w:t xml:space="preserve"> has a 2000s boy band feel in the best way – fun, acoustic, guitar-driven pop</w:t>
      </w:r>
      <w:r w:rsidR="00DB607F">
        <w:rPr>
          <w:rFonts w:asciiTheme="minorHAnsi" w:eastAsia="Times New Roman" w:hAnsiTheme="minorHAnsi" w:cstheme="minorHAnsi"/>
          <w:color w:val="000000"/>
          <w:sz w:val="20"/>
          <w:szCs w:val="20"/>
        </w:rPr>
        <w:t>,</w:t>
      </w:r>
      <w:r w:rsidR="00DB607F">
        <w:rPr>
          <w:rFonts w:asciiTheme="minorHAnsi" w:eastAsia="Times New Roman" w:hAnsiTheme="minorHAnsi" w:cstheme="minorHAnsi"/>
          <w:i/>
          <w:iCs/>
          <w:color w:val="000000"/>
          <w:sz w:val="20"/>
          <w:szCs w:val="20"/>
        </w:rPr>
        <w:t xml:space="preserve">” </w:t>
      </w:r>
      <w:r w:rsidR="00DB607F">
        <w:rPr>
          <w:rFonts w:asciiTheme="minorHAnsi" w:eastAsia="Times New Roman" w:hAnsiTheme="minorHAnsi" w:cstheme="minorHAnsi"/>
          <w:color w:val="000000"/>
          <w:sz w:val="20"/>
          <w:szCs w:val="20"/>
        </w:rPr>
        <w:t xml:space="preserve">and </w:t>
      </w:r>
      <w:hyperlink r:id="rId13" w:history="1">
        <w:r w:rsidR="00DB607F" w:rsidRPr="00DB607F">
          <w:rPr>
            <w:rStyle w:val="Hyperlink"/>
            <w:rFonts w:asciiTheme="minorHAnsi" w:eastAsia="Times New Roman" w:hAnsiTheme="minorHAnsi" w:cstheme="minorHAnsi"/>
            <w:i/>
            <w:iCs/>
            <w:sz w:val="20"/>
            <w:szCs w:val="20"/>
          </w:rPr>
          <w:t>ET</w:t>
        </w:r>
      </w:hyperlink>
      <w:r w:rsidR="00DB607F">
        <w:rPr>
          <w:rFonts w:asciiTheme="minorHAnsi" w:eastAsia="Times New Roman" w:hAnsiTheme="minorHAnsi" w:cstheme="minorHAnsi"/>
          <w:i/>
          <w:iCs/>
          <w:color w:val="000000"/>
          <w:sz w:val="20"/>
          <w:szCs w:val="20"/>
        </w:rPr>
        <w:t xml:space="preserve"> </w:t>
      </w:r>
      <w:r w:rsidR="00DB607F">
        <w:rPr>
          <w:rFonts w:asciiTheme="minorHAnsi" w:eastAsia="Times New Roman" w:hAnsiTheme="minorHAnsi" w:cstheme="minorHAnsi"/>
          <w:color w:val="000000"/>
          <w:sz w:val="20"/>
          <w:szCs w:val="20"/>
        </w:rPr>
        <w:t xml:space="preserve">described it as </w:t>
      </w:r>
      <w:r w:rsidR="00DB607F">
        <w:rPr>
          <w:rFonts w:asciiTheme="minorHAnsi" w:eastAsia="Times New Roman" w:hAnsiTheme="minorHAnsi" w:cstheme="minorHAnsi"/>
          <w:i/>
          <w:iCs/>
          <w:color w:val="000000"/>
          <w:sz w:val="20"/>
          <w:szCs w:val="20"/>
        </w:rPr>
        <w:t>“a fiery, guitar-driven rebuke of a former lover twisting the truth</w:t>
      </w:r>
      <w:r w:rsidR="00DB607F">
        <w:rPr>
          <w:rFonts w:asciiTheme="minorHAnsi" w:eastAsia="Times New Roman" w:hAnsiTheme="minorHAnsi" w:cstheme="minorHAnsi"/>
          <w:color w:val="000000"/>
          <w:sz w:val="20"/>
          <w:szCs w:val="20"/>
        </w:rPr>
        <w:t>.</w:t>
      </w:r>
      <w:r w:rsidR="00DB607F">
        <w:rPr>
          <w:rFonts w:asciiTheme="minorHAnsi" w:eastAsia="Times New Roman" w:hAnsiTheme="minorHAnsi" w:cstheme="minorHAnsi"/>
          <w:i/>
          <w:iCs/>
          <w:color w:val="000000"/>
          <w:sz w:val="20"/>
          <w:szCs w:val="20"/>
        </w:rPr>
        <w:t xml:space="preserve">” </w:t>
      </w:r>
      <w:hyperlink r:id="rId14" w:history="1">
        <w:r w:rsidR="00DB607F" w:rsidRPr="00DB607F">
          <w:rPr>
            <w:rStyle w:val="Hyperlink"/>
            <w:rFonts w:asciiTheme="minorHAnsi" w:eastAsia="Times New Roman" w:hAnsiTheme="minorHAnsi" w:cstheme="minorHAnsi"/>
            <w:i/>
            <w:iCs/>
            <w:sz w:val="20"/>
            <w:szCs w:val="20"/>
          </w:rPr>
          <w:t>Elite Daily</w:t>
        </w:r>
      </w:hyperlink>
      <w:r w:rsidR="00DB607F">
        <w:rPr>
          <w:rFonts w:asciiTheme="minorHAnsi" w:eastAsia="Times New Roman" w:hAnsiTheme="minorHAnsi" w:cstheme="minorHAnsi"/>
          <w:color w:val="000000"/>
          <w:sz w:val="20"/>
          <w:szCs w:val="20"/>
        </w:rPr>
        <w:t xml:space="preserve"> dubbed it </w:t>
      </w:r>
      <w:r w:rsidR="00DB607F">
        <w:rPr>
          <w:rFonts w:asciiTheme="minorHAnsi" w:eastAsia="Times New Roman" w:hAnsiTheme="minorHAnsi" w:cstheme="minorHAnsi"/>
          <w:i/>
          <w:iCs/>
          <w:color w:val="000000"/>
          <w:sz w:val="20"/>
          <w:szCs w:val="20"/>
        </w:rPr>
        <w:t xml:space="preserve">“a total </w:t>
      </w:r>
      <w:r w:rsidR="00DB607F">
        <w:rPr>
          <w:rFonts w:asciiTheme="minorHAnsi" w:eastAsia="Times New Roman" w:hAnsiTheme="minorHAnsi" w:cstheme="minorHAnsi"/>
          <w:i/>
          <w:iCs/>
          <w:color w:val="000000"/>
          <w:sz w:val="20"/>
          <w:szCs w:val="20"/>
        </w:rPr>
        <w:lastRenderedPageBreak/>
        <w:t>#mood</w:t>
      </w:r>
      <w:r w:rsidR="00DB607F">
        <w:rPr>
          <w:rFonts w:asciiTheme="minorHAnsi" w:eastAsia="Times New Roman" w:hAnsiTheme="minorHAnsi" w:cstheme="minorHAnsi"/>
          <w:color w:val="000000"/>
          <w:sz w:val="20"/>
          <w:szCs w:val="20"/>
        </w:rPr>
        <w:t>,</w:t>
      </w:r>
      <w:r w:rsidR="00DB607F">
        <w:rPr>
          <w:rFonts w:asciiTheme="minorHAnsi" w:eastAsia="Times New Roman" w:hAnsiTheme="minorHAnsi" w:cstheme="minorHAnsi"/>
          <w:i/>
          <w:iCs/>
          <w:color w:val="000000"/>
          <w:sz w:val="20"/>
          <w:szCs w:val="20"/>
        </w:rPr>
        <w:t>”</w:t>
      </w:r>
      <w:r w:rsidR="00DB607F">
        <w:rPr>
          <w:rFonts w:asciiTheme="minorHAnsi" w:eastAsia="Times New Roman" w:hAnsiTheme="minorHAnsi" w:cstheme="minorHAnsi"/>
          <w:color w:val="000000"/>
          <w:sz w:val="20"/>
          <w:szCs w:val="20"/>
        </w:rPr>
        <w:t xml:space="preserve"> and </w:t>
      </w:r>
      <w:hyperlink r:id="rId15" w:history="1">
        <w:r w:rsidR="00DB607F" w:rsidRPr="00DB607F">
          <w:rPr>
            <w:rStyle w:val="Hyperlink"/>
            <w:rFonts w:asciiTheme="minorHAnsi" w:eastAsia="Times New Roman" w:hAnsiTheme="minorHAnsi" w:cstheme="minorHAnsi"/>
            <w:i/>
            <w:iCs/>
            <w:sz w:val="20"/>
            <w:szCs w:val="20"/>
          </w:rPr>
          <w:t>Billboard</w:t>
        </w:r>
      </w:hyperlink>
      <w:r w:rsidR="00DB607F">
        <w:rPr>
          <w:rFonts w:asciiTheme="minorHAnsi" w:eastAsia="Times New Roman" w:hAnsiTheme="minorHAnsi" w:cstheme="minorHAnsi"/>
          <w:color w:val="000000"/>
          <w:sz w:val="20"/>
          <w:szCs w:val="20"/>
        </w:rPr>
        <w:t xml:space="preserve"> praised his </w:t>
      </w:r>
      <w:r w:rsidR="00DB607F">
        <w:rPr>
          <w:rFonts w:asciiTheme="minorHAnsi" w:eastAsia="Times New Roman" w:hAnsiTheme="minorHAnsi" w:cstheme="minorHAnsi"/>
          <w:i/>
          <w:iCs/>
          <w:color w:val="000000"/>
          <w:sz w:val="20"/>
          <w:szCs w:val="20"/>
        </w:rPr>
        <w:t>“pop-rock talent, and ability not to mince words in his music</w:t>
      </w:r>
      <w:r w:rsidR="00DB607F">
        <w:rPr>
          <w:rFonts w:asciiTheme="minorHAnsi" w:eastAsia="Times New Roman" w:hAnsiTheme="minorHAnsi" w:cstheme="minorHAnsi"/>
          <w:color w:val="000000"/>
          <w:sz w:val="20"/>
          <w:szCs w:val="20"/>
        </w:rPr>
        <w:t>.</w:t>
      </w:r>
      <w:r w:rsidR="00DB607F">
        <w:rPr>
          <w:rFonts w:asciiTheme="minorHAnsi" w:eastAsia="Times New Roman" w:hAnsiTheme="minorHAnsi" w:cstheme="minorHAnsi"/>
          <w:i/>
          <w:iCs/>
          <w:color w:val="000000"/>
          <w:sz w:val="20"/>
          <w:szCs w:val="20"/>
        </w:rPr>
        <w:t xml:space="preserve">” </w:t>
      </w:r>
      <w:hyperlink r:id="rId16" w:history="1">
        <w:r w:rsidR="00DB607F" w:rsidRPr="00DB607F">
          <w:rPr>
            <w:rStyle w:val="Hyperlink"/>
            <w:rFonts w:asciiTheme="minorHAnsi" w:eastAsia="Times New Roman" w:hAnsiTheme="minorHAnsi" w:cstheme="minorHAnsi"/>
            <w:i/>
            <w:iCs/>
            <w:sz w:val="20"/>
            <w:szCs w:val="20"/>
          </w:rPr>
          <w:t>The New York Times</w:t>
        </w:r>
      </w:hyperlink>
      <w:r w:rsidR="00DB607F">
        <w:rPr>
          <w:rFonts w:asciiTheme="minorHAnsi" w:eastAsia="Times New Roman" w:hAnsiTheme="minorHAnsi" w:cstheme="minorHAnsi"/>
          <w:color w:val="000000"/>
          <w:sz w:val="20"/>
          <w:szCs w:val="20"/>
        </w:rPr>
        <w:t xml:space="preserve"> touted it on </w:t>
      </w:r>
      <w:r w:rsidR="00DB607F">
        <w:rPr>
          <w:rFonts w:asciiTheme="minorHAnsi" w:eastAsia="Times New Roman" w:hAnsiTheme="minorHAnsi" w:cstheme="minorHAnsi"/>
          <w:i/>
          <w:iCs/>
          <w:color w:val="000000"/>
          <w:sz w:val="20"/>
          <w:szCs w:val="20"/>
        </w:rPr>
        <w:t>“The Playlist</w:t>
      </w:r>
      <w:r w:rsidR="00DB607F">
        <w:rPr>
          <w:rFonts w:asciiTheme="minorHAnsi" w:eastAsia="Times New Roman" w:hAnsiTheme="minorHAnsi" w:cstheme="minorHAnsi"/>
          <w:color w:val="000000"/>
          <w:sz w:val="20"/>
          <w:szCs w:val="20"/>
        </w:rPr>
        <w:t>,</w:t>
      </w:r>
      <w:r w:rsidR="00DB607F">
        <w:rPr>
          <w:rFonts w:asciiTheme="minorHAnsi" w:eastAsia="Times New Roman" w:hAnsiTheme="minorHAnsi" w:cstheme="minorHAnsi"/>
          <w:i/>
          <w:iCs/>
          <w:color w:val="000000"/>
          <w:sz w:val="20"/>
          <w:szCs w:val="20"/>
        </w:rPr>
        <w:t>”</w:t>
      </w:r>
      <w:r w:rsidR="00A95672">
        <w:rPr>
          <w:rFonts w:asciiTheme="minorHAnsi" w:eastAsia="Times New Roman" w:hAnsiTheme="minorHAnsi" w:cstheme="minorHAnsi"/>
          <w:i/>
          <w:iCs/>
          <w:color w:val="000000"/>
          <w:sz w:val="20"/>
          <w:szCs w:val="20"/>
        </w:rPr>
        <w:t xml:space="preserve"> </w:t>
      </w:r>
      <w:r w:rsidR="00A95672">
        <w:rPr>
          <w:rFonts w:asciiTheme="minorHAnsi" w:eastAsia="Times New Roman" w:hAnsiTheme="minorHAnsi" w:cstheme="minorHAnsi"/>
          <w:color w:val="000000"/>
          <w:sz w:val="20"/>
          <w:szCs w:val="20"/>
        </w:rPr>
        <w:t xml:space="preserve">and </w:t>
      </w:r>
      <w:hyperlink r:id="rId17" w:history="1">
        <w:r w:rsidR="00A95672" w:rsidRPr="00A95672">
          <w:rPr>
            <w:rStyle w:val="Hyperlink"/>
            <w:rFonts w:asciiTheme="minorHAnsi" w:eastAsia="Times New Roman" w:hAnsiTheme="minorHAnsi" w:cstheme="minorHAnsi"/>
            <w:i/>
            <w:iCs/>
            <w:sz w:val="20"/>
            <w:szCs w:val="20"/>
          </w:rPr>
          <w:t>Pop Sugar</w:t>
        </w:r>
      </w:hyperlink>
      <w:r w:rsidR="00A95672">
        <w:rPr>
          <w:rFonts w:asciiTheme="minorHAnsi" w:eastAsia="Times New Roman" w:hAnsiTheme="minorHAnsi" w:cstheme="minorHAnsi"/>
          <w:color w:val="000000"/>
          <w:sz w:val="20"/>
          <w:szCs w:val="20"/>
        </w:rPr>
        <w:t xml:space="preserve"> captured the excitement best with the admission, </w:t>
      </w:r>
      <w:r w:rsidR="00A95672">
        <w:rPr>
          <w:rFonts w:asciiTheme="minorHAnsi" w:eastAsia="Times New Roman" w:hAnsiTheme="minorHAnsi" w:cstheme="minorHAnsi"/>
          <w:i/>
          <w:iCs/>
          <w:color w:val="000000"/>
          <w:sz w:val="20"/>
          <w:szCs w:val="20"/>
        </w:rPr>
        <w:t>“I can’t wait to hear what other pop hits he has in store for his upcoming EP</w:t>
      </w:r>
      <w:r w:rsidR="00A95672">
        <w:rPr>
          <w:rFonts w:asciiTheme="minorHAnsi" w:eastAsia="Times New Roman" w:hAnsiTheme="minorHAnsi" w:cstheme="minorHAnsi"/>
          <w:color w:val="000000"/>
          <w:sz w:val="20"/>
          <w:szCs w:val="20"/>
        </w:rPr>
        <w:t>.</w:t>
      </w:r>
      <w:r w:rsidR="00A95672">
        <w:rPr>
          <w:rFonts w:asciiTheme="minorHAnsi" w:eastAsia="Times New Roman" w:hAnsiTheme="minorHAnsi" w:cstheme="minorHAnsi"/>
          <w:i/>
          <w:iCs/>
          <w:color w:val="000000"/>
          <w:sz w:val="20"/>
          <w:szCs w:val="20"/>
        </w:rPr>
        <w:t>”</w:t>
      </w:r>
      <w:r w:rsidR="006C2746">
        <w:rPr>
          <w:rFonts w:asciiTheme="minorHAnsi" w:eastAsia="Times New Roman" w:hAnsiTheme="minorHAnsi" w:cstheme="minorHAnsi"/>
          <w:i/>
          <w:iCs/>
          <w:color w:val="000000"/>
          <w:sz w:val="20"/>
          <w:szCs w:val="20"/>
        </w:rPr>
        <w:t xml:space="preserve"> </w:t>
      </w:r>
      <w:r w:rsidR="006C2746">
        <w:rPr>
          <w:rFonts w:asciiTheme="minorHAnsi" w:eastAsia="Times New Roman" w:hAnsiTheme="minorHAnsi" w:cstheme="minorHAnsi"/>
          <w:color w:val="000000"/>
          <w:sz w:val="20"/>
          <w:szCs w:val="20"/>
        </w:rPr>
        <w:t xml:space="preserve">Additionally, </w:t>
      </w:r>
      <w:hyperlink r:id="rId18" w:history="1">
        <w:r w:rsidR="006C2746" w:rsidRPr="006C2746">
          <w:rPr>
            <w:rStyle w:val="Hyperlink"/>
            <w:rFonts w:asciiTheme="minorHAnsi" w:eastAsia="Times New Roman" w:hAnsiTheme="minorHAnsi" w:cstheme="minorHAnsi"/>
            <w:i/>
            <w:iCs/>
            <w:sz w:val="20"/>
            <w:szCs w:val="20"/>
          </w:rPr>
          <w:t>UPROXX</w:t>
        </w:r>
      </w:hyperlink>
      <w:r w:rsidR="006C2746">
        <w:rPr>
          <w:rFonts w:asciiTheme="minorHAnsi" w:eastAsia="Times New Roman" w:hAnsiTheme="minorHAnsi" w:cstheme="minorHAnsi"/>
          <w:i/>
          <w:iCs/>
          <w:color w:val="000000"/>
          <w:sz w:val="20"/>
          <w:szCs w:val="20"/>
        </w:rPr>
        <w:t xml:space="preserve"> </w:t>
      </w:r>
      <w:r w:rsidR="006C2746">
        <w:rPr>
          <w:rFonts w:asciiTheme="minorHAnsi" w:eastAsia="Times New Roman" w:hAnsiTheme="minorHAnsi" w:cstheme="minorHAnsi"/>
          <w:color w:val="000000"/>
          <w:sz w:val="20"/>
          <w:szCs w:val="20"/>
        </w:rPr>
        <w:t xml:space="preserve">included Joshua on their 2021 Rising Popstars To Watch list. </w:t>
      </w:r>
    </w:p>
    <w:p w14:paraId="7C4F9A20" w14:textId="77777777" w:rsidR="00692BB6" w:rsidRDefault="00692BB6" w:rsidP="00ED7566">
      <w:pPr>
        <w:rPr>
          <w:rFonts w:asciiTheme="minorHAnsi" w:eastAsia="Times New Roman" w:hAnsiTheme="minorHAnsi" w:cstheme="minorHAnsi"/>
          <w:i/>
          <w:iCs/>
          <w:color w:val="000000"/>
          <w:sz w:val="20"/>
          <w:szCs w:val="20"/>
        </w:rPr>
      </w:pPr>
    </w:p>
    <w:p w14:paraId="21396CC9" w14:textId="14D8C5C6" w:rsidR="00A95672" w:rsidRPr="00692BB6" w:rsidRDefault="00A95672" w:rsidP="00ED7566">
      <w:pPr>
        <w:rPr>
          <w:rFonts w:eastAsia="Times New Roman" w:cs="Calibri"/>
          <w:color w:val="000000"/>
        </w:rPr>
      </w:pPr>
      <w:r>
        <w:rPr>
          <w:rFonts w:asciiTheme="minorHAnsi" w:eastAsia="Times New Roman" w:hAnsiTheme="minorHAnsi" w:cstheme="minorHAnsi"/>
          <w:color w:val="000000"/>
          <w:sz w:val="20"/>
          <w:szCs w:val="20"/>
        </w:rPr>
        <w:t>Taking a</w:t>
      </w:r>
      <w:r w:rsidR="00692BB6">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moment to give back</w:t>
      </w:r>
      <w:r w:rsidR="000F4A65">
        <w:rPr>
          <w:rFonts w:asciiTheme="minorHAnsi" w:eastAsia="Times New Roman" w:hAnsiTheme="minorHAnsi" w:cstheme="minorHAnsi"/>
          <w:color w:val="000000"/>
          <w:sz w:val="20"/>
          <w:szCs w:val="20"/>
        </w:rPr>
        <w:t xml:space="preserve"> in a big way</w:t>
      </w:r>
      <w:r>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b/>
          <w:bCs/>
          <w:color w:val="000000"/>
          <w:sz w:val="20"/>
          <w:szCs w:val="20"/>
        </w:rPr>
        <w:t>Joshua</w:t>
      </w:r>
      <w:r>
        <w:rPr>
          <w:rFonts w:asciiTheme="minorHAnsi" w:eastAsia="Times New Roman" w:hAnsiTheme="minorHAnsi" w:cstheme="minorHAnsi"/>
          <w:color w:val="000000"/>
          <w:sz w:val="20"/>
          <w:szCs w:val="20"/>
        </w:rPr>
        <w:t xml:space="preserve"> recently pledged 100% of the proceeds from his merch store to the charity of the buyer’s choosing</w:t>
      </w:r>
      <w:r w:rsidR="001C390B">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 </w:t>
      </w:r>
      <w:r w:rsidR="00692BB6" w:rsidRPr="00692BB6">
        <w:rPr>
          <w:rFonts w:eastAsia="Times New Roman" w:cs="Calibri"/>
          <w:color w:val="000000"/>
          <w:sz w:val="20"/>
          <w:szCs w:val="20"/>
        </w:rPr>
        <w:t>Fans who pick up merchandise may pick one of five charities for their money to go to, all of which focus on youth-led movements or organizations led by next generation leaders, including</w:t>
      </w:r>
      <w:r w:rsidR="00692BB6">
        <w:rPr>
          <w:rFonts w:eastAsia="Times New Roman" w:cs="Calibri"/>
          <w:color w:val="000000"/>
        </w:rPr>
        <w:t xml:space="preserve"> </w:t>
      </w:r>
      <w:hyperlink r:id="rId19" w:history="1">
        <w:r w:rsidRPr="00A95672">
          <w:rPr>
            <w:rStyle w:val="Hyperlink"/>
            <w:rFonts w:asciiTheme="minorHAnsi" w:eastAsia="Times New Roman" w:hAnsiTheme="minorHAnsi" w:cstheme="minorHAnsi"/>
            <w:i/>
            <w:iCs/>
            <w:sz w:val="20"/>
            <w:szCs w:val="20"/>
          </w:rPr>
          <w:t>A Long Walk Home</w:t>
        </w:r>
      </w:hyperlink>
      <w:r>
        <w:rPr>
          <w:rFonts w:asciiTheme="minorHAnsi" w:eastAsia="Times New Roman" w:hAnsiTheme="minorHAnsi" w:cstheme="minorHAnsi"/>
          <w:color w:val="000000"/>
          <w:sz w:val="20"/>
          <w:szCs w:val="20"/>
        </w:rPr>
        <w:t xml:space="preserve">, </w:t>
      </w:r>
      <w:hyperlink r:id="rId20" w:history="1">
        <w:r w:rsidRPr="00A95672">
          <w:rPr>
            <w:rStyle w:val="Hyperlink"/>
            <w:rFonts w:asciiTheme="minorHAnsi" w:eastAsia="Times New Roman" w:hAnsiTheme="minorHAnsi" w:cstheme="minorHAnsi"/>
            <w:i/>
            <w:iCs/>
            <w:sz w:val="20"/>
            <w:szCs w:val="20"/>
          </w:rPr>
          <w:t>Jack</w:t>
        </w:r>
      </w:hyperlink>
      <w:r>
        <w:rPr>
          <w:rFonts w:asciiTheme="minorHAnsi" w:eastAsia="Times New Roman" w:hAnsiTheme="minorHAnsi" w:cstheme="minorHAnsi"/>
          <w:color w:val="000000"/>
          <w:sz w:val="20"/>
          <w:szCs w:val="20"/>
        </w:rPr>
        <w:t xml:space="preserve">, </w:t>
      </w:r>
      <w:hyperlink r:id="rId21" w:anchor=":~:text=TEEN%20LINE%20is%20a%20non,community%20outreach%20and%20online%20support" w:history="1">
        <w:r w:rsidRPr="00A95672">
          <w:rPr>
            <w:rStyle w:val="Hyperlink"/>
            <w:rFonts w:asciiTheme="minorHAnsi" w:eastAsia="Times New Roman" w:hAnsiTheme="minorHAnsi" w:cstheme="minorHAnsi"/>
            <w:i/>
            <w:iCs/>
            <w:sz w:val="20"/>
            <w:szCs w:val="20"/>
          </w:rPr>
          <w:t>Teen Line</w:t>
        </w:r>
      </w:hyperlink>
      <w:r>
        <w:rPr>
          <w:rFonts w:asciiTheme="minorHAnsi" w:eastAsia="Times New Roman" w:hAnsiTheme="minorHAnsi" w:cstheme="minorHAnsi"/>
          <w:color w:val="000000"/>
          <w:sz w:val="20"/>
          <w:szCs w:val="20"/>
        </w:rPr>
        <w:t xml:space="preserve">, </w:t>
      </w:r>
      <w:hyperlink r:id="rId22" w:history="1">
        <w:r w:rsidRPr="00A95672">
          <w:rPr>
            <w:rStyle w:val="Hyperlink"/>
            <w:rFonts w:asciiTheme="minorHAnsi" w:eastAsia="Times New Roman" w:hAnsiTheme="minorHAnsi" w:cstheme="minorHAnsi"/>
            <w:i/>
            <w:iCs/>
            <w:sz w:val="20"/>
            <w:szCs w:val="20"/>
          </w:rPr>
          <w:t>The Sunrise Movement</w:t>
        </w:r>
      </w:hyperlink>
      <w:r>
        <w:rPr>
          <w:rFonts w:asciiTheme="minorHAnsi" w:eastAsia="Times New Roman" w:hAnsiTheme="minorHAnsi" w:cstheme="minorHAnsi"/>
          <w:color w:val="000000"/>
          <w:sz w:val="20"/>
          <w:szCs w:val="20"/>
        </w:rPr>
        <w:t xml:space="preserve">, and </w:t>
      </w:r>
      <w:hyperlink r:id="rId23" w:history="1">
        <w:r w:rsidRPr="00A95672">
          <w:rPr>
            <w:rStyle w:val="Hyperlink"/>
            <w:rFonts w:asciiTheme="minorHAnsi" w:eastAsia="Times New Roman" w:hAnsiTheme="minorHAnsi" w:cstheme="minorHAnsi"/>
            <w:i/>
            <w:iCs/>
            <w:sz w:val="20"/>
            <w:szCs w:val="20"/>
          </w:rPr>
          <w:t>The Young Feminist</w:t>
        </w:r>
      </w:hyperlink>
      <w:r>
        <w:rPr>
          <w:rFonts w:asciiTheme="minorHAnsi" w:eastAsia="Times New Roman" w:hAnsiTheme="minorHAnsi" w:cstheme="minorHAnsi"/>
          <w:color w:val="000000"/>
          <w:sz w:val="20"/>
          <w:szCs w:val="20"/>
        </w:rPr>
        <w:t>.</w:t>
      </w:r>
    </w:p>
    <w:p w14:paraId="2313A573" w14:textId="43BEF41C" w:rsidR="00DB607F" w:rsidRDefault="00DB607F" w:rsidP="00ED7566">
      <w:pPr>
        <w:rPr>
          <w:rFonts w:asciiTheme="minorHAnsi" w:eastAsia="Times New Roman" w:hAnsiTheme="minorHAnsi" w:cstheme="minorHAnsi"/>
          <w:i/>
          <w:iCs/>
          <w:color w:val="000000"/>
          <w:sz w:val="20"/>
          <w:szCs w:val="20"/>
        </w:rPr>
      </w:pPr>
    </w:p>
    <w:p w14:paraId="352B83F1" w14:textId="3880ADDA" w:rsidR="00716658" w:rsidRPr="004E43C6" w:rsidRDefault="007E002D" w:rsidP="00773276">
      <w:pPr>
        <w:jc w:val="both"/>
        <w:rPr>
          <w:rFonts w:asciiTheme="minorHAnsi" w:hAnsiTheme="minorHAnsi" w:cstheme="minorHAnsi"/>
          <w:color w:val="000000"/>
          <w:sz w:val="20"/>
          <w:szCs w:val="20"/>
        </w:rPr>
      </w:pPr>
      <w:r w:rsidRPr="004E43C6">
        <w:rPr>
          <w:rFonts w:asciiTheme="minorHAnsi" w:hAnsiTheme="minorHAnsi" w:cstheme="minorHAnsi"/>
          <w:color w:val="000000"/>
          <w:sz w:val="20"/>
          <w:szCs w:val="20"/>
        </w:rPr>
        <w:t xml:space="preserve">Beyond </w:t>
      </w:r>
      <w:r w:rsidR="00716658" w:rsidRPr="004E43C6">
        <w:rPr>
          <w:rFonts w:asciiTheme="minorHAnsi" w:hAnsiTheme="minorHAnsi" w:cstheme="minorHAnsi"/>
          <w:color w:val="000000"/>
          <w:sz w:val="20"/>
          <w:szCs w:val="20"/>
        </w:rPr>
        <w:t xml:space="preserve">racking up nearly 100 million total career streams, Joshua has consistently attracted widespread critical applause from the likes of </w:t>
      </w:r>
      <w:r w:rsidR="00716658" w:rsidRPr="004E43C6">
        <w:rPr>
          <w:rFonts w:asciiTheme="minorHAnsi" w:hAnsiTheme="minorHAnsi" w:cstheme="minorHAnsi"/>
          <w:i/>
          <w:iCs/>
          <w:color w:val="000000"/>
          <w:sz w:val="20"/>
          <w:szCs w:val="20"/>
        </w:rPr>
        <w:t>Billboard</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Flaunt</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Elite Daily</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P</w:t>
      </w:r>
      <w:r w:rsidR="00ED4DE7" w:rsidRPr="004E43C6">
        <w:rPr>
          <w:rFonts w:asciiTheme="minorHAnsi" w:hAnsiTheme="minorHAnsi" w:cstheme="minorHAnsi"/>
          <w:i/>
          <w:iCs/>
          <w:color w:val="000000"/>
          <w:sz w:val="20"/>
          <w:szCs w:val="20"/>
        </w:rPr>
        <w:t>OPSUGAR</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E! News</w:t>
      </w:r>
      <w:r w:rsidR="00716658" w:rsidRPr="004E43C6">
        <w:rPr>
          <w:rFonts w:asciiTheme="minorHAnsi" w:hAnsiTheme="minorHAnsi" w:cstheme="minorHAnsi"/>
          <w:color w:val="000000"/>
          <w:sz w:val="20"/>
          <w:szCs w:val="20"/>
        </w:rPr>
        <w:t xml:space="preserve">, </w:t>
      </w:r>
      <w:proofErr w:type="spellStart"/>
      <w:r w:rsidR="00716658" w:rsidRPr="004E43C6">
        <w:rPr>
          <w:rFonts w:asciiTheme="minorHAnsi" w:hAnsiTheme="minorHAnsi" w:cstheme="minorHAnsi"/>
          <w:i/>
          <w:iCs/>
          <w:color w:val="000000"/>
          <w:sz w:val="20"/>
          <w:szCs w:val="20"/>
        </w:rPr>
        <w:t>Idolator</w:t>
      </w:r>
      <w:proofErr w:type="spellEnd"/>
      <w:r w:rsidR="00716658" w:rsidRPr="004E43C6">
        <w:rPr>
          <w:rFonts w:asciiTheme="minorHAnsi" w:hAnsiTheme="minorHAnsi" w:cstheme="minorHAnsi"/>
          <w:color w:val="000000"/>
          <w:sz w:val="20"/>
          <w:szCs w:val="20"/>
        </w:rPr>
        <w:t xml:space="preserve">, and more. He also continues to captivate audiences as </w:t>
      </w:r>
      <w:r w:rsidR="00ED4DE7" w:rsidRPr="004E43C6">
        <w:rPr>
          <w:rFonts w:asciiTheme="minorHAnsi" w:hAnsiTheme="minorHAnsi" w:cstheme="minorHAnsi"/>
          <w:color w:val="000000"/>
          <w:sz w:val="20"/>
          <w:szCs w:val="20"/>
        </w:rPr>
        <w:t>the</w:t>
      </w:r>
      <w:r w:rsidR="00162651" w:rsidRPr="004E43C6">
        <w:rPr>
          <w:rFonts w:asciiTheme="minorHAnsi" w:hAnsiTheme="minorHAnsi" w:cstheme="minorHAnsi"/>
          <w:color w:val="000000"/>
          <w:sz w:val="20"/>
          <w:szCs w:val="20"/>
        </w:rPr>
        <w:t xml:space="preserve"> star of the breakthrough Disney+ original series </w:t>
      </w:r>
      <w:r w:rsidR="00162651" w:rsidRPr="004E43C6">
        <w:rPr>
          <w:rFonts w:asciiTheme="minorHAnsi" w:hAnsiTheme="minorHAnsi" w:cstheme="minorHAnsi"/>
          <w:i/>
          <w:iCs/>
          <w:color w:val="000000"/>
          <w:sz w:val="20"/>
          <w:szCs w:val="20"/>
        </w:rPr>
        <w:t>High School Musical: The Musical: The Series</w:t>
      </w:r>
      <w:r w:rsidR="00162651" w:rsidRPr="004E43C6">
        <w:rPr>
          <w:rFonts w:asciiTheme="minorHAnsi" w:hAnsiTheme="minorHAnsi" w:cstheme="minorHAnsi"/>
          <w:color w:val="000000"/>
          <w:sz w:val="20"/>
          <w:szCs w:val="20"/>
        </w:rPr>
        <w:t>.</w:t>
      </w:r>
      <w:r w:rsidR="00C75522" w:rsidRPr="004E43C6">
        <w:rPr>
          <w:rFonts w:asciiTheme="minorHAnsi" w:hAnsiTheme="minorHAnsi" w:cstheme="minorHAnsi"/>
          <w:color w:val="000000"/>
          <w:sz w:val="20"/>
          <w:szCs w:val="20"/>
        </w:rPr>
        <w:t xml:space="preserve"> </w:t>
      </w:r>
    </w:p>
    <w:p w14:paraId="0D571C04" w14:textId="61DA836B" w:rsidR="00896745" w:rsidRPr="004E43C6" w:rsidRDefault="00896745" w:rsidP="00EF4971">
      <w:pPr>
        <w:jc w:val="both"/>
        <w:rPr>
          <w:rFonts w:asciiTheme="minorHAnsi" w:hAnsiTheme="minorHAnsi" w:cstheme="minorHAnsi"/>
          <w:color w:val="000000" w:themeColor="text1"/>
          <w:sz w:val="20"/>
          <w:szCs w:val="20"/>
        </w:rPr>
      </w:pPr>
    </w:p>
    <w:p w14:paraId="23B91E70" w14:textId="0514F184" w:rsidR="00896745" w:rsidRPr="004E43C6" w:rsidRDefault="00896745" w:rsidP="00EF4971">
      <w:pPr>
        <w:jc w:val="both"/>
        <w:rPr>
          <w:rFonts w:asciiTheme="minorHAnsi" w:hAnsiTheme="minorHAnsi" w:cstheme="minorHAnsi"/>
          <w:color w:val="000000" w:themeColor="text1"/>
          <w:sz w:val="20"/>
          <w:szCs w:val="20"/>
          <w:shd w:val="clear" w:color="auto" w:fill="FFFFFF"/>
        </w:rPr>
      </w:pPr>
      <w:r w:rsidRPr="004E43C6">
        <w:rPr>
          <w:rFonts w:asciiTheme="minorHAnsi" w:hAnsiTheme="minorHAnsi" w:cstheme="minorHAnsi"/>
          <w:color w:val="000000" w:themeColor="text1"/>
          <w:sz w:val="20"/>
          <w:szCs w:val="20"/>
        </w:rPr>
        <w:t xml:space="preserve">Joshua Bassett may sing, write, act, and play multiple instruments, but he humbly identifies himself as </w:t>
      </w:r>
      <w:r w:rsidRPr="004E43C6">
        <w:rPr>
          <w:rFonts w:asciiTheme="minorHAnsi" w:hAnsiTheme="minorHAnsi" w:cstheme="minorHAnsi"/>
          <w:i/>
          <w:iCs/>
          <w:color w:val="000000" w:themeColor="text1"/>
          <w:sz w:val="20"/>
          <w:szCs w:val="20"/>
        </w:rPr>
        <w:t>“just a kid from San Diego who loves music</w:t>
      </w:r>
      <w:r w:rsidRPr="004E43C6">
        <w:rPr>
          <w:rFonts w:asciiTheme="minorHAnsi" w:hAnsiTheme="minorHAnsi" w:cstheme="minorHAnsi"/>
          <w:color w:val="000000" w:themeColor="text1"/>
          <w:sz w:val="20"/>
          <w:szCs w:val="20"/>
        </w:rPr>
        <w:t>.</w:t>
      </w:r>
      <w:r w:rsidRPr="004E43C6">
        <w:rPr>
          <w:rFonts w:asciiTheme="minorHAnsi" w:hAnsiTheme="minorHAnsi" w:cstheme="minorHAnsi"/>
          <w:i/>
          <w:iCs/>
          <w:color w:val="000000" w:themeColor="text1"/>
          <w:sz w:val="20"/>
          <w:szCs w:val="20"/>
        </w:rPr>
        <w:t>”</w:t>
      </w:r>
      <w:r w:rsidRPr="004E43C6">
        <w:rPr>
          <w:rFonts w:asciiTheme="minorHAnsi" w:hAnsiTheme="minorHAnsi" w:cstheme="minorHAnsi"/>
          <w:color w:val="000000" w:themeColor="text1"/>
          <w:sz w:val="20"/>
          <w:szCs w:val="20"/>
        </w:rPr>
        <w:t xml:space="preserve"> Long before starring in the Disney+ original series </w:t>
      </w:r>
      <w:r w:rsidRPr="004E43C6">
        <w:rPr>
          <w:rFonts w:asciiTheme="minorHAnsi" w:hAnsiTheme="minorHAnsi" w:cstheme="minorHAnsi"/>
          <w:i/>
          <w:iCs/>
          <w:color w:val="000000" w:themeColor="text1"/>
          <w:sz w:val="20"/>
          <w:szCs w:val="20"/>
        </w:rPr>
        <w:t>High School Musical: The Musical: The Series</w:t>
      </w:r>
      <w:r w:rsidRPr="004E43C6">
        <w:rPr>
          <w:rFonts w:asciiTheme="minorHAnsi" w:hAnsiTheme="minorHAnsi" w:cstheme="minorHAnsi"/>
          <w:color w:val="000000" w:themeColor="text1"/>
          <w:sz w:val="20"/>
          <w:szCs w:val="20"/>
        </w:rPr>
        <w:t xml:space="preserve">, generating millions of streams, and garnering widespread acclaim, he grew up surrounded by music in the suburb of Oceanside, CA. Described by many as an “old soul,” he played drums in church, taught himself ukulele, guitar, and piano, and wrote his first song for his homecoming date at 15. In addition to being homeschooled alongside his five sisters, he was able to strengthen his voice as a singer and actor in local theater productions. After various television parts on </w:t>
      </w:r>
      <w:r w:rsidRPr="004E43C6">
        <w:rPr>
          <w:rFonts w:asciiTheme="minorHAnsi" w:hAnsiTheme="minorHAnsi" w:cstheme="minorHAnsi"/>
          <w:i/>
          <w:iCs/>
          <w:color w:val="000000" w:themeColor="text1"/>
          <w:sz w:val="20"/>
          <w:szCs w:val="20"/>
        </w:rPr>
        <w:t xml:space="preserve">Dirty John, Grey’s Anatomy </w:t>
      </w:r>
      <w:r w:rsidRPr="004E43C6">
        <w:rPr>
          <w:rFonts w:asciiTheme="minorHAnsi" w:hAnsiTheme="minorHAnsi" w:cstheme="minorHAnsi"/>
          <w:color w:val="000000" w:themeColor="text1"/>
          <w:sz w:val="20"/>
          <w:szCs w:val="20"/>
        </w:rPr>
        <w:t xml:space="preserve">and more, he landed the lead role of Ricky in </w:t>
      </w:r>
      <w:r w:rsidRPr="004E43C6">
        <w:rPr>
          <w:rFonts w:asciiTheme="minorHAnsi" w:hAnsiTheme="minorHAnsi" w:cstheme="minorHAnsi"/>
          <w:i/>
          <w:iCs/>
          <w:color w:val="000000" w:themeColor="text1"/>
          <w:sz w:val="20"/>
          <w:szCs w:val="20"/>
        </w:rPr>
        <w:t>High School Musical: The Musical: The Series</w:t>
      </w:r>
      <w:r w:rsidRPr="004E43C6">
        <w:rPr>
          <w:rFonts w:asciiTheme="minorHAnsi" w:hAnsiTheme="minorHAnsi" w:cstheme="minorHAnsi"/>
          <w:color w:val="000000" w:themeColor="text1"/>
          <w:sz w:val="20"/>
          <w:szCs w:val="20"/>
        </w:rPr>
        <w:t xml:space="preserve"> which premiered in November 2019. Simultaneously, he feverishly wrote music. Inking a deal with Warner Records, he unveiled his solo debut “</w:t>
      </w:r>
      <w:hyperlink r:id="rId24" w:history="1">
        <w:r w:rsidRPr="00B52BBD">
          <w:rPr>
            <w:rStyle w:val="Hyperlink"/>
            <w:rFonts w:asciiTheme="minorHAnsi" w:hAnsiTheme="minorHAnsi" w:cstheme="minorHAnsi"/>
            <w:sz w:val="20"/>
            <w:szCs w:val="20"/>
          </w:rPr>
          <w:t>Common Sense</w:t>
        </w:r>
      </w:hyperlink>
      <w:r w:rsidRPr="004E43C6">
        <w:rPr>
          <w:rFonts w:asciiTheme="minorHAnsi" w:hAnsiTheme="minorHAnsi" w:cstheme="minorHAnsi"/>
          <w:color w:val="000000" w:themeColor="text1"/>
          <w:sz w:val="20"/>
          <w:szCs w:val="20"/>
        </w:rPr>
        <w:t>”</w:t>
      </w:r>
      <w:r w:rsidR="00C9455C" w:rsidRPr="004E43C6">
        <w:rPr>
          <w:rFonts w:asciiTheme="minorHAnsi" w:hAnsiTheme="minorHAnsi" w:cstheme="minorHAnsi"/>
          <w:color w:val="000000" w:themeColor="text1"/>
          <w:sz w:val="20"/>
          <w:szCs w:val="20"/>
        </w:rPr>
        <w:t xml:space="preserve"> and follow-up “</w:t>
      </w:r>
      <w:hyperlink r:id="rId25" w:history="1">
        <w:r w:rsidR="00C9455C" w:rsidRPr="00B52BBD">
          <w:rPr>
            <w:rStyle w:val="Hyperlink"/>
            <w:rFonts w:asciiTheme="minorHAnsi" w:hAnsiTheme="minorHAnsi" w:cstheme="minorHAnsi"/>
            <w:sz w:val="20"/>
            <w:szCs w:val="20"/>
          </w:rPr>
          <w:t>Anyone Else</w:t>
        </w:r>
      </w:hyperlink>
      <w:r w:rsidR="00C9455C" w:rsidRPr="004E43C6">
        <w:rPr>
          <w:rFonts w:asciiTheme="minorHAnsi" w:hAnsiTheme="minorHAnsi" w:cstheme="minorHAnsi"/>
          <w:color w:val="000000" w:themeColor="text1"/>
          <w:sz w:val="20"/>
          <w:szCs w:val="20"/>
        </w:rPr>
        <w:t>”</w:t>
      </w:r>
      <w:r w:rsidRPr="004E43C6">
        <w:rPr>
          <w:rFonts w:asciiTheme="minorHAnsi" w:hAnsiTheme="minorHAnsi" w:cstheme="minorHAnsi"/>
          <w:color w:val="000000" w:themeColor="text1"/>
          <w:sz w:val="20"/>
          <w:szCs w:val="20"/>
        </w:rPr>
        <w:t xml:space="preserve"> in 2020</w:t>
      </w:r>
      <w:r w:rsidR="00C9455C" w:rsidRPr="004E43C6">
        <w:rPr>
          <w:rFonts w:asciiTheme="minorHAnsi" w:hAnsiTheme="minorHAnsi" w:cstheme="minorHAnsi"/>
          <w:color w:val="000000" w:themeColor="text1"/>
          <w:sz w:val="20"/>
          <w:szCs w:val="20"/>
        </w:rPr>
        <w:t>, paving the way for his self-titled debut EP to arrive this year.</w:t>
      </w:r>
    </w:p>
    <w:p w14:paraId="16F08208" w14:textId="77777777" w:rsidR="00896745" w:rsidRPr="004E43C6" w:rsidRDefault="00896745" w:rsidP="00A261E0">
      <w:pPr>
        <w:rPr>
          <w:rFonts w:asciiTheme="minorHAnsi" w:hAnsiTheme="minorHAnsi" w:cstheme="minorHAnsi"/>
          <w:color w:val="000000" w:themeColor="text1"/>
          <w:sz w:val="20"/>
          <w:szCs w:val="20"/>
          <w:shd w:val="clear" w:color="auto" w:fill="FFFFFF"/>
        </w:rPr>
      </w:pPr>
    </w:p>
    <w:p w14:paraId="60501EDD" w14:textId="77777777" w:rsidR="005103A2" w:rsidRPr="004E43C6" w:rsidRDefault="005103A2" w:rsidP="00946377">
      <w:pPr>
        <w:jc w:val="center"/>
        <w:rPr>
          <w:rFonts w:asciiTheme="minorHAnsi" w:hAnsiTheme="minorHAnsi" w:cstheme="minorHAnsi"/>
          <w:color w:val="000000"/>
          <w:sz w:val="20"/>
          <w:szCs w:val="20"/>
        </w:rPr>
      </w:pPr>
    </w:p>
    <w:p w14:paraId="7CBCE35E"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w:t>
      </w:r>
    </w:p>
    <w:p w14:paraId="756B7A3E"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 </w:t>
      </w:r>
    </w:p>
    <w:p w14:paraId="373D8859"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For further information, please contact:</w:t>
      </w:r>
    </w:p>
    <w:p w14:paraId="4EA4807E"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Darren</w:t>
      </w:r>
      <w:r w:rsidRPr="004E43C6">
        <w:rPr>
          <w:rStyle w:val="apple-converted-space"/>
          <w:rFonts w:asciiTheme="minorHAnsi" w:hAnsiTheme="minorHAnsi" w:cstheme="minorHAnsi"/>
          <w:color w:val="000000"/>
          <w:sz w:val="20"/>
          <w:szCs w:val="20"/>
        </w:rPr>
        <w:t> </w:t>
      </w:r>
      <w:r w:rsidRPr="004E43C6">
        <w:rPr>
          <w:rFonts w:asciiTheme="minorHAnsi" w:hAnsiTheme="minorHAnsi" w:cstheme="minorHAnsi"/>
          <w:color w:val="000000"/>
          <w:sz w:val="20"/>
          <w:szCs w:val="20"/>
        </w:rPr>
        <w:t>Baber | Warner Records | 818-953-3751</w:t>
      </w:r>
    </w:p>
    <w:p w14:paraId="17E24A87" w14:textId="77777777" w:rsidR="00946377" w:rsidRPr="004E43C6" w:rsidRDefault="007B1D5B" w:rsidP="00946377">
      <w:pPr>
        <w:jc w:val="center"/>
        <w:rPr>
          <w:rFonts w:asciiTheme="minorHAnsi" w:hAnsiTheme="minorHAnsi" w:cstheme="minorHAnsi"/>
          <w:color w:val="000000"/>
        </w:rPr>
      </w:pPr>
      <w:hyperlink r:id="rId26" w:history="1">
        <w:r w:rsidR="00946377" w:rsidRPr="004E43C6">
          <w:rPr>
            <w:rStyle w:val="Hyperlink"/>
            <w:rFonts w:asciiTheme="minorHAnsi" w:hAnsiTheme="minorHAnsi" w:cstheme="minorHAnsi"/>
            <w:color w:val="0432FF"/>
            <w:sz w:val="20"/>
            <w:szCs w:val="20"/>
          </w:rPr>
          <w:t>Darren.Baber@warnerrecords.com</w:t>
        </w:r>
      </w:hyperlink>
    </w:p>
    <w:p w14:paraId="472A8F4E" w14:textId="518DA734" w:rsidR="00946377" w:rsidRPr="004E43C6" w:rsidRDefault="00946377" w:rsidP="00162651">
      <w:pPr>
        <w:jc w:val="center"/>
        <w:rPr>
          <w:rFonts w:asciiTheme="minorHAnsi" w:hAnsiTheme="minorHAnsi" w:cstheme="minorHAnsi"/>
          <w:color w:val="000000"/>
        </w:rPr>
      </w:pPr>
      <w:r w:rsidRPr="004E43C6">
        <w:rPr>
          <w:rFonts w:asciiTheme="minorHAnsi" w:hAnsiTheme="minorHAnsi" w:cstheme="minorHAnsi"/>
          <w:color w:val="0432FF"/>
          <w:sz w:val="20"/>
          <w:szCs w:val="20"/>
        </w:rPr>
        <w:t>  </w:t>
      </w:r>
    </w:p>
    <w:p w14:paraId="774C1F63" w14:textId="77777777" w:rsidR="00ED1FB3" w:rsidRPr="004E43C6" w:rsidRDefault="00946377" w:rsidP="00ED1FB3">
      <w:pPr>
        <w:jc w:val="center"/>
        <w:rPr>
          <w:rFonts w:asciiTheme="minorHAnsi" w:eastAsia="Times New Roman" w:hAnsiTheme="minorHAnsi" w:cstheme="minorHAnsi"/>
        </w:rPr>
      </w:pPr>
      <w:r w:rsidRPr="004E43C6">
        <w:rPr>
          <w:rFonts w:asciiTheme="minorHAnsi" w:hAnsiTheme="minorHAnsi" w:cstheme="minorHAnsi"/>
          <w:color w:val="0432FF"/>
          <w:sz w:val="20"/>
          <w:szCs w:val="20"/>
        </w:rPr>
        <w:t> </w:t>
      </w:r>
      <w:r w:rsidR="00ED1FB3" w:rsidRPr="004E43C6">
        <w:rPr>
          <w:rFonts w:asciiTheme="minorHAnsi" w:hAnsiTheme="minorHAnsi" w:cstheme="minorHAnsi"/>
          <w:color w:val="000000"/>
          <w:sz w:val="20"/>
          <w:szCs w:val="20"/>
        </w:rPr>
        <w:t xml:space="preserve">Samantha Hill | Viewpoint PR | </w:t>
      </w:r>
      <w:r w:rsidR="00ED1FB3" w:rsidRPr="004E43C6">
        <w:rPr>
          <w:rFonts w:asciiTheme="minorHAnsi" w:eastAsia="Times New Roman" w:hAnsiTheme="minorHAnsi" w:cstheme="minorHAnsi"/>
          <w:color w:val="000000"/>
          <w:sz w:val="20"/>
          <w:szCs w:val="20"/>
        </w:rPr>
        <w:t>310-461-8216</w:t>
      </w:r>
    </w:p>
    <w:p w14:paraId="3E5D1B91" w14:textId="77777777" w:rsidR="00ED1FB3" w:rsidRPr="004E43C6" w:rsidRDefault="007B1D5B" w:rsidP="00ED1FB3">
      <w:pPr>
        <w:jc w:val="center"/>
        <w:rPr>
          <w:rFonts w:asciiTheme="minorHAnsi" w:hAnsiTheme="minorHAnsi" w:cstheme="minorHAnsi"/>
          <w:color w:val="0432FF"/>
          <w:sz w:val="20"/>
          <w:szCs w:val="20"/>
        </w:rPr>
      </w:pPr>
      <w:hyperlink r:id="rId27" w:history="1">
        <w:r w:rsidR="00ED1FB3" w:rsidRPr="004E43C6">
          <w:rPr>
            <w:rStyle w:val="Hyperlink"/>
            <w:rFonts w:asciiTheme="minorHAnsi" w:hAnsiTheme="minorHAnsi" w:cstheme="minorHAnsi"/>
            <w:color w:val="0432FF"/>
            <w:sz w:val="20"/>
            <w:szCs w:val="20"/>
          </w:rPr>
          <w:t>Samantha.hill@viewpointla.com</w:t>
        </w:r>
      </w:hyperlink>
    </w:p>
    <w:p w14:paraId="46C873BC" w14:textId="77777777" w:rsidR="00946377" w:rsidRPr="004E43C6" w:rsidRDefault="00946377" w:rsidP="00946377">
      <w:pPr>
        <w:rPr>
          <w:rFonts w:asciiTheme="minorHAnsi" w:hAnsiTheme="minorHAnsi" w:cstheme="minorHAnsi"/>
          <w:color w:val="000000"/>
        </w:rPr>
      </w:pPr>
    </w:p>
    <w:p w14:paraId="130CC951"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Follow Joshua Bassett:</w:t>
      </w:r>
    </w:p>
    <w:p w14:paraId="6C93EFFB" w14:textId="1DD205AE" w:rsidR="00946377" w:rsidRPr="004E43C6" w:rsidRDefault="007B1D5B" w:rsidP="00946377">
      <w:pPr>
        <w:jc w:val="center"/>
        <w:rPr>
          <w:rFonts w:asciiTheme="minorHAnsi" w:hAnsiTheme="minorHAnsi" w:cstheme="minorHAnsi"/>
          <w:color w:val="000000"/>
        </w:rPr>
      </w:pPr>
      <w:hyperlink r:id="rId28" w:history="1">
        <w:r w:rsidR="00946377" w:rsidRPr="004E43C6">
          <w:rPr>
            <w:rStyle w:val="Hyperlink"/>
            <w:rFonts w:asciiTheme="minorHAnsi" w:hAnsiTheme="minorHAnsi" w:cstheme="minorHAnsi"/>
            <w:b/>
            <w:bCs/>
            <w:color w:val="0432FF"/>
            <w:sz w:val="20"/>
            <w:szCs w:val="20"/>
          </w:rPr>
          <w:t>Official</w:t>
        </w:r>
      </w:hyperlink>
      <w:r w:rsidR="00946377" w:rsidRPr="004E43C6">
        <w:rPr>
          <w:rFonts w:asciiTheme="minorHAnsi" w:hAnsiTheme="minorHAnsi" w:cstheme="minorHAnsi"/>
          <w:b/>
          <w:bCs/>
          <w:color w:val="000000"/>
          <w:sz w:val="20"/>
          <w:szCs w:val="20"/>
        </w:rPr>
        <w:t xml:space="preserve"> |</w:t>
      </w:r>
      <w:r w:rsidR="00946377" w:rsidRPr="004E43C6">
        <w:rPr>
          <w:rStyle w:val="apple-converted-space"/>
          <w:rFonts w:asciiTheme="minorHAnsi" w:hAnsiTheme="minorHAnsi" w:cstheme="minorHAnsi"/>
          <w:b/>
          <w:bCs/>
          <w:color w:val="000000"/>
          <w:sz w:val="20"/>
          <w:szCs w:val="20"/>
        </w:rPr>
        <w:t> </w:t>
      </w:r>
      <w:hyperlink r:id="rId29" w:history="1">
        <w:r w:rsidR="00946377" w:rsidRPr="004E43C6">
          <w:rPr>
            <w:rStyle w:val="Hyperlink"/>
            <w:rFonts w:asciiTheme="minorHAnsi" w:hAnsiTheme="minorHAnsi" w:cstheme="minorHAnsi"/>
            <w:b/>
            <w:bCs/>
            <w:color w:val="0432FF"/>
            <w:sz w:val="20"/>
            <w:szCs w:val="20"/>
          </w:rPr>
          <w:t>Instagram</w:t>
        </w:r>
      </w:hyperlink>
      <w:r w:rsidR="00946377" w:rsidRPr="004E43C6">
        <w:rPr>
          <w:rStyle w:val="apple-converted-space"/>
          <w:rFonts w:asciiTheme="minorHAnsi" w:hAnsiTheme="minorHAnsi" w:cstheme="minorHAnsi"/>
          <w:b/>
          <w:bCs/>
          <w:color w:val="000000"/>
          <w:sz w:val="20"/>
          <w:szCs w:val="20"/>
        </w:rPr>
        <w:t> </w:t>
      </w:r>
      <w:r w:rsidR="00946377" w:rsidRPr="004E43C6">
        <w:rPr>
          <w:rFonts w:asciiTheme="minorHAnsi" w:hAnsiTheme="minorHAnsi" w:cstheme="minorHAnsi"/>
          <w:b/>
          <w:bCs/>
          <w:color w:val="000000"/>
          <w:sz w:val="20"/>
          <w:szCs w:val="20"/>
        </w:rPr>
        <w:t>|</w:t>
      </w:r>
      <w:r w:rsidR="00946377" w:rsidRPr="004E43C6">
        <w:rPr>
          <w:rStyle w:val="apple-converted-space"/>
          <w:rFonts w:asciiTheme="minorHAnsi" w:hAnsiTheme="minorHAnsi" w:cstheme="minorHAnsi"/>
          <w:b/>
          <w:bCs/>
          <w:color w:val="0432FF"/>
          <w:sz w:val="20"/>
          <w:szCs w:val="20"/>
        </w:rPr>
        <w:t> </w:t>
      </w:r>
      <w:hyperlink r:id="rId30" w:history="1">
        <w:r w:rsidR="00946377" w:rsidRPr="004E43C6">
          <w:rPr>
            <w:rStyle w:val="Hyperlink"/>
            <w:rFonts w:asciiTheme="minorHAnsi" w:hAnsiTheme="minorHAnsi" w:cstheme="minorHAnsi"/>
            <w:b/>
            <w:bCs/>
            <w:color w:val="0432FF"/>
            <w:sz w:val="20"/>
            <w:szCs w:val="20"/>
          </w:rPr>
          <w:t>Twitter</w:t>
        </w:r>
      </w:hyperlink>
      <w:r w:rsidR="00946377" w:rsidRPr="004E43C6">
        <w:rPr>
          <w:rStyle w:val="apple-converted-space"/>
          <w:rFonts w:asciiTheme="minorHAnsi" w:hAnsiTheme="minorHAnsi" w:cstheme="minorHAnsi"/>
          <w:b/>
          <w:bCs/>
          <w:sz w:val="20"/>
          <w:szCs w:val="20"/>
        </w:rPr>
        <w:t> </w:t>
      </w:r>
      <w:r w:rsidR="00946377" w:rsidRPr="004E43C6">
        <w:rPr>
          <w:rFonts w:asciiTheme="minorHAnsi" w:hAnsiTheme="minorHAnsi" w:cstheme="minorHAnsi"/>
          <w:b/>
          <w:bCs/>
          <w:sz w:val="20"/>
          <w:szCs w:val="20"/>
        </w:rPr>
        <w:t>|</w:t>
      </w:r>
      <w:r w:rsidR="00946377" w:rsidRPr="004E43C6">
        <w:rPr>
          <w:rStyle w:val="apple-converted-space"/>
          <w:rFonts w:asciiTheme="minorHAnsi" w:hAnsiTheme="minorHAnsi" w:cstheme="minorHAnsi"/>
          <w:b/>
          <w:bCs/>
          <w:sz w:val="20"/>
          <w:szCs w:val="20"/>
        </w:rPr>
        <w:t> </w:t>
      </w:r>
      <w:hyperlink r:id="rId31" w:history="1">
        <w:r w:rsidR="00946377" w:rsidRPr="004E43C6">
          <w:rPr>
            <w:rStyle w:val="Hyperlink"/>
            <w:rFonts w:asciiTheme="minorHAnsi" w:hAnsiTheme="minorHAnsi" w:cstheme="minorHAnsi"/>
            <w:b/>
            <w:bCs/>
            <w:color w:val="0432FF"/>
            <w:sz w:val="20"/>
            <w:szCs w:val="20"/>
          </w:rPr>
          <w:t>Facebook</w:t>
        </w:r>
      </w:hyperlink>
      <w:r w:rsidR="00946377" w:rsidRPr="004E43C6">
        <w:rPr>
          <w:rStyle w:val="apple-converted-space"/>
          <w:rFonts w:asciiTheme="minorHAnsi" w:hAnsiTheme="minorHAnsi" w:cstheme="minorHAnsi"/>
          <w:b/>
          <w:bCs/>
          <w:sz w:val="20"/>
          <w:szCs w:val="20"/>
        </w:rPr>
        <w:t> </w:t>
      </w:r>
      <w:r w:rsidR="00946377" w:rsidRPr="004E43C6">
        <w:rPr>
          <w:rFonts w:asciiTheme="minorHAnsi" w:hAnsiTheme="minorHAnsi" w:cstheme="minorHAnsi"/>
          <w:b/>
          <w:bCs/>
          <w:color w:val="000000"/>
          <w:sz w:val="20"/>
          <w:szCs w:val="20"/>
        </w:rPr>
        <w:t>|</w:t>
      </w:r>
      <w:r w:rsidR="004F181A" w:rsidRPr="004E43C6">
        <w:rPr>
          <w:rFonts w:asciiTheme="minorHAnsi" w:hAnsiTheme="minorHAnsi" w:cstheme="minorHAnsi"/>
          <w:b/>
          <w:bCs/>
          <w:color w:val="000000"/>
          <w:sz w:val="20"/>
          <w:szCs w:val="20"/>
        </w:rPr>
        <w:t xml:space="preserve"> </w:t>
      </w:r>
      <w:hyperlink r:id="rId32" w:history="1">
        <w:proofErr w:type="spellStart"/>
        <w:r w:rsidR="004F181A" w:rsidRPr="004E43C6">
          <w:rPr>
            <w:rStyle w:val="Hyperlink"/>
            <w:rFonts w:asciiTheme="minorHAnsi" w:hAnsiTheme="minorHAnsi" w:cstheme="minorHAnsi"/>
            <w:b/>
            <w:bCs/>
            <w:color w:val="0432FF"/>
            <w:sz w:val="20"/>
            <w:szCs w:val="20"/>
          </w:rPr>
          <w:t>Tik</w:t>
        </w:r>
        <w:proofErr w:type="spellEnd"/>
        <w:r w:rsidR="004F181A" w:rsidRPr="004E43C6">
          <w:rPr>
            <w:rStyle w:val="Hyperlink"/>
            <w:rFonts w:asciiTheme="minorHAnsi" w:hAnsiTheme="minorHAnsi" w:cstheme="minorHAnsi"/>
            <w:b/>
            <w:bCs/>
            <w:color w:val="0432FF"/>
            <w:sz w:val="20"/>
            <w:szCs w:val="20"/>
          </w:rPr>
          <w:t xml:space="preserve"> Tok</w:t>
        </w:r>
      </w:hyperlink>
      <w:r w:rsidR="004F181A" w:rsidRPr="004E43C6">
        <w:rPr>
          <w:rFonts w:asciiTheme="minorHAnsi" w:hAnsiTheme="minorHAnsi" w:cstheme="minorHAnsi"/>
          <w:b/>
          <w:bCs/>
          <w:color w:val="000000"/>
          <w:sz w:val="20"/>
          <w:szCs w:val="20"/>
        </w:rPr>
        <w:t xml:space="preserve"> |</w:t>
      </w:r>
      <w:r w:rsidR="00946377" w:rsidRPr="004E43C6">
        <w:rPr>
          <w:rFonts w:asciiTheme="minorHAnsi" w:hAnsiTheme="minorHAnsi" w:cstheme="minorHAnsi"/>
          <w:b/>
          <w:bCs/>
          <w:color w:val="000000"/>
          <w:sz w:val="20"/>
          <w:szCs w:val="20"/>
        </w:rPr>
        <w:t xml:space="preserve"> </w:t>
      </w:r>
      <w:hyperlink r:id="rId33" w:history="1">
        <w:r w:rsidR="00946377" w:rsidRPr="004E43C6">
          <w:rPr>
            <w:rStyle w:val="Hyperlink"/>
            <w:rFonts w:asciiTheme="minorHAnsi" w:hAnsiTheme="minorHAnsi" w:cstheme="minorHAnsi"/>
            <w:b/>
            <w:bCs/>
            <w:color w:val="0432FF"/>
            <w:sz w:val="20"/>
            <w:szCs w:val="20"/>
          </w:rPr>
          <w:t>Press Materials</w:t>
        </w:r>
      </w:hyperlink>
    </w:p>
    <w:p w14:paraId="026A5BEF" w14:textId="77777777" w:rsidR="00946377" w:rsidRPr="004E43C6" w:rsidRDefault="00946377" w:rsidP="00946377">
      <w:pPr>
        <w:rPr>
          <w:rFonts w:asciiTheme="minorHAnsi" w:hAnsiTheme="minorHAnsi" w:cstheme="minorHAnsi"/>
          <w:color w:val="000000"/>
        </w:rPr>
      </w:pPr>
      <w:r w:rsidRPr="004E43C6">
        <w:rPr>
          <w:rFonts w:asciiTheme="minorHAnsi" w:hAnsiTheme="minorHAnsi" w:cstheme="minorHAnsi"/>
          <w:color w:val="000000"/>
          <w:sz w:val="22"/>
          <w:szCs w:val="22"/>
        </w:rPr>
        <w:t> </w:t>
      </w:r>
    </w:p>
    <w:p w14:paraId="45559B18" w14:textId="4C8C8702" w:rsidR="00946377" w:rsidRPr="004E43C6" w:rsidRDefault="00C40A8C" w:rsidP="00946377">
      <w:pPr>
        <w:jc w:val="center"/>
        <w:rPr>
          <w:rFonts w:asciiTheme="minorHAnsi" w:hAnsiTheme="minorHAnsi" w:cstheme="minorHAnsi"/>
        </w:rPr>
      </w:pPr>
      <w:r w:rsidRPr="004E43C6">
        <w:rPr>
          <w:rFonts w:asciiTheme="minorHAnsi" w:hAnsiTheme="minorHAnsi" w:cstheme="minorHAnsi"/>
          <w:noProof/>
        </w:rPr>
        <w:drawing>
          <wp:inline distT="0" distB="0" distL="0" distR="0" wp14:anchorId="615E14C1" wp14:editId="010C7436">
            <wp:extent cx="1026459" cy="352612"/>
            <wp:effectExtent l="0" t="0" r="2540" b="3175"/>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37093" cy="356265"/>
                    </a:xfrm>
                    <a:prstGeom prst="rect">
                      <a:avLst/>
                    </a:prstGeom>
                    <a:noFill/>
                    <a:ln>
                      <a:noFill/>
                    </a:ln>
                  </pic:spPr>
                </pic:pic>
              </a:graphicData>
            </a:graphic>
          </wp:inline>
        </w:drawing>
      </w:r>
    </w:p>
    <w:bookmarkEnd w:id="0"/>
    <w:p w14:paraId="002BB533" w14:textId="77777777" w:rsidR="000A65B4" w:rsidRPr="004E43C6" w:rsidRDefault="000A65B4">
      <w:pPr>
        <w:rPr>
          <w:rFonts w:asciiTheme="minorHAnsi" w:hAnsiTheme="minorHAnsi" w:cstheme="minorHAnsi"/>
        </w:rPr>
      </w:pPr>
    </w:p>
    <w:sectPr w:rsidR="000A65B4" w:rsidRPr="004E43C6"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77"/>
    <w:rsid w:val="000265F6"/>
    <w:rsid w:val="0003668E"/>
    <w:rsid w:val="000409B3"/>
    <w:rsid w:val="00045D0C"/>
    <w:rsid w:val="000771E5"/>
    <w:rsid w:val="000871D9"/>
    <w:rsid w:val="000A65B4"/>
    <w:rsid w:val="000B248D"/>
    <w:rsid w:val="000C6413"/>
    <w:rsid w:val="000D47B2"/>
    <w:rsid w:val="000F4A65"/>
    <w:rsid w:val="000F61D5"/>
    <w:rsid w:val="000F70CF"/>
    <w:rsid w:val="00113747"/>
    <w:rsid w:val="0012029F"/>
    <w:rsid w:val="001300CA"/>
    <w:rsid w:val="00155C32"/>
    <w:rsid w:val="00162651"/>
    <w:rsid w:val="00162701"/>
    <w:rsid w:val="0019690F"/>
    <w:rsid w:val="001B2F66"/>
    <w:rsid w:val="001C390B"/>
    <w:rsid w:val="001C6C91"/>
    <w:rsid w:val="001C744F"/>
    <w:rsid w:val="001D462A"/>
    <w:rsid w:val="001E4CB1"/>
    <w:rsid w:val="001F25DE"/>
    <w:rsid w:val="002110F3"/>
    <w:rsid w:val="00211E39"/>
    <w:rsid w:val="00215CBA"/>
    <w:rsid w:val="00217339"/>
    <w:rsid w:val="0022746A"/>
    <w:rsid w:val="00255620"/>
    <w:rsid w:val="002723AB"/>
    <w:rsid w:val="00274C3A"/>
    <w:rsid w:val="00283247"/>
    <w:rsid w:val="002C17F2"/>
    <w:rsid w:val="002C1E57"/>
    <w:rsid w:val="002C1FCC"/>
    <w:rsid w:val="002D4600"/>
    <w:rsid w:val="002E0CFE"/>
    <w:rsid w:val="002E2D3E"/>
    <w:rsid w:val="002E33E7"/>
    <w:rsid w:val="0030381F"/>
    <w:rsid w:val="00304023"/>
    <w:rsid w:val="00305D24"/>
    <w:rsid w:val="00324463"/>
    <w:rsid w:val="00347133"/>
    <w:rsid w:val="003529D2"/>
    <w:rsid w:val="00362AD2"/>
    <w:rsid w:val="00365C55"/>
    <w:rsid w:val="00382AA8"/>
    <w:rsid w:val="00385241"/>
    <w:rsid w:val="003A6455"/>
    <w:rsid w:val="003A795C"/>
    <w:rsid w:val="003E0D34"/>
    <w:rsid w:val="003E24AC"/>
    <w:rsid w:val="00402907"/>
    <w:rsid w:val="00410172"/>
    <w:rsid w:val="00431893"/>
    <w:rsid w:val="00440F82"/>
    <w:rsid w:val="00444C84"/>
    <w:rsid w:val="00454BD3"/>
    <w:rsid w:val="0046555D"/>
    <w:rsid w:val="00484A20"/>
    <w:rsid w:val="00491DCE"/>
    <w:rsid w:val="0049742D"/>
    <w:rsid w:val="004D182B"/>
    <w:rsid w:val="004E43C6"/>
    <w:rsid w:val="004F181A"/>
    <w:rsid w:val="004F2546"/>
    <w:rsid w:val="00502391"/>
    <w:rsid w:val="005103A2"/>
    <w:rsid w:val="0051200C"/>
    <w:rsid w:val="005951C8"/>
    <w:rsid w:val="005B228D"/>
    <w:rsid w:val="005E019B"/>
    <w:rsid w:val="005E0A3D"/>
    <w:rsid w:val="00643E7F"/>
    <w:rsid w:val="00670B70"/>
    <w:rsid w:val="0067329C"/>
    <w:rsid w:val="00674642"/>
    <w:rsid w:val="00690A95"/>
    <w:rsid w:val="00692BB6"/>
    <w:rsid w:val="006C2746"/>
    <w:rsid w:val="006D47A9"/>
    <w:rsid w:val="006F6244"/>
    <w:rsid w:val="00701E86"/>
    <w:rsid w:val="007069B8"/>
    <w:rsid w:val="00716658"/>
    <w:rsid w:val="00721343"/>
    <w:rsid w:val="00736BD6"/>
    <w:rsid w:val="00740040"/>
    <w:rsid w:val="00773276"/>
    <w:rsid w:val="007A72F5"/>
    <w:rsid w:val="007B100B"/>
    <w:rsid w:val="007B1D5B"/>
    <w:rsid w:val="007B760B"/>
    <w:rsid w:val="007C053B"/>
    <w:rsid w:val="007C457B"/>
    <w:rsid w:val="007D26B6"/>
    <w:rsid w:val="007E002D"/>
    <w:rsid w:val="0080102F"/>
    <w:rsid w:val="00841D61"/>
    <w:rsid w:val="00842288"/>
    <w:rsid w:val="00845B9B"/>
    <w:rsid w:val="00857573"/>
    <w:rsid w:val="00860768"/>
    <w:rsid w:val="00874582"/>
    <w:rsid w:val="00896745"/>
    <w:rsid w:val="008B5A9D"/>
    <w:rsid w:val="008D7B7C"/>
    <w:rsid w:val="008E349B"/>
    <w:rsid w:val="008F1F6E"/>
    <w:rsid w:val="009011E4"/>
    <w:rsid w:val="00921B18"/>
    <w:rsid w:val="00946377"/>
    <w:rsid w:val="00950CC1"/>
    <w:rsid w:val="00973289"/>
    <w:rsid w:val="00986758"/>
    <w:rsid w:val="00990F86"/>
    <w:rsid w:val="009A1890"/>
    <w:rsid w:val="009A6FAC"/>
    <w:rsid w:val="00A11312"/>
    <w:rsid w:val="00A142D7"/>
    <w:rsid w:val="00A261E0"/>
    <w:rsid w:val="00A35B66"/>
    <w:rsid w:val="00A474A2"/>
    <w:rsid w:val="00A537F9"/>
    <w:rsid w:val="00A776A5"/>
    <w:rsid w:val="00A811F7"/>
    <w:rsid w:val="00A95672"/>
    <w:rsid w:val="00AC0C41"/>
    <w:rsid w:val="00AF69D2"/>
    <w:rsid w:val="00AF7153"/>
    <w:rsid w:val="00B0526D"/>
    <w:rsid w:val="00B40FCE"/>
    <w:rsid w:val="00B42FB2"/>
    <w:rsid w:val="00B52BBD"/>
    <w:rsid w:val="00B81F0A"/>
    <w:rsid w:val="00BC05D5"/>
    <w:rsid w:val="00BD0A1E"/>
    <w:rsid w:val="00BD0B0F"/>
    <w:rsid w:val="00BD3370"/>
    <w:rsid w:val="00BF30AC"/>
    <w:rsid w:val="00BF4787"/>
    <w:rsid w:val="00C07147"/>
    <w:rsid w:val="00C16004"/>
    <w:rsid w:val="00C21DA0"/>
    <w:rsid w:val="00C33D0B"/>
    <w:rsid w:val="00C40A8C"/>
    <w:rsid w:val="00C46F58"/>
    <w:rsid w:val="00C61550"/>
    <w:rsid w:val="00C73E00"/>
    <w:rsid w:val="00C75522"/>
    <w:rsid w:val="00C85F67"/>
    <w:rsid w:val="00C9455C"/>
    <w:rsid w:val="00CA09FC"/>
    <w:rsid w:val="00CA3127"/>
    <w:rsid w:val="00CA5DD1"/>
    <w:rsid w:val="00CB352B"/>
    <w:rsid w:val="00CB6C89"/>
    <w:rsid w:val="00CB7BBB"/>
    <w:rsid w:val="00CD53FE"/>
    <w:rsid w:val="00CE2445"/>
    <w:rsid w:val="00CF0989"/>
    <w:rsid w:val="00CF3991"/>
    <w:rsid w:val="00D02363"/>
    <w:rsid w:val="00D06AA4"/>
    <w:rsid w:val="00D168D5"/>
    <w:rsid w:val="00D26206"/>
    <w:rsid w:val="00D34A2E"/>
    <w:rsid w:val="00D37F7C"/>
    <w:rsid w:val="00D46CBC"/>
    <w:rsid w:val="00D7145F"/>
    <w:rsid w:val="00D73FE0"/>
    <w:rsid w:val="00D94846"/>
    <w:rsid w:val="00D967E4"/>
    <w:rsid w:val="00DB607F"/>
    <w:rsid w:val="00DB6FC7"/>
    <w:rsid w:val="00DC1E44"/>
    <w:rsid w:val="00DE1FBD"/>
    <w:rsid w:val="00DE6937"/>
    <w:rsid w:val="00E403E4"/>
    <w:rsid w:val="00E56AB3"/>
    <w:rsid w:val="00E61A87"/>
    <w:rsid w:val="00E66131"/>
    <w:rsid w:val="00E73103"/>
    <w:rsid w:val="00EC2580"/>
    <w:rsid w:val="00ED1FB3"/>
    <w:rsid w:val="00ED4DE7"/>
    <w:rsid w:val="00ED7566"/>
    <w:rsid w:val="00EF4971"/>
    <w:rsid w:val="00EF4C77"/>
    <w:rsid w:val="00F038EE"/>
    <w:rsid w:val="00F33E2D"/>
    <w:rsid w:val="00F475F3"/>
    <w:rsid w:val="00F61A93"/>
    <w:rsid w:val="00F7017F"/>
    <w:rsid w:val="00F849C9"/>
    <w:rsid w:val="00FB15F1"/>
    <w:rsid w:val="00FB2025"/>
    <w:rsid w:val="00FB7AF1"/>
    <w:rsid w:val="00FC2C3B"/>
    <w:rsid w:val="00FD3A60"/>
    <w:rsid w:val="00FD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7BDD"/>
  <w15:chartTrackingRefBased/>
  <w15:docId w15:val="{66BB3BE9-F611-484C-97CB-C01C52C2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77"/>
    <w:rPr>
      <w:sz w:val="24"/>
      <w:szCs w:val="24"/>
    </w:rPr>
  </w:style>
  <w:style w:type="paragraph" w:styleId="Heading1">
    <w:name w:val="heading 1"/>
    <w:basedOn w:val="Normal"/>
    <w:link w:val="Heading1Char"/>
    <w:uiPriority w:val="9"/>
    <w:qFormat/>
    <w:rsid w:val="00A261E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6377"/>
    <w:rPr>
      <w:color w:val="0563C1"/>
      <w:u w:val="single"/>
    </w:rPr>
  </w:style>
  <w:style w:type="character" w:customStyle="1" w:styleId="apple-converted-space">
    <w:name w:val="apple-converted-space"/>
    <w:basedOn w:val="DefaultParagraphFont"/>
    <w:rsid w:val="00946377"/>
  </w:style>
  <w:style w:type="paragraph" w:customStyle="1" w:styleId="body">
    <w:name w:val="body"/>
    <w:basedOn w:val="Normal"/>
    <w:rsid w:val="00946377"/>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946377"/>
    <w:pPr>
      <w:spacing w:before="100" w:beforeAutospacing="1" w:after="100" w:afterAutospacing="1"/>
    </w:pPr>
    <w:rPr>
      <w:rFonts w:ascii="Times New Roman" w:eastAsia="Times New Roman" w:hAnsi="Times New Roman"/>
    </w:rPr>
  </w:style>
  <w:style w:type="character" w:styleId="UnresolvedMention">
    <w:name w:val="Unresolved Mention"/>
    <w:uiPriority w:val="99"/>
    <w:semiHidden/>
    <w:unhideWhenUsed/>
    <w:rsid w:val="00FB2025"/>
    <w:rPr>
      <w:color w:val="605E5C"/>
      <w:shd w:val="clear" w:color="auto" w:fill="E1DFDD"/>
    </w:rPr>
  </w:style>
  <w:style w:type="character" w:styleId="FollowedHyperlink">
    <w:name w:val="FollowedHyperlink"/>
    <w:uiPriority w:val="99"/>
    <w:semiHidden/>
    <w:unhideWhenUsed/>
    <w:rsid w:val="00BC05D5"/>
    <w:rPr>
      <w:color w:val="954F72"/>
      <w:u w:val="single"/>
    </w:rPr>
  </w:style>
  <w:style w:type="character" w:customStyle="1" w:styleId="Heading1Char">
    <w:name w:val="Heading 1 Char"/>
    <w:basedOn w:val="DefaultParagraphFont"/>
    <w:link w:val="Heading1"/>
    <w:uiPriority w:val="9"/>
    <w:rsid w:val="00A261E0"/>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40290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2907"/>
    <w:rPr>
      <w:rFonts w:ascii="Times New Roman" w:hAnsi="Times New Roman"/>
      <w:sz w:val="18"/>
      <w:szCs w:val="18"/>
    </w:rPr>
  </w:style>
  <w:style w:type="character" w:customStyle="1" w:styleId="m6489291186899535205emailstyle21">
    <w:name w:val="m_6489291186899535205emailstyle21"/>
    <w:basedOn w:val="DefaultParagraphFont"/>
    <w:rsid w:val="00D94846"/>
  </w:style>
  <w:style w:type="character" w:customStyle="1" w:styleId="m-6356630306157169987apple-converted-space">
    <w:name w:val="m_-6356630306157169987apple-converted-space"/>
    <w:basedOn w:val="DefaultParagraphFont"/>
    <w:rsid w:val="003E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332">
      <w:bodyDiv w:val="1"/>
      <w:marLeft w:val="0"/>
      <w:marRight w:val="0"/>
      <w:marTop w:val="0"/>
      <w:marBottom w:val="0"/>
      <w:divBdr>
        <w:top w:val="none" w:sz="0" w:space="0" w:color="auto"/>
        <w:left w:val="none" w:sz="0" w:space="0" w:color="auto"/>
        <w:bottom w:val="none" w:sz="0" w:space="0" w:color="auto"/>
        <w:right w:val="none" w:sz="0" w:space="0" w:color="auto"/>
      </w:divBdr>
      <w:divsChild>
        <w:div w:id="586232739">
          <w:marLeft w:val="0"/>
          <w:marRight w:val="0"/>
          <w:marTop w:val="0"/>
          <w:marBottom w:val="0"/>
          <w:divBdr>
            <w:top w:val="none" w:sz="0" w:space="0" w:color="auto"/>
            <w:left w:val="none" w:sz="0" w:space="0" w:color="auto"/>
            <w:bottom w:val="none" w:sz="0" w:space="0" w:color="auto"/>
            <w:right w:val="none" w:sz="0" w:space="0" w:color="auto"/>
          </w:divBdr>
        </w:div>
      </w:divsChild>
    </w:div>
    <w:div w:id="51855922">
      <w:bodyDiv w:val="1"/>
      <w:marLeft w:val="0"/>
      <w:marRight w:val="0"/>
      <w:marTop w:val="0"/>
      <w:marBottom w:val="0"/>
      <w:divBdr>
        <w:top w:val="none" w:sz="0" w:space="0" w:color="auto"/>
        <w:left w:val="none" w:sz="0" w:space="0" w:color="auto"/>
        <w:bottom w:val="none" w:sz="0" w:space="0" w:color="auto"/>
        <w:right w:val="none" w:sz="0" w:space="0" w:color="auto"/>
      </w:divBdr>
    </w:div>
    <w:div w:id="69936769">
      <w:bodyDiv w:val="1"/>
      <w:marLeft w:val="0"/>
      <w:marRight w:val="0"/>
      <w:marTop w:val="0"/>
      <w:marBottom w:val="0"/>
      <w:divBdr>
        <w:top w:val="none" w:sz="0" w:space="0" w:color="auto"/>
        <w:left w:val="none" w:sz="0" w:space="0" w:color="auto"/>
        <w:bottom w:val="none" w:sz="0" w:space="0" w:color="auto"/>
        <w:right w:val="none" w:sz="0" w:space="0" w:color="auto"/>
      </w:divBdr>
    </w:div>
    <w:div w:id="304050568">
      <w:bodyDiv w:val="1"/>
      <w:marLeft w:val="0"/>
      <w:marRight w:val="0"/>
      <w:marTop w:val="0"/>
      <w:marBottom w:val="0"/>
      <w:divBdr>
        <w:top w:val="none" w:sz="0" w:space="0" w:color="auto"/>
        <w:left w:val="none" w:sz="0" w:space="0" w:color="auto"/>
        <w:bottom w:val="none" w:sz="0" w:space="0" w:color="auto"/>
        <w:right w:val="none" w:sz="0" w:space="0" w:color="auto"/>
      </w:divBdr>
    </w:div>
    <w:div w:id="360787670">
      <w:bodyDiv w:val="1"/>
      <w:marLeft w:val="0"/>
      <w:marRight w:val="0"/>
      <w:marTop w:val="0"/>
      <w:marBottom w:val="0"/>
      <w:divBdr>
        <w:top w:val="none" w:sz="0" w:space="0" w:color="auto"/>
        <w:left w:val="none" w:sz="0" w:space="0" w:color="auto"/>
        <w:bottom w:val="none" w:sz="0" w:space="0" w:color="auto"/>
        <w:right w:val="none" w:sz="0" w:space="0" w:color="auto"/>
      </w:divBdr>
    </w:div>
    <w:div w:id="415175251">
      <w:bodyDiv w:val="1"/>
      <w:marLeft w:val="0"/>
      <w:marRight w:val="0"/>
      <w:marTop w:val="0"/>
      <w:marBottom w:val="0"/>
      <w:divBdr>
        <w:top w:val="none" w:sz="0" w:space="0" w:color="auto"/>
        <w:left w:val="none" w:sz="0" w:space="0" w:color="auto"/>
        <w:bottom w:val="none" w:sz="0" w:space="0" w:color="auto"/>
        <w:right w:val="none" w:sz="0" w:space="0" w:color="auto"/>
      </w:divBdr>
    </w:div>
    <w:div w:id="466440442">
      <w:bodyDiv w:val="1"/>
      <w:marLeft w:val="0"/>
      <w:marRight w:val="0"/>
      <w:marTop w:val="0"/>
      <w:marBottom w:val="0"/>
      <w:divBdr>
        <w:top w:val="none" w:sz="0" w:space="0" w:color="auto"/>
        <w:left w:val="none" w:sz="0" w:space="0" w:color="auto"/>
        <w:bottom w:val="none" w:sz="0" w:space="0" w:color="auto"/>
        <w:right w:val="none" w:sz="0" w:space="0" w:color="auto"/>
      </w:divBdr>
    </w:div>
    <w:div w:id="505678351">
      <w:bodyDiv w:val="1"/>
      <w:marLeft w:val="0"/>
      <w:marRight w:val="0"/>
      <w:marTop w:val="0"/>
      <w:marBottom w:val="0"/>
      <w:divBdr>
        <w:top w:val="none" w:sz="0" w:space="0" w:color="auto"/>
        <w:left w:val="none" w:sz="0" w:space="0" w:color="auto"/>
        <w:bottom w:val="none" w:sz="0" w:space="0" w:color="auto"/>
        <w:right w:val="none" w:sz="0" w:space="0" w:color="auto"/>
      </w:divBdr>
    </w:div>
    <w:div w:id="891038650">
      <w:bodyDiv w:val="1"/>
      <w:marLeft w:val="0"/>
      <w:marRight w:val="0"/>
      <w:marTop w:val="0"/>
      <w:marBottom w:val="0"/>
      <w:divBdr>
        <w:top w:val="none" w:sz="0" w:space="0" w:color="auto"/>
        <w:left w:val="none" w:sz="0" w:space="0" w:color="auto"/>
        <w:bottom w:val="none" w:sz="0" w:space="0" w:color="auto"/>
        <w:right w:val="none" w:sz="0" w:space="0" w:color="auto"/>
      </w:divBdr>
    </w:div>
    <w:div w:id="926572699">
      <w:bodyDiv w:val="1"/>
      <w:marLeft w:val="0"/>
      <w:marRight w:val="0"/>
      <w:marTop w:val="0"/>
      <w:marBottom w:val="0"/>
      <w:divBdr>
        <w:top w:val="none" w:sz="0" w:space="0" w:color="auto"/>
        <w:left w:val="none" w:sz="0" w:space="0" w:color="auto"/>
        <w:bottom w:val="none" w:sz="0" w:space="0" w:color="auto"/>
        <w:right w:val="none" w:sz="0" w:space="0" w:color="auto"/>
      </w:divBdr>
    </w:div>
    <w:div w:id="937904690">
      <w:bodyDiv w:val="1"/>
      <w:marLeft w:val="0"/>
      <w:marRight w:val="0"/>
      <w:marTop w:val="0"/>
      <w:marBottom w:val="0"/>
      <w:divBdr>
        <w:top w:val="none" w:sz="0" w:space="0" w:color="auto"/>
        <w:left w:val="none" w:sz="0" w:space="0" w:color="auto"/>
        <w:bottom w:val="none" w:sz="0" w:space="0" w:color="auto"/>
        <w:right w:val="none" w:sz="0" w:space="0" w:color="auto"/>
      </w:divBdr>
    </w:div>
    <w:div w:id="1049722640">
      <w:bodyDiv w:val="1"/>
      <w:marLeft w:val="0"/>
      <w:marRight w:val="0"/>
      <w:marTop w:val="0"/>
      <w:marBottom w:val="0"/>
      <w:divBdr>
        <w:top w:val="none" w:sz="0" w:space="0" w:color="auto"/>
        <w:left w:val="none" w:sz="0" w:space="0" w:color="auto"/>
        <w:bottom w:val="none" w:sz="0" w:space="0" w:color="auto"/>
        <w:right w:val="none" w:sz="0" w:space="0" w:color="auto"/>
      </w:divBdr>
    </w:div>
    <w:div w:id="1182087576">
      <w:bodyDiv w:val="1"/>
      <w:marLeft w:val="0"/>
      <w:marRight w:val="0"/>
      <w:marTop w:val="0"/>
      <w:marBottom w:val="0"/>
      <w:divBdr>
        <w:top w:val="none" w:sz="0" w:space="0" w:color="auto"/>
        <w:left w:val="none" w:sz="0" w:space="0" w:color="auto"/>
        <w:bottom w:val="none" w:sz="0" w:space="0" w:color="auto"/>
        <w:right w:val="none" w:sz="0" w:space="0" w:color="auto"/>
      </w:divBdr>
      <w:divsChild>
        <w:div w:id="160072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7811">
              <w:marLeft w:val="0"/>
              <w:marRight w:val="0"/>
              <w:marTop w:val="0"/>
              <w:marBottom w:val="0"/>
              <w:divBdr>
                <w:top w:val="none" w:sz="0" w:space="0" w:color="auto"/>
                <w:left w:val="none" w:sz="0" w:space="0" w:color="auto"/>
                <w:bottom w:val="none" w:sz="0" w:space="0" w:color="auto"/>
                <w:right w:val="none" w:sz="0" w:space="0" w:color="auto"/>
              </w:divBdr>
              <w:divsChild>
                <w:div w:id="664478669">
                  <w:marLeft w:val="0"/>
                  <w:marRight w:val="0"/>
                  <w:marTop w:val="0"/>
                  <w:marBottom w:val="0"/>
                  <w:divBdr>
                    <w:top w:val="none" w:sz="0" w:space="0" w:color="auto"/>
                    <w:left w:val="none" w:sz="0" w:space="0" w:color="auto"/>
                    <w:bottom w:val="none" w:sz="0" w:space="0" w:color="auto"/>
                    <w:right w:val="none" w:sz="0" w:space="0" w:color="auto"/>
                  </w:divBdr>
                  <w:divsChild>
                    <w:div w:id="1148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4030">
      <w:bodyDiv w:val="1"/>
      <w:marLeft w:val="0"/>
      <w:marRight w:val="0"/>
      <w:marTop w:val="0"/>
      <w:marBottom w:val="0"/>
      <w:divBdr>
        <w:top w:val="none" w:sz="0" w:space="0" w:color="auto"/>
        <w:left w:val="none" w:sz="0" w:space="0" w:color="auto"/>
        <w:bottom w:val="none" w:sz="0" w:space="0" w:color="auto"/>
        <w:right w:val="none" w:sz="0" w:space="0" w:color="auto"/>
      </w:divBdr>
    </w:div>
    <w:div w:id="1229920997">
      <w:bodyDiv w:val="1"/>
      <w:marLeft w:val="0"/>
      <w:marRight w:val="0"/>
      <w:marTop w:val="0"/>
      <w:marBottom w:val="0"/>
      <w:divBdr>
        <w:top w:val="none" w:sz="0" w:space="0" w:color="auto"/>
        <w:left w:val="none" w:sz="0" w:space="0" w:color="auto"/>
        <w:bottom w:val="none" w:sz="0" w:space="0" w:color="auto"/>
        <w:right w:val="none" w:sz="0" w:space="0" w:color="auto"/>
      </w:divBdr>
    </w:div>
    <w:div w:id="1260482979">
      <w:bodyDiv w:val="1"/>
      <w:marLeft w:val="0"/>
      <w:marRight w:val="0"/>
      <w:marTop w:val="0"/>
      <w:marBottom w:val="0"/>
      <w:divBdr>
        <w:top w:val="none" w:sz="0" w:space="0" w:color="auto"/>
        <w:left w:val="none" w:sz="0" w:space="0" w:color="auto"/>
        <w:bottom w:val="none" w:sz="0" w:space="0" w:color="auto"/>
        <w:right w:val="none" w:sz="0" w:space="0" w:color="auto"/>
      </w:divBdr>
    </w:div>
    <w:div w:id="1276448007">
      <w:bodyDiv w:val="1"/>
      <w:marLeft w:val="0"/>
      <w:marRight w:val="0"/>
      <w:marTop w:val="0"/>
      <w:marBottom w:val="0"/>
      <w:divBdr>
        <w:top w:val="none" w:sz="0" w:space="0" w:color="auto"/>
        <w:left w:val="none" w:sz="0" w:space="0" w:color="auto"/>
        <w:bottom w:val="none" w:sz="0" w:space="0" w:color="auto"/>
        <w:right w:val="none" w:sz="0" w:space="0" w:color="auto"/>
      </w:divBdr>
    </w:div>
    <w:div w:id="1285161407">
      <w:bodyDiv w:val="1"/>
      <w:marLeft w:val="0"/>
      <w:marRight w:val="0"/>
      <w:marTop w:val="0"/>
      <w:marBottom w:val="0"/>
      <w:divBdr>
        <w:top w:val="none" w:sz="0" w:space="0" w:color="auto"/>
        <w:left w:val="none" w:sz="0" w:space="0" w:color="auto"/>
        <w:bottom w:val="none" w:sz="0" w:space="0" w:color="auto"/>
        <w:right w:val="none" w:sz="0" w:space="0" w:color="auto"/>
      </w:divBdr>
    </w:div>
    <w:div w:id="1379209637">
      <w:bodyDiv w:val="1"/>
      <w:marLeft w:val="0"/>
      <w:marRight w:val="0"/>
      <w:marTop w:val="0"/>
      <w:marBottom w:val="0"/>
      <w:divBdr>
        <w:top w:val="none" w:sz="0" w:space="0" w:color="auto"/>
        <w:left w:val="none" w:sz="0" w:space="0" w:color="auto"/>
        <w:bottom w:val="none" w:sz="0" w:space="0" w:color="auto"/>
        <w:right w:val="none" w:sz="0" w:space="0" w:color="auto"/>
      </w:divBdr>
    </w:div>
    <w:div w:id="1416367241">
      <w:bodyDiv w:val="1"/>
      <w:marLeft w:val="0"/>
      <w:marRight w:val="0"/>
      <w:marTop w:val="0"/>
      <w:marBottom w:val="0"/>
      <w:divBdr>
        <w:top w:val="none" w:sz="0" w:space="0" w:color="auto"/>
        <w:left w:val="none" w:sz="0" w:space="0" w:color="auto"/>
        <w:bottom w:val="none" w:sz="0" w:space="0" w:color="auto"/>
        <w:right w:val="none" w:sz="0" w:space="0" w:color="auto"/>
      </w:divBdr>
      <w:divsChild>
        <w:div w:id="1163202693">
          <w:marLeft w:val="0"/>
          <w:marRight w:val="0"/>
          <w:marTop w:val="0"/>
          <w:marBottom w:val="0"/>
          <w:divBdr>
            <w:top w:val="none" w:sz="0" w:space="0" w:color="auto"/>
            <w:left w:val="none" w:sz="0" w:space="0" w:color="auto"/>
            <w:bottom w:val="none" w:sz="0" w:space="0" w:color="auto"/>
            <w:right w:val="none" w:sz="0" w:space="0" w:color="auto"/>
          </w:divBdr>
          <w:divsChild>
            <w:div w:id="1397169893">
              <w:marLeft w:val="0"/>
              <w:marRight w:val="0"/>
              <w:marTop w:val="0"/>
              <w:marBottom w:val="0"/>
              <w:divBdr>
                <w:top w:val="none" w:sz="0" w:space="0" w:color="auto"/>
                <w:left w:val="none" w:sz="0" w:space="0" w:color="auto"/>
                <w:bottom w:val="none" w:sz="0" w:space="0" w:color="auto"/>
                <w:right w:val="none" w:sz="0" w:space="0" w:color="auto"/>
              </w:divBdr>
              <w:divsChild>
                <w:div w:id="319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2725">
      <w:bodyDiv w:val="1"/>
      <w:marLeft w:val="0"/>
      <w:marRight w:val="0"/>
      <w:marTop w:val="0"/>
      <w:marBottom w:val="0"/>
      <w:divBdr>
        <w:top w:val="none" w:sz="0" w:space="0" w:color="auto"/>
        <w:left w:val="none" w:sz="0" w:space="0" w:color="auto"/>
        <w:bottom w:val="none" w:sz="0" w:space="0" w:color="auto"/>
        <w:right w:val="none" w:sz="0" w:space="0" w:color="auto"/>
      </w:divBdr>
    </w:div>
    <w:div w:id="1504395065">
      <w:bodyDiv w:val="1"/>
      <w:marLeft w:val="0"/>
      <w:marRight w:val="0"/>
      <w:marTop w:val="0"/>
      <w:marBottom w:val="0"/>
      <w:divBdr>
        <w:top w:val="none" w:sz="0" w:space="0" w:color="auto"/>
        <w:left w:val="none" w:sz="0" w:space="0" w:color="auto"/>
        <w:bottom w:val="none" w:sz="0" w:space="0" w:color="auto"/>
        <w:right w:val="none" w:sz="0" w:space="0" w:color="auto"/>
      </w:divBdr>
    </w:div>
    <w:div w:id="1516654409">
      <w:bodyDiv w:val="1"/>
      <w:marLeft w:val="0"/>
      <w:marRight w:val="0"/>
      <w:marTop w:val="0"/>
      <w:marBottom w:val="0"/>
      <w:divBdr>
        <w:top w:val="none" w:sz="0" w:space="0" w:color="auto"/>
        <w:left w:val="none" w:sz="0" w:space="0" w:color="auto"/>
        <w:bottom w:val="none" w:sz="0" w:space="0" w:color="auto"/>
        <w:right w:val="none" w:sz="0" w:space="0" w:color="auto"/>
      </w:divBdr>
    </w:div>
    <w:div w:id="1520046621">
      <w:bodyDiv w:val="1"/>
      <w:marLeft w:val="0"/>
      <w:marRight w:val="0"/>
      <w:marTop w:val="0"/>
      <w:marBottom w:val="0"/>
      <w:divBdr>
        <w:top w:val="none" w:sz="0" w:space="0" w:color="auto"/>
        <w:left w:val="none" w:sz="0" w:space="0" w:color="auto"/>
        <w:bottom w:val="none" w:sz="0" w:space="0" w:color="auto"/>
        <w:right w:val="none" w:sz="0" w:space="0" w:color="auto"/>
      </w:divBdr>
    </w:div>
    <w:div w:id="1841264006">
      <w:bodyDiv w:val="1"/>
      <w:marLeft w:val="0"/>
      <w:marRight w:val="0"/>
      <w:marTop w:val="0"/>
      <w:marBottom w:val="0"/>
      <w:divBdr>
        <w:top w:val="none" w:sz="0" w:space="0" w:color="auto"/>
        <w:left w:val="none" w:sz="0" w:space="0" w:color="auto"/>
        <w:bottom w:val="none" w:sz="0" w:space="0" w:color="auto"/>
        <w:right w:val="none" w:sz="0" w:space="0" w:color="auto"/>
      </w:divBdr>
    </w:div>
    <w:div w:id="1842744367">
      <w:bodyDiv w:val="1"/>
      <w:marLeft w:val="0"/>
      <w:marRight w:val="0"/>
      <w:marTop w:val="0"/>
      <w:marBottom w:val="0"/>
      <w:divBdr>
        <w:top w:val="none" w:sz="0" w:space="0" w:color="auto"/>
        <w:left w:val="none" w:sz="0" w:space="0" w:color="auto"/>
        <w:bottom w:val="none" w:sz="0" w:space="0" w:color="auto"/>
        <w:right w:val="none" w:sz="0" w:space="0" w:color="auto"/>
      </w:divBdr>
    </w:div>
    <w:div w:id="1886019016">
      <w:bodyDiv w:val="1"/>
      <w:marLeft w:val="0"/>
      <w:marRight w:val="0"/>
      <w:marTop w:val="0"/>
      <w:marBottom w:val="0"/>
      <w:divBdr>
        <w:top w:val="none" w:sz="0" w:space="0" w:color="auto"/>
        <w:left w:val="none" w:sz="0" w:space="0" w:color="auto"/>
        <w:bottom w:val="none" w:sz="0" w:space="0" w:color="auto"/>
        <w:right w:val="none" w:sz="0" w:space="0" w:color="auto"/>
      </w:divBdr>
    </w:div>
    <w:div w:id="1918054133">
      <w:bodyDiv w:val="1"/>
      <w:marLeft w:val="0"/>
      <w:marRight w:val="0"/>
      <w:marTop w:val="0"/>
      <w:marBottom w:val="0"/>
      <w:divBdr>
        <w:top w:val="none" w:sz="0" w:space="0" w:color="auto"/>
        <w:left w:val="none" w:sz="0" w:space="0" w:color="auto"/>
        <w:bottom w:val="none" w:sz="0" w:space="0" w:color="auto"/>
        <w:right w:val="none" w:sz="0" w:space="0" w:color="auto"/>
      </w:divBdr>
    </w:div>
    <w:div w:id="1986809426">
      <w:bodyDiv w:val="1"/>
      <w:marLeft w:val="0"/>
      <w:marRight w:val="0"/>
      <w:marTop w:val="0"/>
      <w:marBottom w:val="0"/>
      <w:divBdr>
        <w:top w:val="none" w:sz="0" w:space="0" w:color="auto"/>
        <w:left w:val="none" w:sz="0" w:space="0" w:color="auto"/>
        <w:bottom w:val="none" w:sz="0" w:space="0" w:color="auto"/>
        <w:right w:val="none" w:sz="0" w:space="0" w:color="auto"/>
      </w:divBdr>
    </w:div>
    <w:div w:id="2050832800">
      <w:bodyDiv w:val="1"/>
      <w:marLeft w:val="0"/>
      <w:marRight w:val="0"/>
      <w:marTop w:val="0"/>
      <w:marBottom w:val="0"/>
      <w:divBdr>
        <w:top w:val="none" w:sz="0" w:space="0" w:color="auto"/>
        <w:left w:val="none" w:sz="0" w:space="0" w:color="auto"/>
        <w:bottom w:val="none" w:sz="0" w:space="0" w:color="auto"/>
        <w:right w:val="none" w:sz="0" w:space="0" w:color="auto"/>
      </w:divBdr>
    </w:div>
    <w:div w:id="2073847216">
      <w:bodyDiv w:val="1"/>
      <w:marLeft w:val="0"/>
      <w:marRight w:val="0"/>
      <w:marTop w:val="0"/>
      <w:marBottom w:val="0"/>
      <w:divBdr>
        <w:top w:val="none" w:sz="0" w:space="0" w:color="auto"/>
        <w:left w:val="none" w:sz="0" w:space="0" w:color="auto"/>
        <w:bottom w:val="none" w:sz="0" w:space="0" w:color="auto"/>
        <w:right w:val="none" w:sz="0" w:space="0" w:color="auto"/>
      </w:divBdr>
    </w:div>
    <w:div w:id="2093697825">
      <w:bodyDiv w:val="1"/>
      <w:marLeft w:val="0"/>
      <w:marRight w:val="0"/>
      <w:marTop w:val="0"/>
      <w:marBottom w:val="0"/>
      <w:divBdr>
        <w:top w:val="none" w:sz="0" w:space="0" w:color="auto"/>
        <w:left w:val="none" w:sz="0" w:space="0" w:color="auto"/>
        <w:bottom w:val="none" w:sz="0" w:space="0" w:color="auto"/>
        <w:right w:val="none" w:sz="0" w:space="0" w:color="auto"/>
      </w:divBdr>
    </w:div>
    <w:div w:id="2124378810">
      <w:bodyDiv w:val="1"/>
      <w:marLeft w:val="0"/>
      <w:marRight w:val="0"/>
      <w:marTop w:val="0"/>
      <w:marBottom w:val="0"/>
      <w:divBdr>
        <w:top w:val="none" w:sz="0" w:space="0" w:color="auto"/>
        <w:left w:val="none" w:sz="0" w:space="0" w:color="auto"/>
        <w:bottom w:val="none" w:sz="0" w:space="0" w:color="auto"/>
        <w:right w:val="none" w:sz="0" w:space="0" w:color="auto"/>
      </w:divBdr>
      <w:divsChild>
        <w:div w:id="143840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online.com/new-music-releases-january-15-selena-gomez-blake-shelton-ariana-grande-and-more-159007" TargetMode="External"/><Relationship Id="rId18" Type="http://schemas.openxmlformats.org/officeDocument/2006/relationships/hyperlink" Target="https://uproxx.com/pop/pop-stars-to-watch-2021/" TargetMode="External"/><Relationship Id="rId26"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hyperlink" Target="https://teenlineonline.org/" TargetMode="External"/><Relationship Id="rId34" Type="http://schemas.openxmlformats.org/officeDocument/2006/relationships/image" Target="media/image3.jpeg"/><Relationship Id="rId7" Type="http://schemas.openxmlformats.org/officeDocument/2006/relationships/image" Target="media/image2.jpeg"/><Relationship Id="rId12" Type="http://schemas.openxmlformats.org/officeDocument/2006/relationships/hyperlink" Target="https://www.teenvogue.com/story/selena-gomez-joshua-bassett-gi-dle-best-new-music-friday" TargetMode="External"/><Relationship Id="rId17" Type="http://schemas.openxmlformats.org/officeDocument/2006/relationships/hyperlink" Target="https://www.popsugar.com/entertainment/new-music-releases-for-week-jan-10-2021-48112680" TargetMode="External"/><Relationship Id="rId25" Type="http://schemas.openxmlformats.org/officeDocument/2006/relationships/hyperlink" Target="https://www.youtube.com/watch?v=185hGYc4NGw" TargetMode="External"/><Relationship Id="rId33" Type="http://schemas.openxmlformats.org/officeDocument/2006/relationships/hyperlink" Target="https://press.warnerrecords.com/joshua-bassett/" TargetMode="External"/><Relationship Id="rId2" Type="http://schemas.openxmlformats.org/officeDocument/2006/relationships/settings" Target="settings.xml"/><Relationship Id="rId16" Type="http://schemas.openxmlformats.org/officeDocument/2006/relationships/hyperlink" Target="https://www.nytimes.com/2021/01/15/arts/music/playlist-drivers-license-lana-del-rey.html" TargetMode="External"/><Relationship Id="rId20" Type="http://schemas.openxmlformats.org/officeDocument/2006/relationships/hyperlink" Target="https://jack.org/Home" TargetMode="External"/><Relationship Id="rId29" Type="http://schemas.openxmlformats.org/officeDocument/2006/relationships/hyperlink" Target="https://www.instagram.com/joshuatbassett/?hl=en" TargetMode="External"/><Relationship Id="rId1" Type="http://schemas.openxmlformats.org/officeDocument/2006/relationships/styles" Target="styles.xml"/><Relationship Id="rId6" Type="http://schemas.openxmlformats.org/officeDocument/2006/relationships/hyperlink" Target="https://joshuatbassett.lnk.to/jbep" TargetMode="External"/><Relationship Id="rId11" Type="http://schemas.openxmlformats.org/officeDocument/2006/relationships/hyperlink" Target="https://www.youtube.com/watch?v=kxK1SIOObRE" TargetMode="External"/><Relationship Id="rId24" Type="http://schemas.openxmlformats.org/officeDocument/2006/relationships/hyperlink" Target="https://www.youtube.com/watch?v=b7SnbKS4YAQ" TargetMode="External"/><Relationship Id="rId32" Type="http://schemas.openxmlformats.org/officeDocument/2006/relationships/hyperlink" Target="https://www.tiktok.com/@joshuatbassett?lang=en" TargetMode="External"/><Relationship Id="rId5" Type="http://schemas.openxmlformats.org/officeDocument/2006/relationships/hyperlink" Target="https://joshuatbassett.lnk.to/oamotvideo" TargetMode="External"/><Relationship Id="rId15" Type="http://schemas.openxmlformats.org/officeDocument/2006/relationships/hyperlink" Target="https://www.billboard.com/articles/columns/pop/9512025/first-stream-ariana-grande-selena-gomez-zayn/?utm_source=Sailthru&amp;utm_medium=email&amp;utm_campaign=Daily&amp;utm_term=daily_digest" TargetMode="External"/><Relationship Id="rId23" Type="http://schemas.openxmlformats.org/officeDocument/2006/relationships/hyperlink" Target="https://youngfeministfund.org/" TargetMode="External"/><Relationship Id="rId28" Type="http://schemas.openxmlformats.org/officeDocument/2006/relationships/hyperlink" Target="https://www.joshuabassettofficial.com/" TargetMode="External"/><Relationship Id="rId36" Type="http://schemas.openxmlformats.org/officeDocument/2006/relationships/theme" Target="theme/theme1.xml"/><Relationship Id="rId10" Type="http://schemas.openxmlformats.org/officeDocument/2006/relationships/hyperlink" Target="https://joshuatbassett.lnk.to/jbep" TargetMode="External"/><Relationship Id="rId19" Type="http://schemas.openxmlformats.org/officeDocument/2006/relationships/hyperlink" Target="http://www.alongwalkhome.org/" TargetMode="External"/><Relationship Id="rId31" Type="http://schemas.openxmlformats.org/officeDocument/2006/relationships/hyperlink" Target="https://www.facebook.com/joshuatbassett/" TargetMode="External"/><Relationship Id="rId4" Type="http://schemas.openxmlformats.org/officeDocument/2006/relationships/image" Target="media/image1.jpg"/><Relationship Id="rId9" Type="http://schemas.openxmlformats.org/officeDocument/2006/relationships/hyperlink" Target="https://joshuatbassett.lnk.to/oamotvideo" TargetMode="External"/><Relationship Id="rId14" Type="http://schemas.openxmlformats.org/officeDocument/2006/relationships/hyperlink" Target="https://www.elitedaily.com/p/22-joshua-bassett-lie-lie-lie-lyrics-for-instagram-captions-moody-pics-57734831" TargetMode="External"/><Relationship Id="rId22" Type="http://schemas.openxmlformats.org/officeDocument/2006/relationships/hyperlink" Target="https://www.sunrisemovement.org/?ms=SunriseMovement" TargetMode="External"/><Relationship Id="rId27" Type="http://schemas.openxmlformats.org/officeDocument/2006/relationships/hyperlink" Target="mailto:Samantha.hill@viewpointla.com" TargetMode="External"/><Relationship Id="rId30" Type="http://schemas.openxmlformats.org/officeDocument/2006/relationships/hyperlink" Target="https://twitter.com/joshuatbassett?ref_src=twsrc%5Egoogle%7Ctwcamp%5Eserp%7Ctwgr%5Eauthor" TargetMode="External"/><Relationship Id="rId35" Type="http://schemas.openxmlformats.org/officeDocument/2006/relationships/fontTable" Target="fontTable.xml"/><Relationship Id="rId8" Type="http://schemas.openxmlformats.org/officeDocument/2006/relationships/hyperlink" Target="https://joshuatbassett.lnk.to/oam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Links>
    <vt:vector size="60" baseType="variant">
      <vt:variant>
        <vt:i4>2424959</vt:i4>
      </vt:variant>
      <vt:variant>
        <vt:i4>30</vt:i4>
      </vt:variant>
      <vt:variant>
        <vt:i4>0</vt:i4>
      </vt:variant>
      <vt:variant>
        <vt:i4>5</vt:i4>
      </vt:variant>
      <vt:variant>
        <vt:lpwstr>https://press.warnerrecords.com/joshua-bassett/</vt:lpwstr>
      </vt:variant>
      <vt:variant>
        <vt:lpwstr/>
      </vt:variant>
      <vt:variant>
        <vt:i4>1507392</vt:i4>
      </vt:variant>
      <vt:variant>
        <vt:i4>27</vt:i4>
      </vt:variant>
      <vt:variant>
        <vt:i4>0</vt:i4>
      </vt:variant>
      <vt:variant>
        <vt:i4>5</vt:i4>
      </vt:variant>
      <vt:variant>
        <vt:lpwstr>https://www.facebook.com/joshuatbassett/</vt:lpwstr>
      </vt:variant>
      <vt:variant>
        <vt:lpwstr/>
      </vt:variant>
      <vt:variant>
        <vt:i4>5636136</vt:i4>
      </vt:variant>
      <vt:variant>
        <vt:i4>24</vt:i4>
      </vt:variant>
      <vt:variant>
        <vt:i4>0</vt:i4>
      </vt:variant>
      <vt:variant>
        <vt:i4>5</vt:i4>
      </vt:variant>
      <vt:variant>
        <vt:lpwstr>https://twitter.com/joshuatbassett?ref_src=twsrc%5Egoogle%7Ctwcamp%5Eserp%7Ctwgr%5Eauthor</vt:lpwstr>
      </vt:variant>
      <vt:variant>
        <vt:lpwstr/>
      </vt:variant>
      <vt:variant>
        <vt:i4>6946862</vt:i4>
      </vt:variant>
      <vt:variant>
        <vt:i4>21</vt:i4>
      </vt:variant>
      <vt:variant>
        <vt:i4>0</vt:i4>
      </vt:variant>
      <vt:variant>
        <vt:i4>5</vt:i4>
      </vt:variant>
      <vt:variant>
        <vt:lpwstr>https://www.instagram.com/joshuatbassett/?hl=en</vt:lpwstr>
      </vt:variant>
      <vt:variant>
        <vt:lpwstr/>
      </vt:variant>
      <vt:variant>
        <vt:i4>2949160</vt:i4>
      </vt:variant>
      <vt:variant>
        <vt:i4>18</vt:i4>
      </vt:variant>
      <vt:variant>
        <vt:i4>0</vt:i4>
      </vt:variant>
      <vt:variant>
        <vt:i4>5</vt:i4>
      </vt:variant>
      <vt:variant>
        <vt:lpwstr>https://www.joshuabassettofficial.com/</vt:lpwstr>
      </vt:variant>
      <vt:variant>
        <vt:lpwstr/>
      </vt:variant>
      <vt:variant>
        <vt:i4>4194345</vt:i4>
      </vt:variant>
      <vt:variant>
        <vt:i4>15</vt:i4>
      </vt:variant>
      <vt:variant>
        <vt:i4>0</vt:i4>
      </vt:variant>
      <vt:variant>
        <vt:i4>5</vt:i4>
      </vt:variant>
      <vt:variant>
        <vt:lpwstr>mailto:Samantha.hill@viewpointla.com</vt:lpwstr>
      </vt:variant>
      <vt:variant>
        <vt:lpwstr/>
      </vt:variant>
      <vt:variant>
        <vt:i4>2687062</vt:i4>
      </vt:variant>
      <vt:variant>
        <vt:i4>12</vt:i4>
      </vt:variant>
      <vt:variant>
        <vt:i4>0</vt:i4>
      </vt:variant>
      <vt:variant>
        <vt:i4>5</vt:i4>
      </vt:variant>
      <vt:variant>
        <vt:lpwstr>mailto:Darren.Baber@warnerrecords.com</vt:lpwstr>
      </vt:variant>
      <vt:variant>
        <vt:lpwstr/>
      </vt:variant>
      <vt:variant>
        <vt:i4>5308483</vt:i4>
      </vt:variant>
      <vt:variant>
        <vt:i4>6</vt:i4>
      </vt:variant>
      <vt:variant>
        <vt:i4>0</vt:i4>
      </vt:variant>
      <vt:variant>
        <vt:i4>5</vt:i4>
      </vt:variant>
      <vt:variant>
        <vt:lpwstr>https://joshuatbassett.lnk.to/commonsense</vt:lpwstr>
      </vt:variant>
      <vt:variant>
        <vt:lpwstr/>
      </vt:variant>
      <vt:variant>
        <vt:i4>2883626</vt:i4>
      </vt:variant>
      <vt:variant>
        <vt:i4>3</vt:i4>
      </vt:variant>
      <vt:variant>
        <vt:i4>0</vt:i4>
      </vt:variant>
      <vt:variant>
        <vt:i4>5</vt:i4>
      </vt:variant>
      <vt:variant>
        <vt:lpwstr>https://joshuatbassett.lnk.to/commonsensevideo</vt:lpwstr>
      </vt:variant>
      <vt:variant>
        <vt:lpwstr/>
      </vt:variant>
      <vt:variant>
        <vt:i4>2883626</vt:i4>
      </vt:variant>
      <vt:variant>
        <vt:i4>0</vt:i4>
      </vt:variant>
      <vt:variant>
        <vt:i4>0</vt:i4>
      </vt:variant>
      <vt:variant>
        <vt:i4>5</vt:i4>
      </vt:variant>
      <vt:variant>
        <vt:lpwstr>https://joshuatbassett.lnk.to/commonsensevideo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Baber, Darren</cp:lastModifiedBy>
  <cp:revision>2</cp:revision>
  <dcterms:created xsi:type="dcterms:W3CDTF">2021-01-27T15:31:00Z</dcterms:created>
  <dcterms:modified xsi:type="dcterms:W3CDTF">2021-01-27T15:31:00Z</dcterms:modified>
</cp:coreProperties>
</file>