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FBB5B" w14:textId="59484AB2" w:rsidR="00A725AA" w:rsidRDefault="0009525C" w:rsidP="0059171C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bookmarkStart w:id="0" w:name="_GoBack"/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BUZZING </w:t>
      </w:r>
      <w:r w:rsidR="00A725AA">
        <w:rPr>
          <w:rFonts w:ascii="Calibri" w:hAnsi="Calibri" w:cs="Calibri"/>
          <w:b/>
          <w:color w:val="000000" w:themeColor="text1"/>
          <w:sz w:val="28"/>
          <w:szCs w:val="28"/>
        </w:rPr>
        <w:t>D</w:t>
      </w:r>
      <w:r w:rsidR="007C2EDE">
        <w:rPr>
          <w:rFonts w:ascii="Calibri" w:hAnsi="Calibri" w:cs="Calibri"/>
          <w:b/>
          <w:color w:val="000000" w:themeColor="text1"/>
          <w:sz w:val="28"/>
          <w:szCs w:val="28"/>
        </w:rPr>
        <w:t>.</w:t>
      </w:r>
      <w:r w:rsidR="00A725AA">
        <w:rPr>
          <w:rFonts w:ascii="Calibri" w:hAnsi="Calibri" w:cs="Calibri"/>
          <w:b/>
          <w:color w:val="000000" w:themeColor="text1"/>
          <w:sz w:val="28"/>
          <w:szCs w:val="28"/>
        </w:rPr>
        <w:t>I</w:t>
      </w:r>
      <w:r w:rsidR="007C2EDE">
        <w:rPr>
          <w:rFonts w:ascii="Calibri" w:hAnsi="Calibri" w:cs="Calibri"/>
          <w:b/>
          <w:color w:val="000000" w:themeColor="text1"/>
          <w:sz w:val="28"/>
          <w:szCs w:val="28"/>
        </w:rPr>
        <w:t>.</w:t>
      </w:r>
      <w:r w:rsidR="00A725AA">
        <w:rPr>
          <w:rFonts w:ascii="Calibri" w:hAnsi="Calibri" w:cs="Calibri"/>
          <w:b/>
          <w:color w:val="000000" w:themeColor="text1"/>
          <w:sz w:val="28"/>
          <w:szCs w:val="28"/>
        </w:rPr>
        <w:t>Y</w:t>
      </w:r>
      <w:r w:rsidR="007C2EDE">
        <w:rPr>
          <w:rFonts w:ascii="Calibri" w:hAnsi="Calibri" w:cs="Calibri"/>
          <w:b/>
          <w:color w:val="000000" w:themeColor="text1"/>
          <w:sz w:val="28"/>
          <w:szCs w:val="28"/>
        </w:rPr>
        <w:t>.</w:t>
      </w:r>
      <w:r w:rsidR="00A725AA">
        <w:rPr>
          <w:rFonts w:ascii="Calibri" w:hAnsi="Calibri" w:cs="Calibri"/>
          <w:b/>
          <w:color w:val="000000" w:themeColor="text1"/>
          <w:sz w:val="28"/>
          <w:szCs w:val="28"/>
        </w:rPr>
        <w:t xml:space="preserve"> SINGER/SONGWRITER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B07F3F" w:rsidRPr="008A62CC">
        <w:rPr>
          <w:rFonts w:ascii="Calibri" w:hAnsi="Calibri" w:cs="Calibri"/>
          <w:b/>
          <w:color w:val="000000" w:themeColor="text1"/>
          <w:sz w:val="28"/>
          <w:szCs w:val="28"/>
        </w:rPr>
        <w:t>MYKEY</w:t>
      </w:r>
      <w:r w:rsidR="0059171C" w:rsidRPr="008A62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</w:p>
    <w:p w14:paraId="64C5DF53" w14:textId="2319C7B9" w:rsidR="0059171C" w:rsidRPr="008A62CC" w:rsidRDefault="00A94EE6" w:rsidP="0059171C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8A62CC">
        <w:rPr>
          <w:rFonts w:ascii="Calibri" w:hAnsi="Calibri" w:cs="Calibri"/>
          <w:b/>
          <w:color w:val="000000" w:themeColor="text1"/>
          <w:sz w:val="28"/>
          <w:szCs w:val="28"/>
        </w:rPr>
        <w:t>UNVEILS</w:t>
      </w:r>
      <w:r w:rsidR="0059171C" w:rsidRPr="008A62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  <w:r w:rsidR="00CF190E" w:rsidRPr="008A62CC">
        <w:rPr>
          <w:rFonts w:ascii="Calibri" w:hAnsi="Calibri" w:cs="Calibri"/>
          <w:b/>
          <w:color w:val="000000" w:themeColor="text1"/>
          <w:sz w:val="28"/>
          <w:szCs w:val="28"/>
        </w:rPr>
        <w:t xml:space="preserve">NEW </w:t>
      </w:r>
      <w:r w:rsidR="009E323B" w:rsidRPr="008A62CC">
        <w:rPr>
          <w:rFonts w:ascii="Calibri" w:hAnsi="Calibri" w:cs="Calibri"/>
          <w:b/>
          <w:color w:val="000000" w:themeColor="text1"/>
          <w:sz w:val="28"/>
          <w:szCs w:val="28"/>
        </w:rPr>
        <w:t>SONG</w:t>
      </w:r>
      <w:r w:rsidR="00CF190E" w:rsidRPr="008A62CC">
        <w:rPr>
          <w:rFonts w:ascii="Calibri" w:hAnsi="Calibri" w:cs="Calibri"/>
          <w:b/>
          <w:color w:val="000000" w:themeColor="text1"/>
          <w:sz w:val="28"/>
          <w:szCs w:val="28"/>
        </w:rPr>
        <w:t xml:space="preserve"> “</w:t>
      </w:r>
      <w:r w:rsidR="00B07F3F" w:rsidRPr="008A62CC">
        <w:rPr>
          <w:rFonts w:ascii="Calibri" w:hAnsi="Calibri" w:cs="Calibri"/>
          <w:b/>
          <w:color w:val="000000" w:themeColor="text1"/>
          <w:sz w:val="28"/>
          <w:szCs w:val="28"/>
        </w:rPr>
        <w:t>PLEASE DON’T GO</w:t>
      </w:r>
      <w:r w:rsidR="00CF190E" w:rsidRPr="008A62CC">
        <w:rPr>
          <w:rFonts w:ascii="Calibri" w:hAnsi="Calibri" w:cs="Calibri"/>
          <w:b/>
          <w:color w:val="000000" w:themeColor="text1"/>
          <w:sz w:val="28"/>
          <w:szCs w:val="28"/>
        </w:rPr>
        <w:t xml:space="preserve">” </w:t>
      </w:r>
    </w:p>
    <w:p w14:paraId="4A4B9D0A" w14:textId="7BCFD3DA" w:rsidR="0059171C" w:rsidRDefault="0059171C" w:rsidP="0059171C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14:paraId="6EFF56AA" w14:textId="65167F41" w:rsidR="00B600E9" w:rsidRDefault="00B600E9" w:rsidP="0059171C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Shares </w:t>
      </w:r>
      <w:r w:rsidR="005A5F4D">
        <w:rPr>
          <w:rFonts w:ascii="Calibri" w:hAnsi="Calibri" w:cs="Calibri"/>
          <w:b/>
          <w:color w:val="000000" w:themeColor="text1"/>
          <w:sz w:val="28"/>
          <w:szCs w:val="28"/>
        </w:rPr>
        <w:t xml:space="preserve">Self-Directed 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iPhone </w:t>
      </w:r>
      <w:r w:rsidR="005A5F4D">
        <w:rPr>
          <w:rFonts w:ascii="Calibri" w:hAnsi="Calibri" w:cs="Calibri"/>
          <w:b/>
          <w:color w:val="000000" w:themeColor="text1"/>
          <w:sz w:val="28"/>
          <w:szCs w:val="28"/>
        </w:rPr>
        <w:t>Music Video</w:t>
      </w:r>
    </w:p>
    <w:p w14:paraId="58E1BB41" w14:textId="3260A9E3" w:rsidR="00B600E9" w:rsidRPr="008A62CC" w:rsidRDefault="00B600E9" w:rsidP="0059171C">
      <w:pPr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Watch </w:t>
      </w:r>
      <w:hyperlink r:id="rId11" w:history="1">
        <w:r w:rsidRPr="00800B77">
          <w:rPr>
            <w:rStyle w:val="Hyperlink"/>
            <w:rFonts w:ascii="Calibri" w:hAnsi="Calibri" w:cs="Calibri"/>
            <w:b/>
            <w:sz w:val="28"/>
            <w:szCs w:val="28"/>
          </w:rPr>
          <w:t>HERE</w:t>
        </w:r>
      </w:hyperlink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 </w:t>
      </w:r>
    </w:p>
    <w:p w14:paraId="0F65AEAD" w14:textId="058C5583" w:rsidR="00B07F3F" w:rsidRDefault="00B07F3F" w:rsidP="002E0C39">
      <w:pPr>
        <w:jc w:val="center"/>
        <w:rPr>
          <w:rFonts w:ascii="Calibri" w:hAnsi="Calibri" w:cs="Calibri"/>
          <w:bCs/>
          <w:color w:val="000000" w:themeColor="text1"/>
          <w:sz w:val="28"/>
          <w:szCs w:val="28"/>
        </w:rPr>
      </w:pPr>
    </w:p>
    <w:p w14:paraId="51CD578D" w14:textId="1B032AC1" w:rsidR="00800B77" w:rsidRDefault="00887D53" w:rsidP="00887D53">
      <w:pPr>
        <w:jc w:val="center"/>
        <w:rPr>
          <w:rFonts w:ascii="Calibri" w:hAnsi="Calibri" w:cs="Calibri"/>
          <w:b/>
          <w:bCs/>
          <w:color w:val="000000" w:themeColor="text1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 w:themeColor="text1"/>
          <w:shd w:val="clear" w:color="auto" w:fill="FFFFFF"/>
        </w:rPr>
        <w:drawing>
          <wp:inline distT="0" distB="0" distL="0" distR="0" wp14:anchorId="638BDBD1" wp14:editId="50603666">
            <wp:extent cx="3676650" cy="409420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Key Lead Press Photo.jpg"/>
                    <pic:cNvPicPr/>
                  </pic:nvPicPr>
                  <pic:blipFill rotWithShape="1">
                    <a:blip r:embed="rId12"/>
                    <a:srcRect t="25762"/>
                    <a:stretch/>
                  </pic:blipFill>
                  <pic:spPr bwMode="auto">
                    <a:xfrm>
                      <a:off x="0" y="0"/>
                      <a:ext cx="3678741" cy="409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EC933" w14:textId="77777777" w:rsidR="00800B77" w:rsidRPr="008A62CC" w:rsidRDefault="00800B77" w:rsidP="00EF7C5D">
      <w:pPr>
        <w:rPr>
          <w:rFonts w:ascii="Calibri" w:hAnsi="Calibri" w:cs="Calibri"/>
          <w:b/>
          <w:bCs/>
          <w:color w:val="000000" w:themeColor="text1"/>
          <w:shd w:val="clear" w:color="auto" w:fill="FFFFFF"/>
        </w:rPr>
      </w:pPr>
    </w:p>
    <w:p w14:paraId="02024012" w14:textId="65EBA9BF" w:rsidR="00B07F3F" w:rsidRPr="005A5F4D" w:rsidRDefault="00B07F3F" w:rsidP="00EF7C5D">
      <w:pPr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April</w:t>
      </w:r>
      <w:r w:rsidR="00736B0C"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3</w:t>
      </w:r>
      <w:r w:rsidR="00EF7C5D"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, 20</w:t>
      </w:r>
      <w:r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20</w:t>
      </w:r>
      <w:r w:rsidR="00A94EE6"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(Los Angeles, CA) –</w:t>
      </w:r>
      <w:r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Today, buzzing singer, songwriter, multi-instrumentalist, producer, and all-around nice guy </w:t>
      </w:r>
      <w:proofErr w:type="spellStart"/>
      <w:r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MyKey</w:t>
      </w:r>
      <w:proofErr w:type="spellEnd"/>
      <w:r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shares a </w:t>
      </w:r>
      <w:r w:rsidR="002427E1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brand-new</w:t>
      </w:r>
      <w:r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C24C2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song</w:t>
      </w:r>
      <w:r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A62C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>“Please Don’t Go”</w:t>
      </w:r>
      <w:r w:rsidR="00C7444C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8C1062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 xml:space="preserve">alongside a D.I.Y. video. </w:t>
      </w:r>
      <w:r w:rsidR="00C7444C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 xml:space="preserve">Watch the video </w:t>
      </w:r>
      <w:hyperlink r:id="rId13" w:history="1">
        <w:r w:rsidR="00C7444C" w:rsidRPr="00B43790">
          <w:rPr>
            <w:rStyle w:val="Hyperlink"/>
            <w:rFonts w:ascii="Calibri" w:hAnsi="Calibri" w:cs="Calibri"/>
            <w:bCs/>
            <w:sz w:val="22"/>
            <w:szCs w:val="22"/>
            <w:shd w:val="clear" w:color="auto" w:fill="FFFFFF"/>
          </w:rPr>
          <w:t>HERE</w:t>
        </w:r>
      </w:hyperlink>
      <w:r w:rsidR="00C7444C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 xml:space="preserve"> and </w:t>
      </w:r>
      <w:r w:rsidR="00B43790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>listen</w:t>
      </w:r>
      <w:r w:rsidR="008C1062">
        <w:rPr>
          <w:rFonts w:ascii="Calibri" w:hAnsi="Calibri" w:cs="Calibri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hyperlink r:id="rId14" w:history="1">
        <w:r w:rsidRPr="006A2231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HERE</w:t>
        </w:r>
      </w:hyperlink>
      <w:r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  <w:r w:rsidR="006A223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1F733128" w14:textId="2131883A" w:rsidR="00B07F3F" w:rsidRPr="008A62CC" w:rsidRDefault="00B07F3F" w:rsidP="00EF7C5D">
      <w:pPr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</w:pPr>
    </w:p>
    <w:p w14:paraId="4C6478AF" w14:textId="1209363C" w:rsidR="00B07F3F" w:rsidRPr="00CA7792" w:rsidRDefault="00A4208A" w:rsidP="00EF7C5D">
      <w:pPr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The accompanying music video was self-directed by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E31FF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MyKey</w:t>
      </w:r>
      <w:proofErr w:type="spellEnd"/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on an iPhone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in </w:t>
      </w:r>
      <w:r w:rsidR="00041C4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the streets of 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Los Angeles</w:t>
      </w:r>
      <w:r w:rsidR="00041C4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E31FF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He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strapped on his roller blades, grabbed an acoustic guitar, and cruised the mostly empty streets</w:t>
      </w:r>
      <w:r w:rsidR="00E31FF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,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breezily strum</w:t>
      </w:r>
      <w:r w:rsidR="00E31FFA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ming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to the beat of the song </w:t>
      </w:r>
      <w:r w:rsidR="00B07F3F" w:rsidRPr="008A62CC">
        <w:rPr>
          <w:rFonts w:ascii="Calibri" w:hAnsi="Calibri" w:cs="Calibri"/>
          <w:i/>
          <w:iCs/>
          <w:color w:val="000000" w:themeColor="text1"/>
          <w:sz w:val="22"/>
          <w:szCs w:val="22"/>
          <w:shd w:val="clear" w:color="auto" w:fill="FFFFFF"/>
        </w:rPr>
        <w:t>(while still skating)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before ending up in a public park as four friends flank him clapping along from atop the picnic tables. Illustrative of his creative process, he </w:t>
      </w:r>
      <w:r w:rsidR="00374599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co-</w:t>
      </w:r>
      <w:r w:rsidR="00B07F3F" w:rsidRPr="008A62CC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produced and played every instrument on the track, integrating acoustic guitar, glitchy beats, and phone samples. </w:t>
      </w:r>
      <w:r w:rsidR="00022F3F">
        <w:rPr>
          <w:rFonts w:ascii="Calibri" w:hAnsi="Calibri" w:cs="Calibri"/>
          <w:sz w:val="22"/>
          <w:szCs w:val="22"/>
        </w:rPr>
        <w:t xml:space="preserve">Residing in the same musical multiverse, </w:t>
      </w:r>
      <w:r w:rsidR="00022F3F">
        <w:rPr>
          <w:rFonts w:ascii="Calibri" w:hAnsi="Calibri" w:cs="Calibri"/>
          <w:b/>
          <w:bCs/>
          <w:sz w:val="22"/>
          <w:szCs w:val="22"/>
        </w:rPr>
        <w:t>“Please Don’t Go”</w:t>
      </w:r>
      <w:r w:rsidR="00022F3F">
        <w:rPr>
          <w:rFonts w:ascii="Calibri" w:hAnsi="Calibri" w:cs="Calibri"/>
          <w:sz w:val="22"/>
          <w:szCs w:val="22"/>
        </w:rPr>
        <w:t xml:space="preserve"> doubles as something of a spiritual successor to his buzzing 2019 single </w:t>
      </w:r>
      <w:r w:rsidR="00022F3F">
        <w:rPr>
          <w:rFonts w:ascii="Calibri" w:hAnsi="Calibri" w:cs="Calibri"/>
          <w:b/>
          <w:bCs/>
          <w:sz w:val="22"/>
          <w:szCs w:val="22"/>
        </w:rPr>
        <w:t>“Was It Something I Said”</w:t>
      </w:r>
      <w:r w:rsidR="00022F3F" w:rsidRPr="00022F3F">
        <w:rPr>
          <w:rFonts w:ascii="Calibri" w:hAnsi="Calibri" w:cs="Calibri"/>
          <w:sz w:val="22"/>
          <w:szCs w:val="22"/>
        </w:rPr>
        <w:t>—which</w:t>
      </w:r>
      <w:r w:rsidR="00022F3F">
        <w:rPr>
          <w:rFonts w:ascii="Calibri" w:hAnsi="Calibri" w:cs="Calibri"/>
          <w:sz w:val="22"/>
          <w:szCs w:val="22"/>
        </w:rPr>
        <w:t xml:space="preserve"> just got its own black-and-white acoustic </w:t>
      </w:r>
      <w:hyperlink r:id="rId15" w:history="1">
        <w:r w:rsidR="00022F3F" w:rsidRPr="00022F3F">
          <w:rPr>
            <w:rStyle w:val="Hyperlink"/>
            <w:rFonts w:ascii="Calibri" w:hAnsi="Calibri" w:cs="Calibri"/>
            <w:sz w:val="22"/>
            <w:szCs w:val="22"/>
          </w:rPr>
          <w:t>video</w:t>
        </w:r>
      </w:hyperlink>
      <w:r w:rsidR="00022F3F">
        <w:rPr>
          <w:rFonts w:ascii="Calibri" w:hAnsi="Calibri" w:cs="Calibri"/>
          <w:sz w:val="22"/>
          <w:szCs w:val="22"/>
        </w:rPr>
        <w:t xml:space="preserve">. While the latter attempted to make sense of an unraveling relationship, the former accepts the split and encourages him to start </w:t>
      </w:r>
      <w:r w:rsidR="00022F3F" w:rsidRPr="004E0C1A">
        <w:rPr>
          <w:rFonts w:ascii="Calibri" w:hAnsi="Calibri" w:cs="Calibri"/>
          <w:sz w:val="22"/>
          <w:szCs w:val="22"/>
        </w:rPr>
        <w:t>moving</w:t>
      </w:r>
      <w:r w:rsidR="004E0C1A">
        <w:rPr>
          <w:rFonts w:ascii="Calibri" w:hAnsi="Calibri" w:cs="Calibri"/>
          <w:sz w:val="22"/>
          <w:szCs w:val="22"/>
        </w:rPr>
        <w:t xml:space="preserve"> – or </w:t>
      </w:r>
      <w:r w:rsidR="00022F3F">
        <w:rPr>
          <w:rFonts w:ascii="Calibri" w:hAnsi="Calibri" w:cs="Calibri"/>
          <w:sz w:val="22"/>
          <w:szCs w:val="22"/>
        </w:rPr>
        <w:t xml:space="preserve">rollerblading </w:t>
      </w:r>
      <w:r w:rsidR="004E0C1A">
        <w:rPr>
          <w:rFonts w:ascii="Calibri" w:hAnsi="Calibri" w:cs="Calibri"/>
          <w:sz w:val="22"/>
          <w:szCs w:val="22"/>
        </w:rPr>
        <w:t xml:space="preserve">– </w:t>
      </w:r>
      <w:r w:rsidR="00022F3F">
        <w:rPr>
          <w:rFonts w:ascii="Calibri" w:hAnsi="Calibri" w:cs="Calibri"/>
          <w:sz w:val="22"/>
          <w:szCs w:val="22"/>
        </w:rPr>
        <w:t xml:space="preserve">on. </w:t>
      </w:r>
      <w:r w:rsidR="00022F3F">
        <w:rPr>
          <w:rFonts w:ascii="Calibri" w:hAnsi="Calibri" w:cs="Calibri"/>
          <w:b/>
          <w:bCs/>
          <w:sz w:val="22"/>
          <w:szCs w:val="22"/>
        </w:rPr>
        <w:t>“Please Don’t Go”</w:t>
      </w:r>
      <w:r w:rsidR="00B07F3F" w:rsidRPr="008A62CC">
        <w:rPr>
          <w:rFonts w:ascii="Calibri" w:hAnsi="Calibri" w:cs="Calibri"/>
          <w:sz w:val="22"/>
          <w:szCs w:val="22"/>
        </w:rPr>
        <w:t xml:space="preserve"> marks his very first </w:t>
      </w:r>
      <w:r w:rsidR="00320F32" w:rsidRPr="008A62CC">
        <w:rPr>
          <w:rFonts w:ascii="Calibri" w:hAnsi="Calibri" w:cs="Calibri"/>
          <w:sz w:val="22"/>
          <w:szCs w:val="22"/>
        </w:rPr>
        <w:t xml:space="preserve">official </w:t>
      </w:r>
      <w:r w:rsidR="00B07F3F" w:rsidRPr="008A62CC">
        <w:rPr>
          <w:rFonts w:ascii="Calibri" w:hAnsi="Calibri" w:cs="Calibri"/>
          <w:sz w:val="22"/>
          <w:szCs w:val="22"/>
        </w:rPr>
        <w:t xml:space="preserve">release for </w:t>
      </w:r>
      <w:r w:rsidR="00B07F3F" w:rsidRPr="008A62CC">
        <w:rPr>
          <w:rFonts w:ascii="Calibri" w:hAnsi="Calibri" w:cs="Calibri"/>
          <w:b/>
          <w:bCs/>
          <w:sz w:val="22"/>
          <w:szCs w:val="22"/>
        </w:rPr>
        <w:t>Warner Records</w:t>
      </w:r>
      <w:r w:rsidR="00B07F3F" w:rsidRPr="008A62CC">
        <w:rPr>
          <w:rFonts w:ascii="Calibri" w:hAnsi="Calibri" w:cs="Calibri"/>
          <w:sz w:val="22"/>
          <w:szCs w:val="22"/>
        </w:rPr>
        <w:t>.</w:t>
      </w:r>
    </w:p>
    <w:p w14:paraId="006F9318" w14:textId="536AC1CE" w:rsidR="00B07F3F" w:rsidRPr="008A62CC" w:rsidRDefault="00B07F3F" w:rsidP="00EF7C5D">
      <w:pPr>
        <w:rPr>
          <w:rFonts w:ascii="Calibri" w:hAnsi="Calibri" w:cs="Calibri"/>
          <w:sz w:val="22"/>
          <w:szCs w:val="22"/>
        </w:rPr>
      </w:pPr>
    </w:p>
    <w:p w14:paraId="77F93495" w14:textId="76185B20" w:rsidR="00F92EAC" w:rsidRPr="008A62CC" w:rsidRDefault="00B07F3F" w:rsidP="00EF7C5D">
      <w:pPr>
        <w:rPr>
          <w:rFonts w:ascii="Calibri" w:hAnsi="Calibri" w:cs="Calibri"/>
          <w:sz w:val="22"/>
          <w:szCs w:val="22"/>
        </w:rPr>
      </w:pPr>
      <w:r w:rsidRPr="008A62CC">
        <w:rPr>
          <w:rFonts w:ascii="Calibri" w:hAnsi="Calibri" w:cs="Calibri"/>
          <w:sz w:val="22"/>
          <w:szCs w:val="22"/>
        </w:rPr>
        <w:lastRenderedPageBreak/>
        <w:t>A next-level indie pop auteur, the 22-year-old Maryland-born and Los Angeles-based artist has as many idiosyncrasies as your favorite Wes Anderson character.</w:t>
      </w:r>
      <w:r w:rsidR="00320F32" w:rsidRPr="008A62CC">
        <w:rPr>
          <w:rFonts w:ascii="Calibri" w:hAnsi="Calibri" w:cs="Calibri"/>
          <w:sz w:val="22"/>
          <w:szCs w:val="22"/>
        </w:rPr>
        <w:t xml:space="preserve"> His music might be just as nuanced</w:t>
      </w:r>
      <w:r w:rsidR="00F92EAC" w:rsidRPr="008A62CC">
        <w:rPr>
          <w:rFonts w:ascii="Calibri" w:hAnsi="Calibri" w:cs="Calibri"/>
          <w:sz w:val="22"/>
          <w:szCs w:val="22"/>
        </w:rPr>
        <w:t xml:space="preserve"> too</w:t>
      </w:r>
      <w:r w:rsidR="00320F32" w:rsidRPr="008A62CC">
        <w:rPr>
          <w:rFonts w:ascii="Calibri" w:hAnsi="Calibri" w:cs="Calibri"/>
          <w:sz w:val="22"/>
          <w:szCs w:val="22"/>
        </w:rPr>
        <w:t xml:space="preserve">. He’s already posted up over 15 million total worldwide streams. Meanwhile, </w:t>
      </w:r>
      <w:r w:rsidR="00320F32" w:rsidRPr="008A62CC">
        <w:rPr>
          <w:rFonts w:ascii="Calibri" w:hAnsi="Calibri" w:cs="Calibri"/>
          <w:b/>
          <w:bCs/>
          <w:sz w:val="22"/>
          <w:szCs w:val="22"/>
        </w:rPr>
        <w:t>“</w:t>
      </w:r>
      <w:hyperlink r:id="rId16" w:history="1">
        <w:r w:rsidR="00320F32" w:rsidRPr="006410CE">
          <w:rPr>
            <w:rStyle w:val="Hyperlink"/>
            <w:rFonts w:ascii="Calibri" w:hAnsi="Calibri" w:cs="Calibri"/>
            <w:b/>
            <w:bCs/>
            <w:sz w:val="22"/>
            <w:szCs w:val="22"/>
          </w:rPr>
          <w:t>Was It Something I Said</w:t>
        </w:r>
      </w:hyperlink>
      <w:r w:rsidR="00320F32" w:rsidRPr="008A62CC">
        <w:rPr>
          <w:rFonts w:ascii="Calibri" w:hAnsi="Calibri" w:cs="Calibri"/>
          <w:b/>
          <w:bCs/>
          <w:sz w:val="22"/>
          <w:szCs w:val="22"/>
        </w:rPr>
        <w:t>”</w:t>
      </w:r>
      <w:r w:rsidR="00320F32" w:rsidRPr="008A62CC">
        <w:rPr>
          <w:rFonts w:ascii="Calibri" w:hAnsi="Calibri" w:cs="Calibri"/>
          <w:sz w:val="22"/>
          <w:szCs w:val="22"/>
        </w:rPr>
        <w:t xml:space="preserve"> just eclipsed 5.1 million Spotify streams, and it remains a mainstay on favorite playlists such as </w:t>
      </w:r>
      <w:r w:rsidR="00320F32" w:rsidRPr="008A62CC">
        <w:rPr>
          <w:rFonts w:ascii="Calibri" w:hAnsi="Calibri" w:cs="Calibri"/>
          <w:i/>
          <w:iCs/>
          <w:sz w:val="22"/>
          <w:szCs w:val="22"/>
        </w:rPr>
        <w:t xml:space="preserve">Late Night Vibes </w:t>
      </w:r>
      <w:r w:rsidR="00320F32" w:rsidRPr="008A62CC">
        <w:rPr>
          <w:rFonts w:ascii="Calibri" w:hAnsi="Calibri" w:cs="Calibri"/>
          <w:sz w:val="22"/>
          <w:szCs w:val="22"/>
        </w:rPr>
        <w:t xml:space="preserve">(653K followers) and </w:t>
      </w:r>
      <w:r w:rsidR="00320F32" w:rsidRPr="008A62CC">
        <w:rPr>
          <w:rFonts w:ascii="Calibri" w:hAnsi="Calibri" w:cs="Calibri"/>
          <w:i/>
          <w:iCs/>
          <w:sz w:val="22"/>
          <w:szCs w:val="22"/>
        </w:rPr>
        <w:t>Bedroom Pop</w:t>
      </w:r>
      <w:r w:rsidR="00320F32" w:rsidRPr="008A62CC">
        <w:rPr>
          <w:rFonts w:ascii="Calibri" w:hAnsi="Calibri" w:cs="Calibri"/>
          <w:sz w:val="22"/>
          <w:szCs w:val="22"/>
        </w:rPr>
        <w:t xml:space="preserve"> (548K followers).</w:t>
      </w:r>
      <w:r w:rsidR="00B360FA" w:rsidRPr="008A62CC">
        <w:rPr>
          <w:rFonts w:ascii="Calibri" w:hAnsi="Calibri" w:cs="Calibri"/>
          <w:sz w:val="22"/>
          <w:szCs w:val="22"/>
        </w:rPr>
        <w:t xml:space="preserve"> When he’s not masterminding off-kilter alternative gems, he might be making late-night Lego orders on Amazon or driving around with chopsticks in his glove </w:t>
      </w:r>
      <w:r w:rsidR="00374599">
        <w:rPr>
          <w:rFonts w:ascii="Calibri" w:hAnsi="Calibri" w:cs="Calibri"/>
          <w:sz w:val="22"/>
          <w:szCs w:val="22"/>
        </w:rPr>
        <w:t>com</w:t>
      </w:r>
      <w:r w:rsidR="00B360FA" w:rsidRPr="008A62CC">
        <w:rPr>
          <w:rFonts w:ascii="Calibri" w:hAnsi="Calibri" w:cs="Calibri"/>
          <w:sz w:val="22"/>
          <w:szCs w:val="22"/>
        </w:rPr>
        <w:t xml:space="preserve">partment. </w:t>
      </w:r>
    </w:p>
    <w:p w14:paraId="2F246A40" w14:textId="77777777" w:rsidR="00F92EAC" w:rsidRPr="008A62CC" w:rsidRDefault="00F92EAC" w:rsidP="00EF7C5D">
      <w:pPr>
        <w:rPr>
          <w:rFonts w:ascii="Calibri" w:hAnsi="Calibri" w:cs="Calibri"/>
          <w:sz w:val="22"/>
          <w:szCs w:val="22"/>
        </w:rPr>
      </w:pPr>
    </w:p>
    <w:p w14:paraId="4FE3C323" w14:textId="0F37134E" w:rsidR="00B360FA" w:rsidRPr="008A62CC" w:rsidRDefault="00B360FA" w:rsidP="00EF7C5D">
      <w:pPr>
        <w:rPr>
          <w:rFonts w:ascii="Calibri" w:hAnsi="Calibri" w:cs="Calibri"/>
          <w:sz w:val="22"/>
          <w:szCs w:val="22"/>
        </w:rPr>
      </w:pPr>
      <w:r w:rsidRPr="008A62CC">
        <w:rPr>
          <w:rFonts w:ascii="Calibri" w:hAnsi="Calibri" w:cs="Calibri"/>
          <w:sz w:val="22"/>
          <w:szCs w:val="22"/>
        </w:rPr>
        <w:t>You definitely want to</w:t>
      </w:r>
      <w:r w:rsidR="00F92EAC" w:rsidRPr="008A62CC">
        <w:rPr>
          <w:rFonts w:ascii="Calibri" w:hAnsi="Calibri" w:cs="Calibri"/>
          <w:sz w:val="22"/>
          <w:szCs w:val="22"/>
        </w:rPr>
        <w:t xml:space="preserve"> give him a</w:t>
      </w:r>
      <w:r w:rsidRPr="008A62CC">
        <w:rPr>
          <w:rFonts w:ascii="Calibri" w:hAnsi="Calibri" w:cs="Calibri"/>
          <w:sz w:val="22"/>
          <w:szCs w:val="22"/>
        </w:rPr>
        <w:t xml:space="preserve"> listen for the surprise factor alone…Get ready for more music from </w:t>
      </w:r>
      <w:proofErr w:type="spellStart"/>
      <w:r w:rsidRPr="008A62CC">
        <w:rPr>
          <w:rFonts w:ascii="Calibri" w:hAnsi="Calibri" w:cs="Calibri"/>
          <w:b/>
          <w:bCs/>
          <w:sz w:val="22"/>
          <w:szCs w:val="22"/>
        </w:rPr>
        <w:t>MyKey</w:t>
      </w:r>
      <w:proofErr w:type="spellEnd"/>
      <w:r w:rsidRPr="008A62CC">
        <w:rPr>
          <w:rFonts w:ascii="Calibri" w:hAnsi="Calibri" w:cs="Calibri"/>
          <w:sz w:val="22"/>
          <w:szCs w:val="22"/>
        </w:rPr>
        <w:t xml:space="preserve"> </w:t>
      </w:r>
      <w:r w:rsidR="002D3AC3" w:rsidRPr="008A62CC">
        <w:rPr>
          <w:rFonts w:ascii="Calibri" w:hAnsi="Calibri" w:cs="Calibri"/>
          <w:sz w:val="22"/>
          <w:szCs w:val="22"/>
        </w:rPr>
        <w:t xml:space="preserve">very </w:t>
      </w:r>
      <w:r w:rsidRPr="008A62CC">
        <w:rPr>
          <w:rFonts w:ascii="Calibri" w:hAnsi="Calibri" w:cs="Calibri"/>
          <w:sz w:val="22"/>
          <w:szCs w:val="22"/>
        </w:rPr>
        <w:t>soon.</w:t>
      </w:r>
      <w:bookmarkEnd w:id="0"/>
    </w:p>
    <w:p w14:paraId="6DA97E8D" w14:textId="77777777" w:rsidR="008A62CC" w:rsidRPr="008A62CC" w:rsidRDefault="008A62CC" w:rsidP="001D7B5B">
      <w:pPr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14:paraId="703F17DD" w14:textId="1DCD7260" w:rsidR="001D7B5B" w:rsidRPr="008A62CC" w:rsidRDefault="001D7B5B" w:rsidP="001D7B5B">
      <w:pPr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8A62CC">
        <w:rPr>
          <w:rFonts w:ascii="Calibri" w:hAnsi="Calibri" w:cs="Calibri"/>
          <w:color w:val="000000" w:themeColor="text1"/>
          <w:sz w:val="22"/>
          <w:szCs w:val="22"/>
        </w:rPr>
        <w:t>###</w:t>
      </w:r>
    </w:p>
    <w:p w14:paraId="4C4DDDF7" w14:textId="72F7616F" w:rsidR="001D7B5B" w:rsidRPr="008A62CC" w:rsidRDefault="001D7B5B" w:rsidP="001D7B5B">
      <w:pPr>
        <w:jc w:val="center"/>
        <w:rPr>
          <w:rFonts w:ascii="Calibri" w:hAnsi="Calibri" w:cs="Calibri"/>
          <w:color w:val="000000" w:themeColor="text1"/>
          <w:sz w:val="22"/>
          <w:szCs w:val="22"/>
          <w:lang w:bidi="x-none"/>
        </w:rPr>
      </w:pPr>
    </w:p>
    <w:p w14:paraId="1761E500" w14:textId="1CD45D41" w:rsidR="008A62CC" w:rsidRPr="008A62CC" w:rsidRDefault="008A62CC" w:rsidP="001D7B5B">
      <w:pPr>
        <w:jc w:val="center"/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</w:pPr>
      <w:r w:rsidRPr="008A62CC"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  <w:t xml:space="preserve">Follow </w:t>
      </w:r>
      <w:proofErr w:type="spellStart"/>
      <w:r w:rsidRPr="008A62CC"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  <w:t>MyKey</w:t>
      </w:r>
      <w:proofErr w:type="spellEnd"/>
      <w:r w:rsidRPr="008A62CC"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  <w:t>:</w:t>
      </w:r>
    </w:p>
    <w:p w14:paraId="1A0A3EE3" w14:textId="2DE4F2AC" w:rsidR="008A62CC" w:rsidRPr="008A62CC" w:rsidRDefault="00762832" w:rsidP="001D7B5B">
      <w:pPr>
        <w:jc w:val="center"/>
        <w:rPr>
          <w:rFonts w:ascii="Calibri" w:hAnsi="Calibri" w:cs="Calibri"/>
          <w:color w:val="000000" w:themeColor="text1"/>
          <w:sz w:val="22"/>
          <w:szCs w:val="22"/>
          <w:lang w:bidi="x-none"/>
        </w:rPr>
      </w:pPr>
      <w:hyperlink r:id="rId17" w:history="1">
        <w:r w:rsidR="008A62CC" w:rsidRPr="00CF0E3D">
          <w:rPr>
            <w:rStyle w:val="Hyperlink"/>
            <w:rFonts w:ascii="Calibri" w:hAnsi="Calibri" w:cs="Calibri"/>
            <w:sz w:val="22"/>
            <w:szCs w:val="22"/>
            <w:lang w:bidi="x-none"/>
          </w:rPr>
          <w:t>INSTAGRAM</w:t>
        </w:r>
      </w:hyperlink>
      <w:r w:rsidR="008A62CC" w:rsidRPr="008A62CC">
        <w:rPr>
          <w:rFonts w:ascii="Calibri" w:hAnsi="Calibri" w:cs="Calibri"/>
          <w:color w:val="000000" w:themeColor="text1"/>
          <w:sz w:val="22"/>
          <w:szCs w:val="22"/>
          <w:lang w:bidi="x-none"/>
        </w:rPr>
        <w:t xml:space="preserve"> | </w:t>
      </w:r>
      <w:hyperlink r:id="rId18" w:history="1">
        <w:r w:rsidR="008A62CC" w:rsidRPr="00016B4D">
          <w:rPr>
            <w:rStyle w:val="Hyperlink"/>
            <w:rFonts w:ascii="Calibri" w:hAnsi="Calibri" w:cs="Calibri"/>
            <w:sz w:val="22"/>
            <w:szCs w:val="22"/>
            <w:lang w:bidi="x-none"/>
          </w:rPr>
          <w:t>FACEBOOK</w:t>
        </w:r>
      </w:hyperlink>
      <w:r w:rsidR="008A62CC" w:rsidRPr="008A62CC">
        <w:rPr>
          <w:rFonts w:ascii="Calibri" w:hAnsi="Calibri" w:cs="Calibri"/>
          <w:color w:val="000000" w:themeColor="text1"/>
          <w:sz w:val="22"/>
          <w:szCs w:val="22"/>
          <w:lang w:bidi="x-none"/>
        </w:rPr>
        <w:t xml:space="preserve"> | </w:t>
      </w:r>
      <w:hyperlink r:id="rId19" w:history="1">
        <w:r w:rsidR="008A62CC" w:rsidRPr="004A1E6F">
          <w:rPr>
            <w:rStyle w:val="Hyperlink"/>
            <w:rFonts w:ascii="Calibri" w:hAnsi="Calibri" w:cs="Calibri"/>
            <w:sz w:val="22"/>
            <w:szCs w:val="22"/>
            <w:lang w:bidi="x-none"/>
          </w:rPr>
          <w:t>YOUTUBE</w:t>
        </w:r>
      </w:hyperlink>
      <w:r w:rsidR="008A62CC" w:rsidRPr="008A62CC">
        <w:rPr>
          <w:rFonts w:ascii="Calibri" w:hAnsi="Calibri" w:cs="Calibri"/>
          <w:color w:val="000000" w:themeColor="text1"/>
          <w:sz w:val="22"/>
          <w:szCs w:val="22"/>
          <w:lang w:bidi="x-none"/>
        </w:rPr>
        <w:t xml:space="preserve"> </w:t>
      </w:r>
    </w:p>
    <w:p w14:paraId="781C4990" w14:textId="6F6B6F53" w:rsidR="001D7B5B" w:rsidRPr="008A62CC" w:rsidRDefault="001D7B5B" w:rsidP="00880BAF">
      <w:pPr>
        <w:jc w:val="center"/>
        <w:rPr>
          <w:rFonts w:ascii="Calibri" w:hAnsi="Calibri" w:cs="Calibri"/>
          <w:color w:val="000000" w:themeColor="text1"/>
          <w:sz w:val="22"/>
          <w:szCs w:val="22"/>
          <w:u w:val="single"/>
          <w:lang w:bidi="x-none"/>
        </w:rPr>
      </w:pPr>
    </w:p>
    <w:p w14:paraId="079ABDAA" w14:textId="413FAF35" w:rsidR="008A62CC" w:rsidRPr="008A62CC" w:rsidRDefault="008A62CC" w:rsidP="00880BAF">
      <w:pPr>
        <w:jc w:val="center"/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</w:pPr>
      <w:r w:rsidRPr="008A62CC">
        <w:rPr>
          <w:rFonts w:ascii="Calibri" w:hAnsi="Calibri" w:cs="Calibri"/>
          <w:b/>
          <w:color w:val="000000" w:themeColor="text1"/>
          <w:sz w:val="22"/>
          <w:szCs w:val="22"/>
          <w:lang w:bidi="x-none"/>
        </w:rPr>
        <w:t>For further information, contact:</w:t>
      </w:r>
    </w:p>
    <w:p w14:paraId="4331503C" w14:textId="6F89E5D6" w:rsidR="008A62CC" w:rsidRPr="008A62CC" w:rsidRDefault="008A62CC" w:rsidP="00880BAF">
      <w:pPr>
        <w:jc w:val="center"/>
        <w:rPr>
          <w:rFonts w:ascii="Calibri" w:hAnsi="Calibri" w:cs="Calibri"/>
          <w:color w:val="000000" w:themeColor="text1"/>
          <w:sz w:val="22"/>
          <w:szCs w:val="22"/>
          <w:lang w:bidi="x-none"/>
        </w:rPr>
      </w:pPr>
      <w:r w:rsidRPr="008A62CC">
        <w:rPr>
          <w:rFonts w:ascii="Calibri" w:hAnsi="Calibri" w:cs="Calibri"/>
          <w:color w:val="000000" w:themeColor="text1"/>
          <w:sz w:val="22"/>
          <w:szCs w:val="22"/>
          <w:lang w:bidi="x-none"/>
        </w:rPr>
        <w:t>Ceri Roberts, Warner Records</w:t>
      </w:r>
    </w:p>
    <w:p w14:paraId="1843402D" w14:textId="27EE0194" w:rsidR="008A62CC" w:rsidRPr="008A62CC" w:rsidRDefault="00762832" w:rsidP="00880BAF">
      <w:pPr>
        <w:jc w:val="center"/>
        <w:rPr>
          <w:rFonts w:ascii="Calibri" w:hAnsi="Calibri" w:cs="Calibri"/>
          <w:color w:val="000000" w:themeColor="text1"/>
          <w:lang w:bidi="x-none"/>
        </w:rPr>
      </w:pPr>
      <w:hyperlink r:id="rId20" w:history="1">
        <w:r w:rsidR="008A62CC" w:rsidRPr="008A62CC">
          <w:rPr>
            <w:rStyle w:val="Hyperlink"/>
            <w:rFonts w:ascii="Calibri" w:hAnsi="Calibri" w:cs="Calibri"/>
            <w:sz w:val="22"/>
            <w:szCs w:val="22"/>
            <w:lang w:bidi="x-none"/>
          </w:rPr>
          <w:t>Ceri.Roberts@warnerrecords.com</w:t>
        </w:r>
      </w:hyperlink>
      <w:r w:rsidR="008A62CC" w:rsidRPr="008A62CC">
        <w:rPr>
          <w:rFonts w:ascii="Calibri" w:hAnsi="Calibri" w:cs="Calibri"/>
          <w:color w:val="000000" w:themeColor="text1"/>
          <w:lang w:bidi="x-none"/>
        </w:rPr>
        <w:t xml:space="preserve"> </w:t>
      </w:r>
    </w:p>
    <w:p w14:paraId="55D92D27" w14:textId="6F0357B0" w:rsidR="009E323B" w:rsidRPr="008A62CC" w:rsidRDefault="009E323B" w:rsidP="00880BAF">
      <w:pPr>
        <w:jc w:val="center"/>
        <w:rPr>
          <w:rFonts w:ascii="Calibri" w:hAnsi="Calibri" w:cs="Calibri"/>
          <w:color w:val="000000" w:themeColor="text1"/>
          <w:u w:val="single"/>
          <w:lang w:bidi="x-none"/>
        </w:rPr>
      </w:pPr>
    </w:p>
    <w:p w14:paraId="6E47EBED" w14:textId="5832E001" w:rsidR="009E323B" w:rsidRPr="00880BAF" w:rsidRDefault="009E323B" w:rsidP="00880BAF">
      <w:pPr>
        <w:jc w:val="center"/>
        <w:rPr>
          <w:rFonts w:asciiTheme="majorHAnsi" w:hAnsiTheme="majorHAnsi" w:cstheme="majorHAnsi"/>
          <w:color w:val="000000" w:themeColor="text1"/>
          <w:u w:val="single"/>
          <w:lang w:bidi="x-none"/>
        </w:rPr>
      </w:pPr>
      <w:r w:rsidRPr="0059171C">
        <w:rPr>
          <w:rFonts w:ascii="Arial" w:hAnsi="Arial" w:cs="Arial"/>
          <w:b/>
          <w:noProof/>
          <w:sz w:val="28"/>
        </w:rPr>
        <w:drawing>
          <wp:inline distT="0" distB="0" distL="0" distR="0" wp14:anchorId="32C85869" wp14:editId="4AF48A03">
            <wp:extent cx="1524000" cy="5511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er Records Black On Whit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0855" cy="5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EC2C" w14:textId="77777777" w:rsidR="005C4805" w:rsidRPr="00FA1877" w:rsidRDefault="005C4805" w:rsidP="00EF7C5D">
      <w:pPr>
        <w:jc w:val="center"/>
        <w:rPr>
          <w:rFonts w:asciiTheme="majorHAnsi" w:hAnsiTheme="majorHAnsi" w:cstheme="majorHAnsi"/>
          <w:color w:val="000000" w:themeColor="text1"/>
        </w:rPr>
      </w:pPr>
    </w:p>
    <w:sectPr w:rsidR="005C4805" w:rsidRPr="00FA1877" w:rsidSect="00722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A6B4B" w14:textId="77777777" w:rsidR="00762832" w:rsidRDefault="00762832" w:rsidP="00320F32">
      <w:r>
        <w:separator/>
      </w:r>
    </w:p>
  </w:endnote>
  <w:endnote w:type="continuationSeparator" w:id="0">
    <w:p w14:paraId="1D737347" w14:textId="77777777" w:rsidR="00762832" w:rsidRDefault="00762832" w:rsidP="0032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37ABE" w14:textId="77777777" w:rsidR="00762832" w:rsidRDefault="00762832" w:rsidP="00320F32">
      <w:r>
        <w:separator/>
      </w:r>
    </w:p>
  </w:footnote>
  <w:footnote w:type="continuationSeparator" w:id="0">
    <w:p w14:paraId="354DCE90" w14:textId="77777777" w:rsidR="00762832" w:rsidRDefault="00762832" w:rsidP="00320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805"/>
    <w:rsid w:val="00016B4D"/>
    <w:rsid w:val="00022F3F"/>
    <w:rsid w:val="00035E03"/>
    <w:rsid w:val="00041C4A"/>
    <w:rsid w:val="00050344"/>
    <w:rsid w:val="0009525C"/>
    <w:rsid w:val="000A5A94"/>
    <w:rsid w:val="00117A80"/>
    <w:rsid w:val="0017200A"/>
    <w:rsid w:val="001928AF"/>
    <w:rsid w:val="001B7B47"/>
    <w:rsid w:val="001C63D4"/>
    <w:rsid w:val="001D7B5B"/>
    <w:rsid w:val="001E2AFE"/>
    <w:rsid w:val="001E30BF"/>
    <w:rsid w:val="002427E1"/>
    <w:rsid w:val="00267D9A"/>
    <w:rsid w:val="00275475"/>
    <w:rsid w:val="002D3AC3"/>
    <w:rsid w:val="002E0C39"/>
    <w:rsid w:val="00312B71"/>
    <w:rsid w:val="00320F32"/>
    <w:rsid w:val="00345A6E"/>
    <w:rsid w:val="00353F33"/>
    <w:rsid w:val="00374599"/>
    <w:rsid w:val="003A0157"/>
    <w:rsid w:val="003C35A5"/>
    <w:rsid w:val="0044611B"/>
    <w:rsid w:val="00483467"/>
    <w:rsid w:val="00483CE2"/>
    <w:rsid w:val="004A1E6F"/>
    <w:rsid w:val="004E0C1A"/>
    <w:rsid w:val="004F6AF8"/>
    <w:rsid w:val="00502902"/>
    <w:rsid w:val="005119FB"/>
    <w:rsid w:val="0052143B"/>
    <w:rsid w:val="00561950"/>
    <w:rsid w:val="00583AFA"/>
    <w:rsid w:val="0058635E"/>
    <w:rsid w:val="005902F4"/>
    <w:rsid w:val="0059171C"/>
    <w:rsid w:val="005A5F4D"/>
    <w:rsid w:val="005C4805"/>
    <w:rsid w:val="005D03CE"/>
    <w:rsid w:val="005F3CF4"/>
    <w:rsid w:val="006041A2"/>
    <w:rsid w:val="006134C5"/>
    <w:rsid w:val="0063187D"/>
    <w:rsid w:val="006410CE"/>
    <w:rsid w:val="006516AB"/>
    <w:rsid w:val="00654395"/>
    <w:rsid w:val="006719A7"/>
    <w:rsid w:val="006A2231"/>
    <w:rsid w:val="006A777B"/>
    <w:rsid w:val="006C7AF7"/>
    <w:rsid w:val="006E532C"/>
    <w:rsid w:val="00722E09"/>
    <w:rsid w:val="00736B0C"/>
    <w:rsid w:val="00747AF0"/>
    <w:rsid w:val="00762832"/>
    <w:rsid w:val="0076586F"/>
    <w:rsid w:val="00791BED"/>
    <w:rsid w:val="007C2EDE"/>
    <w:rsid w:val="00800B77"/>
    <w:rsid w:val="00840F51"/>
    <w:rsid w:val="00867FA8"/>
    <w:rsid w:val="00880BAF"/>
    <w:rsid w:val="00887D53"/>
    <w:rsid w:val="008A1C44"/>
    <w:rsid w:val="008A62CC"/>
    <w:rsid w:val="008C1062"/>
    <w:rsid w:val="008C5EAA"/>
    <w:rsid w:val="008E13A4"/>
    <w:rsid w:val="008E7F25"/>
    <w:rsid w:val="008F5C44"/>
    <w:rsid w:val="00993A38"/>
    <w:rsid w:val="009D3C75"/>
    <w:rsid w:val="009E1B56"/>
    <w:rsid w:val="009E323B"/>
    <w:rsid w:val="009E569F"/>
    <w:rsid w:val="009E5733"/>
    <w:rsid w:val="009E783C"/>
    <w:rsid w:val="00A4208A"/>
    <w:rsid w:val="00A644E6"/>
    <w:rsid w:val="00A70E36"/>
    <w:rsid w:val="00A725AA"/>
    <w:rsid w:val="00A94EE6"/>
    <w:rsid w:val="00AA360B"/>
    <w:rsid w:val="00AB2E13"/>
    <w:rsid w:val="00B07F3F"/>
    <w:rsid w:val="00B30E2F"/>
    <w:rsid w:val="00B35A96"/>
    <w:rsid w:val="00B360FA"/>
    <w:rsid w:val="00B43790"/>
    <w:rsid w:val="00B5148C"/>
    <w:rsid w:val="00B600E9"/>
    <w:rsid w:val="00B6065B"/>
    <w:rsid w:val="00B801C5"/>
    <w:rsid w:val="00B803A8"/>
    <w:rsid w:val="00B918A4"/>
    <w:rsid w:val="00BA440D"/>
    <w:rsid w:val="00BC24C2"/>
    <w:rsid w:val="00BF6A8C"/>
    <w:rsid w:val="00C01DAD"/>
    <w:rsid w:val="00C7444C"/>
    <w:rsid w:val="00CA7792"/>
    <w:rsid w:val="00CB6310"/>
    <w:rsid w:val="00CB7019"/>
    <w:rsid w:val="00CC7B9F"/>
    <w:rsid w:val="00CF0E3D"/>
    <w:rsid w:val="00CF190E"/>
    <w:rsid w:val="00CF2196"/>
    <w:rsid w:val="00D059D7"/>
    <w:rsid w:val="00D42C96"/>
    <w:rsid w:val="00D624E7"/>
    <w:rsid w:val="00D75ADF"/>
    <w:rsid w:val="00DC1799"/>
    <w:rsid w:val="00DE1FDA"/>
    <w:rsid w:val="00E31FFA"/>
    <w:rsid w:val="00E545AD"/>
    <w:rsid w:val="00E64E34"/>
    <w:rsid w:val="00E7131E"/>
    <w:rsid w:val="00E75F9A"/>
    <w:rsid w:val="00EC6BE8"/>
    <w:rsid w:val="00EF5B6B"/>
    <w:rsid w:val="00EF7C5D"/>
    <w:rsid w:val="00F15ADC"/>
    <w:rsid w:val="00F35CEE"/>
    <w:rsid w:val="00F70111"/>
    <w:rsid w:val="00F92EAC"/>
    <w:rsid w:val="00FA1877"/>
    <w:rsid w:val="00FB0669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D27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3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569F"/>
  </w:style>
  <w:style w:type="character" w:styleId="Hyperlink">
    <w:name w:val="Hyperlink"/>
    <w:uiPriority w:val="99"/>
    <w:unhideWhenUsed/>
    <w:rsid w:val="001D7B5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7B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20F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F3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0F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F3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94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78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34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569F"/>
  </w:style>
  <w:style w:type="character" w:styleId="Hyperlink">
    <w:name w:val="Hyperlink"/>
    <w:uiPriority w:val="99"/>
    <w:unhideWhenUsed/>
    <w:rsid w:val="001D7B5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7B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20F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F3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0F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F3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A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A94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78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key.lnk.to/pleasedontgovid" TargetMode="External"/><Relationship Id="rId18" Type="http://schemas.openxmlformats.org/officeDocument/2006/relationships/hyperlink" Target="https://www.facebook.com/mykeytheartist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g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instagram.com/mykey.the.artist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HC9OiBvKlIw" TargetMode="External"/><Relationship Id="rId20" Type="http://schemas.openxmlformats.org/officeDocument/2006/relationships/hyperlink" Target="mailto:Ceri.Roberts@warnerrecords.com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mykey.lnk.to/pleasedontgovi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P44Z8qfbuDk&amp;feature=youtu.b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channel/UC4DJUrbxtqdEAWBkBi4XPE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key.lnk.to/pleasedontg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F2A8BE6E08149B2FAD1FBA5848A71" ma:contentTypeVersion="10" ma:contentTypeDescription="Create a new document." ma:contentTypeScope="" ma:versionID="620178a84f93daab45e91cc0dbdc4341">
  <xsd:schema xmlns:xsd="http://www.w3.org/2001/XMLSchema" xmlns:xs="http://www.w3.org/2001/XMLSchema" xmlns:p="http://schemas.microsoft.com/office/2006/metadata/properties" xmlns:ns3="c8957655-f702-4095-807c-faae5da625b0" targetNamespace="http://schemas.microsoft.com/office/2006/metadata/properties" ma:root="true" ma:fieldsID="d921ebf23c56c1bb9f239806b6f525da" ns3:_="">
    <xsd:import namespace="c8957655-f702-4095-807c-faae5da625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57655-f702-4095-807c-faae5da62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4062A-9063-42D2-A3E7-8C25BEF551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D3A56E-3F2D-48B6-8102-53CD7AE021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57655-f702-4095-807c-faae5da62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30A769-F1D7-43CE-9B8C-88577F1C3F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2AE2B7-CF6F-4495-AE53-C071C69AF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Couwenberg</dc:creator>
  <cp:lastModifiedBy>Patrice Compere</cp:lastModifiedBy>
  <cp:revision>38</cp:revision>
  <cp:lastPrinted>2020-04-03T13:43:00Z</cp:lastPrinted>
  <dcterms:created xsi:type="dcterms:W3CDTF">2020-03-31T21:50:00Z</dcterms:created>
  <dcterms:modified xsi:type="dcterms:W3CDTF">2020-04-03T13:44:00Z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0x010100658F2A8BE6E08149B2FAD1FBA5848A71</vt:lpwstr>
  </property>
</Properties>
</file>