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D39F8" w14:textId="1F928DEF" w:rsidR="006A6478" w:rsidRDefault="00E13880">
      <w:pPr>
        <w:pBdr>
          <w:top w:val="nil"/>
          <w:left w:val="nil"/>
          <w:bottom w:val="nil"/>
          <w:right w:val="nil"/>
          <w:between w:val="nil"/>
        </w:pBdr>
        <w:shd w:val="clear" w:color="auto" w:fill="FFFFFF"/>
        <w:jc w:val="center"/>
        <w:rPr>
          <w:rFonts w:ascii="Arial" w:eastAsia="Arial" w:hAnsi="Arial" w:cs="Arial"/>
          <w:b/>
          <w:sz w:val="28"/>
          <w:szCs w:val="28"/>
        </w:rPr>
      </w:pPr>
      <w:r>
        <w:rPr>
          <w:rFonts w:ascii="Arial" w:eastAsia="Arial" w:hAnsi="Arial" w:cs="Arial"/>
          <w:b/>
          <w:noProof/>
          <w:sz w:val="28"/>
          <w:szCs w:val="28"/>
        </w:rPr>
        <w:drawing>
          <wp:inline distT="0" distB="0" distL="0" distR="0" wp14:anchorId="545BD547" wp14:editId="5757F64E">
            <wp:extent cx="1565868" cy="749643"/>
            <wp:effectExtent l="0" t="0" r="0" b="0"/>
            <wp:docPr id="2" name="Picture 2"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ableware, plate, dishwar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8695" cy="755784"/>
                    </a:xfrm>
                    <a:prstGeom prst="rect">
                      <a:avLst/>
                    </a:prstGeom>
                  </pic:spPr>
                </pic:pic>
              </a:graphicData>
            </a:graphic>
          </wp:inline>
        </w:drawing>
      </w:r>
    </w:p>
    <w:p w14:paraId="5295B530" w14:textId="77777777" w:rsidR="006A6478" w:rsidRPr="00580D2A" w:rsidRDefault="006A6478">
      <w:pPr>
        <w:pBdr>
          <w:top w:val="nil"/>
          <w:left w:val="nil"/>
          <w:bottom w:val="nil"/>
          <w:right w:val="nil"/>
          <w:between w:val="nil"/>
        </w:pBdr>
        <w:shd w:val="clear" w:color="auto" w:fill="FFFFFF"/>
        <w:jc w:val="center"/>
        <w:rPr>
          <w:rFonts w:ascii="Arial" w:eastAsia="Arial" w:hAnsi="Arial" w:cs="Arial"/>
          <w:b/>
          <w:color w:val="000000"/>
          <w:sz w:val="22"/>
          <w:szCs w:val="22"/>
        </w:rPr>
      </w:pPr>
    </w:p>
    <w:p w14:paraId="70755BAA" w14:textId="018AAF98" w:rsidR="006A6478" w:rsidRPr="00580D2A" w:rsidRDefault="009B7C3F" w:rsidP="00580D2A">
      <w:pPr>
        <w:pBdr>
          <w:top w:val="nil"/>
          <w:left w:val="nil"/>
          <w:bottom w:val="nil"/>
          <w:right w:val="nil"/>
          <w:between w:val="nil"/>
        </w:pBdr>
        <w:shd w:val="clear" w:color="auto" w:fill="FFFFFF"/>
        <w:jc w:val="center"/>
        <w:rPr>
          <w:rFonts w:ascii="Arial" w:eastAsia="Arial" w:hAnsi="Arial" w:cs="Arial"/>
          <w:b/>
          <w:sz w:val="28"/>
          <w:szCs w:val="28"/>
        </w:rPr>
      </w:pPr>
      <w:r w:rsidRPr="00580D2A">
        <w:rPr>
          <w:rFonts w:ascii="Arial" w:eastAsia="Arial" w:hAnsi="Arial" w:cs="Arial"/>
          <w:b/>
          <w:color w:val="000000"/>
          <w:sz w:val="28"/>
          <w:szCs w:val="28"/>
        </w:rPr>
        <w:t xml:space="preserve">VOCAL POWERHOUSE TEDDY SWIMS APPRECIATES THE </w:t>
      </w:r>
      <w:r w:rsidRPr="00580D2A">
        <w:rPr>
          <w:rFonts w:ascii="Arial" w:eastAsia="Arial" w:hAnsi="Arial" w:cs="Arial"/>
          <w:b/>
          <w:sz w:val="28"/>
          <w:szCs w:val="28"/>
        </w:rPr>
        <w:t xml:space="preserve">“SIMPLE THINGS” </w:t>
      </w:r>
      <w:r w:rsidR="0043188D" w:rsidRPr="00580D2A">
        <w:rPr>
          <w:rFonts w:ascii="Arial" w:eastAsia="Arial" w:hAnsi="Arial" w:cs="Arial"/>
          <w:b/>
          <w:sz w:val="28"/>
          <w:szCs w:val="28"/>
        </w:rPr>
        <w:t>O</w:t>
      </w:r>
      <w:r w:rsidRPr="00580D2A">
        <w:rPr>
          <w:rFonts w:ascii="Arial" w:eastAsia="Arial" w:hAnsi="Arial" w:cs="Arial"/>
          <w:b/>
          <w:sz w:val="28"/>
          <w:szCs w:val="28"/>
        </w:rPr>
        <w:t>N NEW SINGLE</w:t>
      </w:r>
      <w:r w:rsidR="00E761AA" w:rsidRPr="00580D2A">
        <w:rPr>
          <w:rFonts w:ascii="Arial" w:eastAsia="Arial" w:hAnsi="Arial" w:cs="Arial"/>
          <w:b/>
          <w:sz w:val="28"/>
          <w:szCs w:val="28"/>
        </w:rPr>
        <w:t xml:space="preserve"> </w:t>
      </w:r>
      <w:r w:rsidR="00580D2A" w:rsidRPr="00580D2A">
        <w:rPr>
          <w:rFonts w:ascii="Arial" w:eastAsia="Arial" w:hAnsi="Arial" w:cs="Arial"/>
          <w:b/>
          <w:sz w:val="28"/>
          <w:szCs w:val="28"/>
        </w:rPr>
        <w:t xml:space="preserve">– </w:t>
      </w:r>
      <w:r w:rsidR="00C2084F" w:rsidRPr="00580D2A">
        <w:rPr>
          <w:rFonts w:ascii="Arial" w:eastAsia="Arial" w:hAnsi="Arial" w:cs="Arial"/>
          <w:b/>
          <w:color w:val="000000" w:themeColor="text1"/>
          <w:sz w:val="28"/>
          <w:szCs w:val="28"/>
        </w:rPr>
        <w:t xml:space="preserve">WATCH THE LIVE PERFORMANCE VIDEO </w:t>
      </w:r>
      <w:hyperlink r:id="rId7" w:history="1">
        <w:r w:rsidR="00C2084F" w:rsidRPr="000B6488">
          <w:rPr>
            <w:rStyle w:val="Hyperlink"/>
            <w:rFonts w:ascii="Arial" w:eastAsia="Arial" w:hAnsi="Arial" w:cs="Arial"/>
            <w:b/>
            <w:sz w:val="28"/>
            <w:szCs w:val="28"/>
          </w:rPr>
          <w:t>HERE</w:t>
        </w:r>
      </w:hyperlink>
    </w:p>
    <w:p w14:paraId="713AA759" w14:textId="723306DA" w:rsidR="00580D2A" w:rsidRDefault="00580D2A" w:rsidP="00580D2A">
      <w:pPr>
        <w:pBdr>
          <w:top w:val="nil"/>
          <w:left w:val="nil"/>
          <w:bottom w:val="nil"/>
          <w:right w:val="nil"/>
          <w:between w:val="nil"/>
        </w:pBdr>
        <w:shd w:val="clear" w:color="auto" w:fill="FFFFFF"/>
        <w:jc w:val="center"/>
        <w:rPr>
          <w:rFonts w:ascii="Arial" w:eastAsia="Arial" w:hAnsi="Arial" w:cs="Arial"/>
          <w:b/>
          <w:color w:val="FF0000"/>
          <w:sz w:val="32"/>
          <w:szCs w:val="32"/>
        </w:rPr>
      </w:pPr>
    </w:p>
    <w:p w14:paraId="5303DF9E" w14:textId="2BBCF86F" w:rsidR="00580D2A" w:rsidRPr="00580D2A" w:rsidRDefault="00B45D72" w:rsidP="00580D2A">
      <w:pPr>
        <w:pBdr>
          <w:top w:val="nil"/>
          <w:left w:val="nil"/>
          <w:bottom w:val="nil"/>
          <w:right w:val="nil"/>
          <w:between w:val="nil"/>
        </w:pBdr>
        <w:shd w:val="clear" w:color="auto" w:fill="FFFFFF"/>
        <w:jc w:val="center"/>
        <w:rPr>
          <w:rFonts w:ascii="Arial" w:eastAsia="Arial" w:hAnsi="Arial" w:cs="Arial"/>
          <w:b/>
          <w:color w:val="000000" w:themeColor="text1"/>
        </w:rPr>
      </w:pPr>
      <w:r>
        <w:rPr>
          <w:rFonts w:ascii="Arial" w:eastAsia="Arial" w:hAnsi="Arial" w:cs="Arial"/>
          <w:b/>
          <w:color w:val="000000" w:themeColor="text1"/>
        </w:rPr>
        <w:t>WRAPS UP A</w:t>
      </w:r>
      <w:r w:rsidR="00580D2A" w:rsidRPr="00580D2A">
        <w:rPr>
          <w:rFonts w:ascii="Arial" w:eastAsia="Arial" w:hAnsi="Arial" w:cs="Arial"/>
          <w:b/>
          <w:color w:val="000000" w:themeColor="text1"/>
        </w:rPr>
        <w:t xml:space="preserve"> STRING OF SUMMER DATES OPENING FOR </w:t>
      </w:r>
    </w:p>
    <w:p w14:paraId="2A9ACD69" w14:textId="0B93851B" w:rsidR="00580D2A" w:rsidRPr="00580D2A" w:rsidRDefault="00580D2A" w:rsidP="00580D2A">
      <w:pPr>
        <w:pBdr>
          <w:top w:val="nil"/>
          <w:left w:val="nil"/>
          <w:bottom w:val="nil"/>
          <w:right w:val="nil"/>
          <w:between w:val="nil"/>
        </w:pBdr>
        <w:shd w:val="clear" w:color="auto" w:fill="FFFFFF"/>
        <w:jc w:val="center"/>
        <w:rPr>
          <w:rFonts w:ascii="Arial" w:eastAsia="Arial" w:hAnsi="Arial" w:cs="Arial"/>
          <w:b/>
          <w:color w:val="000000" w:themeColor="text1"/>
        </w:rPr>
      </w:pPr>
      <w:r w:rsidRPr="00580D2A">
        <w:rPr>
          <w:rFonts w:ascii="Arial" w:eastAsia="Arial" w:hAnsi="Arial" w:cs="Arial"/>
          <w:b/>
          <w:color w:val="000000" w:themeColor="text1"/>
        </w:rPr>
        <w:t xml:space="preserve">ZAC BROWN BAND </w:t>
      </w:r>
    </w:p>
    <w:p w14:paraId="1C5E5989" w14:textId="77777777" w:rsidR="00580D2A" w:rsidRDefault="00580D2A" w:rsidP="00C2084F">
      <w:pPr>
        <w:pBdr>
          <w:top w:val="nil"/>
          <w:left w:val="nil"/>
          <w:bottom w:val="nil"/>
          <w:right w:val="nil"/>
          <w:between w:val="nil"/>
        </w:pBdr>
        <w:shd w:val="clear" w:color="auto" w:fill="FFFFFF"/>
        <w:jc w:val="center"/>
        <w:rPr>
          <w:rFonts w:ascii="Arial" w:eastAsia="Arial" w:hAnsi="Arial" w:cs="Arial"/>
          <w:b/>
          <w:color w:val="FF0000"/>
        </w:rPr>
      </w:pPr>
    </w:p>
    <w:p w14:paraId="614A70E8" w14:textId="306286FE" w:rsidR="006A6478" w:rsidRDefault="00580D2A">
      <w:pPr>
        <w:pBdr>
          <w:top w:val="nil"/>
          <w:left w:val="nil"/>
          <w:bottom w:val="nil"/>
          <w:right w:val="nil"/>
          <w:between w:val="nil"/>
        </w:pBdr>
        <w:shd w:val="clear" w:color="auto" w:fill="FFFFFF"/>
        <w:jc w:val="center"/>
        <w:rPr>
          <w:rFonts w:ascii="Arial" w:eastAsia="Arial" w:hAnsi="Arial" w:cs="Arial"/>
          <w:b/>
          <w:color w:val="FF0000"/>
        </w:rPr>
      </w:pPr>
      <w:r>
        <w:rPr>
          <w:rFonts w:ascii="Arial" w:eastAsia="Arial" w:hAnsi="Arial" w:cs="Arial"/>
          <w:b/>
          <w:noProof/>
          <w:color w:val="FF0000"/>
        </w:rPr>
        <w:drawing>
          <wp:inline distT="0" distB="0" distL="0" distR="0" wp14:anchorId="4EE18DC6" wp14:editId="528F7EF3">
            <wp:extent cx="2776151" cy="2776151"/>
            <wp:effectExtent l="0" t="0" r="5715" b="5715"/>
            <wp:docPr id="1" name="Picture 1" descr="A person with a be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a beard&#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7437" cy="2787437"/>
                    </a:xfrm>
                    <a:prstGeom prst="rect">
                      <a:avLst/>
                    </a:prstGeom>
                  </pic:spPr>
                </pic:pic>
              </a:graphicData>
            </a:graphic>
          </wp:inline>
        </w:drawing>
      </w:r>
    </w:p>
    <w:p w14:paraId="77BCACDC" w14:textId="77777777" w:rsidR="006A6478" w:rsidRDefault="006A6478">
      <w:pPr>
        <w:pBdr>
          <w:top w:val="nil"/>
          <w:left w:val="nil"/>
          <w:bottom w:val="nil"/>
          <w:right w:val="nil"/>
          <w:between w:val="nil"/>
        </w:pBdr>
        <w:shd w:val="clear" w:color="auto" w:fill="FFFFFF"/>
        <w:rPr>
          <w:rFonts w:ascii="Arial" w:eastAsia="Arial" w:hAnsi="Arial" w:cs="Arial"/>
          <w:color w:val="000000"/>
        </w:rPr>
      </w:pPr>
    </w:p>
    <w:p w14:paraId="1C405B40" w14:textId="4E2FA6BB" w:rsidR="00C2084F" w:rsidRDefault="009B7C3F">
      <w:pPr>
        <w:pBdr>
          <w:top w:val="nil"/>
          <w:left w:val="nil"/>
          <w:bottom w:val="nil"/>
          <w:right w:val="nil"/>
          <w:between w:val="nil"/>
        </w:pBdr>
        <w:shd w:val="clear" w:color="auto" w:fill="FFFFFF"/>
        <w:jc w:val="both"/>
        <w:rPr>
          <w:rFonts w:ascii="Arial" w:eastAsia="Arial" w:hAnsi="Arial" w:cs="Arial"/>
          <w:bCs/>
          <w:color w:val="000000"/>
          <w:sz w:val="20"/>
          <w:szCs w:val="20"/>
        </w:rPr>
      </w:pPr>
      <w:r>
        <w:rPr>
          <w:rFonts w:ascii="Arial" w:eastAsia="Arial" w:hAnsi="Arial" w:cs="Arial"/>
          <w:b/>
          <w:sz w:val="20"/>
          <w:szCs w:val="20"/>
        </w:rPr>
        <w:t xml:space="preserve">August </w:t>
      </w:r>
      <w:r w:rsidR="00580D2A">
        <w:rPr>
          <w:rFonts w:ascii="Arial" w:eastAsia="Arial" w:hAnsi="Arial" w:cs="Arial"/>
          <w:b/>
          <w:color w:val="000000" w:themeColor="text1"/>
          <w:sz w:val="20"/>
          <w:szCs w:val="20"/>
        </w:rPr>
        <w:t>27</w:t>
      </w:r>
      <w:r>
        <w:rPr>
          <w:rFonts w:ascii="Arial" w:eastAsia="Arial" w:hAnsi="Arial" w:cs="Arial"/>
          <w:b/>
          <w:color w:val="000000"/>
          <w:sz w:val="20"/>
          <w:szCs w:val="20"/>
        </w:rPr>
        <w:t xml:space="preserve">, 2021 (Los Angeles, CA) </w:t>
      </w:r>
      <w:r>
        <w:rPr>
          <w:rFonts w:ascii="Arial" w:eastAsia="Arial" w:hAnsi="Arial" w:cs="Arial"/>
          <w:color w:val="000000"/>
          <w:sz w:val="20"/>
          <w:szCs w:val="20"/>
        </w:rPr>
        <w:t xml:space="preserve">– </w:t>
      </w:r>
      <w:r w:rsidR="00C2084F">
        <w:rPr>
          <w:rFonts w:ascii="Arial" w:eastAsia="Arial" w:hAnsi="Arial" w:cs="Arial"/>
          <w:color w:val="000000"/>
          <w:sz w:val="20"/>
          <w:szCs w:val="20"/>
        </w:rPr>
        <w:t>After lighting up social media with just a snippet,</w:t>
      </w:r>
      <w:r w:rsidR="00C2084F" w:rsidRPr="00C2084F">
        <w:rPr>
          <w:rFonts w:ascii="Arial" w:eastAsia="Arial" w:hAnsi="Arial" w:cs="Arial"/>
          <w:color w:val="000000"/>
          <w:sz w:val="20"/>
          <w:szCs w:val="20"/>
        </w:rPr>
        <w:t xml:space="preserve"> </w:t>
      </w:r>
      <w:r w:rsidR="00C2084F">
        <w:rPr>
          <w:rFonts w:ascii="Arial" w:eastAsia="Arial" w:hAnsi="Arial" w:cs="Arial"/>
          <w:color w:val="000000"/>
          <w:sz w:val="20"/>
          <w:szCs w:val="20"/>
        </w:rPr>
        <w:t xml:space="preserve">ace Atlanta singer/songwriter </w:t>
      </w:r>
      <w:r w:rsidR="00C2084F">
        <w:rPr>
          <w:rFonts w:ascii="Arial" w:eastAsia="Arial" w:hAnsi="Arial" w:cs="Arial"/>
          <w:b/>
          <w:color w:val="000000"/>
          <w:sz w:val="20"/>
          <w:szCs w:val="20"/>
        </w:rPr>
        <w:t xml:space="preserve">Teddy Swims </w:t>
      </w:r>
      <w:r w:rsidR="00C2084F">
        <w:rPr>
          <w:rFonts w:ascii="Arial" w:eastAsia="Arial" w:hAnsi="Arial" w:cs="Arial"/>
          <w:bCs/>
          <w:color w:val="000000"/>
          <w:sz w:val="20"/>
          <w:szCs w:val="20"/>
        </w:rPr>
        <w:t xml:space="preserve">uncovers his new single </w:t>
      </w:r>
      <w:r w:rsidR="00C2084F">
        <w:rPr>
          <w:rFonts w:ascii="Arial" w:eastAsia="Arial" w:hAnsi="Arial" w:cs="Arial"/>
          <w:b/>
          <w:color w:val="000000"/>
          <w:sz w:val="20"/>
          <w:szCs w:val="20"/>
        </w:rPr>
        <w:t>“Simple Things”</w:t>
      </w:r>
      <w:r w:rsidR="00C2084F">
        <w:rPr>
          <w:rFonts w:ascii="Arial" w:eastAsia="Arial" w:hAnsi="Arial" w:cs="Arial"/>
          <w:bCs/>
          <w:color w:val="000000"/>
          <w:sz w:val="20"/>
          <w:szCs w:val="20"/>
        </w:rPr>
        <w:t xml:space="preserve"> today via </w:t>
      </w:r>
      <w:r w:rsidR="00C2084F">
        <w:rPr>
          <w:rFonts w:ascii="Arial" w:eastAsia="Arial" w:hAnsi="Arial" w:cs="Arial"/>
          <w:b/>
          <w:color w:val="000000"/>
          <w:sz w:val="20"/>
          <w:szCs w:val="20"/>
        </w:rPr>
        <w:t>Warner Records</w:t>
      </w:r>
      <w:r w:rsidR="00C2084F">
        <w:rPr>
          <w:rFonts w:ascii="Arial" w:eastAsia="Arial" w:hAnsi="Arial" w:cs="Arial"/>
          <w:bCs/>
          <w:color w:val="000000"/>
          <w:sz w:val="20"/>
          <w:szCs w:val="20"/>
        </w:rPr>
        <w:t xml:space="preserve">. Listen to </w:t>
      </w:r>
      <w:r w:rsidR="00C2084F">
        <w:rPr>
          <w:rFonts w:ascii="Arial" w:eastAsia="Arial" w:hAnsi="Arial" w:cs="Arial"/>
          <w:b/>
          <w:color w:val="000000"/>
          <w:sz w:val="20"/>
          <w:szCs w:val="20"/>
        </w:rPr>
        <w:t>“Simple Things”</w:t>
      </w:r>
      <w:r w:rsidR="00C2084F">
        <w:rPr>
          <w:rFonts w:ascii="Arial" w:eastAsia="Arial" w:hAnsi="Arial" w:cs="Arial"/>
          <w:bCs/>
          <w:color w:val="000000"/>
          <w:sz w:val="20"/>
          <w:szCs w:val="20"/>
        </w:rPr>
        <w:t xml:space="preserve"> </w:t>
      </w:r>
      <w:hyperlink r:id="rId9" w:history="1">
        <w:r w:rsidR="00C2084F" w:rsidRPr="000B6488">
          <w:rPr>
            <w:rStyle w:val="Hyperlink"/>
            <w:rFonts w:ascii="Arial" w:eastAsia="Arial" w:hAnsi="Arial" w:cs="Arial"/>
            <w:bCs/>
            <w:sz w:val="20"/>
            <w:szCs w:val="20"/>
          </w:rPr>
          <w:t>HERE</w:t>
        </w:r>
      </w:hyperlink>
      <w:r w:rsidR="00C2084F">
        <w:rPr>
          <w:rFonts w:ascii="Arial" w:eastAsia="Arial" w:hAnsi="Arial" w:cs="Arial"/>
          <w:bCs/>
          <w:color w:val="000000"/>
          <w:sz w:val="20"/>
          <w:szCs w:val="20"/>
        </w:rPr>
        <w:t xml:space="preserve">. Watch a powerful performance video of </w:t>
      </w:r>
      <w:r w:rsidR="00C2084F">
        <w:rPr>
          <w:rFonts w:ascii="Arial" w:eastAsia="Arial" w:hAnsi="Arial" w:cs="Arial"/>
          <w:b/>
          <w:color w:val="000000"/>
          <w:sz w:val="20"/>
          <w:szCs w:val="20"/>
        </w:rPr>
        <w:t>“Simple Things”</w:t>
      </w:r>
      <w:r w:rsidR="00C2084F">
        <w:rPr>
          <w:rFonts w:ascii="Arial" w:eastAsia="Arial" w:hAnsi="Arial" w:cs="Arial"/>
          <w:bCs/>
          <w:color w:val="000000"/>
          <w:sz w:val="20"/>
          <w:szCs w:val="20"/>
        </w:rPr>
        <w:t xml:space="preserve"> </w:t>
      </w:r>
      <w:hyperlink r:id="rId10" w:history="1">
        <w:r w:rsidR="00C2084F" w:rsidRPr="000B6488">
          <w:rPr>
            <w:rStyle w:val="Hyperlink"/>
            <w:rFonts w:ascii="Arial" w:eastAsia="Arial" w:hAnsi="Arial" w:cs="Arial"/>
            <w:bCs/>
            <w:sz w:val="20"/>
            <w:szCs w:val="20"/>
          </w:rPr>
          <w:t>HERE</w:t>
        </w:r>
      </w:hyperlink>
      <w:r w:rsidR="00C2084F">
        <w:rPr>
          <w:rFonts w:ascii="Arial" w:eastAsia="Arial" w:hAnsi="Arial" w:cs="Arial"/>
          <w:bCs/>
          <w:color w:val="000000"/>
          <w:sz w:val="20"/>
          <w:szCs w:val="20"/>
        </w:rPr>
        <w:t>.</w:t>
      </w:r>
    </w:p>
    <w:p w14:paraId="6BF96C4E" w14:textId="77777777" w:rsidR="00C2084F" w:rsidRDefault="00C2084F">
      <w:pPr>
        <w:pBdr>
          <w:top w:val="nil"/>
          <w:left w:val="nil"/>
          <w:bottom w:val="nil"/>
          <w:right w:val="nil"/>
          <w:between w:val="nil"/>
        </w:pBdr>
        <w:shd w:val="clear" w:color="auto" w:fill="FFFFFF"/>
        <w:jc w:val="both"/>
        <w:rPr>
          <w:rFonts w:ascii="Arial" w:eastAsia="Arial" w:hAnsi="Arial" w:cs="Arial"/>
          <w:bCs/>
          <w:color w:val="000000"/>
          <w:sz w:val="20"/>
          <w:szCs w:val="20"/>
        </w:rPr>
      </w:pPr>
    </w:p>
    <w:p w14:paraId="5ABCE62B" w14:textId="02E6F46C" w:rsidR="00C2084F" w:rsidRDefault="00C2084F">
      <w:pPr>
        <w:pBdr>
          <w:top w:val="nil"/>
          <w:left w:val="nil"/>
          <w:bottom w:val="nil"/>
          <w:right w:val="nil"/>
          <w:between w:val="nil"/>
        </w:pBdr>
        <w:shd w:val="clear" w:color="auto" w:fill="FFFFFF"/>
        <w:jc w:val="both"/>
        <w:rPr>
          <w:rFonts w:ascii="Arial" w:eastAsia="Arial" w:hAnsi="Arial" w:cs="Arial"/>
          <w:bCs/>
          <w:color w:val="000000"/>
          <w:sz w:val="20"/>
          <w:szCs w:val="20"/>
        </w:rPr>
      </w:pPr>
      <w:r>
        <w:rPr>
          <w:rFonts w:ascii="Arial" w:eastAsia="Arial" w:hAnsi="Arial" w:cs="Arial"/>
          <w:bCs/>
          <w:color w:val="000000"/>
          <w:sz w:val="20"/>
          <w:szCs w:val="20"/>
        </w:rPr>
        <w:t xml:space="preserve">He initially teased </w:t>
      </w:r>
      <w:r>
        <w:rPr>
          <w:rFonts w:ascii="Arial" w:eastAsia="Arial" w:hAnsi="Arial" w:cs="Arial"/>
          <w:b/>
          <w:color w:val="000000"/>
          <w:sz w:val="20"/>
          <w:szCs w:val="20"/>
        </w:rPr>
        <w:t>“Simple Things”</w:t>
      </w:r>
      <w:r>
        <w:rPr>
          <w:rFonts w:ascii="Arial" w:eastAsia="Arial" w:hAnsi="Arial" w:cs="Arial"/>
          <w:bCs/>
          <w:color w:val="000000"/>
          <w:sz w:val="20"/>
          <w:szCs w:val="20"/>
        </w:rPr>
        <w:t xml:space="preserve"> on </w:t>
      </w:r>
      <w:hyperlink r:id="rId11" w:history="1">
        <w:r w:rsidRPr="00C2084F">
          <w:rPr>
            <w:rStyle w:val="Hyperlink"/>
            <w:rFonts w:ascii="Arial" w:eastAsia="Arial" w:hAnsi="Arial" w:cs="Arial"/>
            <w:bCs/>
            <w:sz w:val="20"/>
            <w:szCs w:val="20"/>
          </w:rPr>
          <w:t>TikTok</w:t>
        </w:r>
      </w:hyperlink>
      <w:r>
        <w:rPr>
          <w:rFonts w:ascii="Arial" w:eastAsia="Arial" w:hAnsi="Arial" w:cs="Arial"/>
          <w:bCs/>
          <w:color w:val="000000"/>
          <w:sz w:val="20"/>
          <w:szCs w:val="20"/>
        </w:rPr>
        <w:t>, and it set the platform ablaze with 4 million views and counting</w:t>
      </w:r>
      <w:r w:rsidR="0006011C">
        <w:rPr>
          <w:rFonts w:ascii="Arial" w:eastAsia="Arial" w:hAnsi="Arial" w:cs="Arial"/>
          <w:bCs/>
          <w:color w:val="000000"/>
          <w:sz w:val="20"/>
          <w:szCs w:val="20"/>
        </w:rPr>
        <w:t xml:space="preserve"> and </w:t>
      </w:r>
      <w:r>
        <w:rPr>
          <w:rFonts w:ascii="Arial" w:eastAsia="Arial" w:hAnsi="Arial" w:cs="Arial"/>
          <w:bCs/>
          <w:color w:val="000000"/>
          <w:sz w:val="20"/>
          <w:szCs w:val="20"/>
        </w:rPr>
        <w:t xml:space="preserve">also shared a clip on </w:t>
      </w:r>
      <w:hyperlink r:id="rId12" w:history="1">
        <w:r w:rsidRPr="00C2084F">
          <w:rPr>
            <w:rStyle w:val="Hyperlink"/>
            <w:rFonts w:ascii="Arial" w:eastAsia="Arial" w:hAnsi="Arial" w:cs="Arial"/>
            <w:bCs/>
            <w:sz w:val="20"/>
            <w:szCs w:val="20"/>
          </w:rPr>
          <w:t>Instagram</w:t>
        </w:r>
      </w:hyperlink>
      <w:r w:rsidR="00580D2A">
        <w:rPr>
          <w:rFonts w:ascii="Arial" w:eastAsia="Arial" w:hAnsi="Arial" w:cs="Arial"/>
          <w:bCs/>
          <w:color w:val="000000"/>
          <w:sz w:val="20"/>
          <w:szCs w:val="20"/>
        </w:rPr>
        <w:t>.</w:t>
      </w:r>
      <w:r>
        <w:rPr>
          <w:rFonts w:ascii="Arial" w:eastAsia="Arial" w:hAnsi="Arial" w:cs="Arial"/>
          <w:bCs/>
          <w:color w:val="000000"/>
          <w:sz w:val="20"/>
          <w:szCs w:val="20"/>
        </w:rPr>
        <w:t xml:space="preserve"> On the track, </w:t>
      </w:r>
      <w:r w:rsidR="00507BBD">
        <w:rPr>
          <w:rFonts w:ascii="Arial" w:eastAsia="Arial" w:hAnsi="Arial" w:cs="Arial"/>
          <w:bCs/>
          <w:color w:val="000000"/>
          <w:sz w:val="20"/>
          <w:szCs w:val="20"/>
        </w:rPr>
        <w:t xml:space="preserve">delicate acoustic guitar entwines with emotive vocals from </w:t>
      </w:r>
      <w:r w:rsidR="00507BBD">
        <w:rPr>
          <w:rFonts w:ascii="Arial" w:eastAsia="Arial" w:hAnsi="Arial" w:cs="Arial"/>
          <w:b/>
          <w:color w:val="000000"/>
          <w:sz w:val="20"/>
          <w:szCs w:val="20"/>
        </w:rPr>
        <w:t>Teddy</w:t>
      </w:r>
      <w:r w:rsidR="00507BBD">
        <w:rPr>
          <w:rFonts w:ascii="Arial" w:eastAsia="Arial" w:hAnsi="Arial" w:cs="Arial"/>
          <w:bCs/>
          <w:color w:val="000000"/>
          <w:sz w:val="20"/>
          <w:szCs w:val="20"/>
        </w:rPr>
        <w:t xml:space="preserve"> as he celebrates, </w:t>
      </w:r>
      <w:r w:rsidR="00507BBD">
        <w:rPr>
          <w:rFonts w:ascii="Arial" w:eastAsia="Arial" w:hAnsi="Arial" w:cs="Arial"/>
          <w:bCs/>
          <w:i/>
          <w:iCs/>
          <w:color w:val="000000"/>
          <w:sz w:val="20"/>
          <w:szCs w:val="20"/>
        </w:rPr>
        <w:t>“</w:t>
      </w:r>
      <w:r w:rsidR="009B4730">
        <w:rPr>
          <w:rFonts w:ascii="Arial" w:eastAsia="Arial" w:hAnsi="Arial" w:cs="Arial"/>
          <w:bCs/>
          <w:i/>
          <w:iCs/>
          <w:color w:val="000000"/>
          <w:sz w:val="20"/>
          <w:szCs w:val="20"/>
        </w:rPr>
        <w:t>T</w:t>
      </w:r>
      <w:r w:rsidR="00507BBD">
        <w:rPr>
          <w:rFonts w:ascii="Arial" w:eastAsia="Arial" w:hAnsi="Arial" w:cs="Arial"/>
          <w:bCs/>
          <w:i/>
          <w:iCs/>
          <w:color w:val="000000"/>
          <w:sz w:val="20"/>
          <w:szCs w:val="20"/>
        </w:rPr>
        <w:t>he sound of the rain coming down when you fall asleep, it’s the call from a friend that you love, but never get to see</w:t>
      </w:r>
      <w:r w:rsidR="00507BBD">
        <w:rPr>
          <w:rFonts w:ascii="Arial" w:eastAsia="Arial" w:hAnsi="Arial" w:cs="Arial"/>
          <w:bCs/>
          <w:color w:val="000000"/>
          <w:sz w:val="20"/>
          <w:szCs w:val="20"/>
        </w:rPr>
        <w:t>.</w:t>
      </w:r>
      <w:r w:rsidR="00507BBD">
        <w:rPr>
          <w:rFonts w:ascii="Arial" w:eastAsia="Arial" w:hAnsi="Arial" w:cs="Arial"/>
          <w:bCs/>
          <w:i/>
          <w:iCs/>
          <w:color w:val="000000"/>
          <w:sz w:val="20"/>
          <w:szCs w:val="20"/>
        </w:rPr>
        <w:t>”</w:t>
      </w:r>
      <w:r w:rsidR="00507BBD">
        <w:rPr>
          <w:rFonts w:ascii="Arial" w:eastAsia="Arial" w:hAnsi="Arial" w:cs="Arial"/>
          <w:bCs/>
          <w:color w:val="000000"/>
          <w:sz w:val="20"/>
          <w:szCs w:val="20"/>
        </w:rPr>
        <w:t xml:space="preserve"> Joined by his full band, </w:t>
      </w:r>
      <w:r w:rsidR="00AC5828">
        <w:rPr>
          <w:rFonts w:ascii="Arial" w:eastAsia="Arial" w:hAnsi="Arial" w:cs="Arial"/>
          <w:bCs/>
          <w:color w:val="000000"/>
          <w:sz w:val="20"/>
          <w:szCs w:val="20"/>
        </w:rPr>
        <w:t>he delivers an impassioned performance in front of a lush backdrop.</w:t>
      </w:r>
    </w:p>
    <w:p w14:paraId="1BD6E6F3" w14:textId="77777777" w:rsidR="00AC5828" w:rsidRDefault="00AC5828">
      <w:pPr>
        <w:pBdr>
          <w:top w:val="nil"/>
          <w:left w:val="nil"/>
          <w:bottom w:val="nil"/>
          <w:right w:val="nil"/>
          <w:between w:val="nil"/>
        </w:pBdr>
        <w:shd w:val="clear" w:color="auto" w:fill="FFFFFF"/>
        <w:jc w:val="both"/>
        <w:rPr>
          <w:rFonts w:ascii="Arial" w:eastAsia="Arial" w:hAnsi="Arial" w:cs="Arial"/>
          <w:bCs/>
          <w:color w:val="000000"/>
          <w:sz w:val="20"/>
          <w:szCs w:val="20"/>
        </w:rPr>
      </w:pPr>
    </w:p>
    <w:p w14:paraId="512E0F67" w14:textId="0AF6497A" w:rsidR="00AC5828" w:rsidRPr="00580D2A" w:rsidRDefault="00AC5828" w:rsidP="00AC5828">
      <w:pPr>
        <w:pBdr>
          <w:top w:val="nil"/>
          <w:left w:val="nil"/>
          <w:bottom w:val="nil"/>
          <w:right w:val="nil"/>
          <w:between w:val="nil"/>
        </w:pBdr>
        <w:shd w:val="clear" w:color="auto" w:fill="FFFFFF"/>
        <w:jc w:val="both"/>
        <w:rPr>
          <w:rFonts w:ascii="Arial" w:eastAsia="Arial" w:hAnsi="Arial" w:cs="Arial"/>
          <w:bCs/>
          <w:color w:val="000000"/>
          <w:sz w:val="20"/>
          <w:szCs w:val="20"/>
        </w:rPr>
      </w:pPr>
      <w:r>
        <w:rPr>
          <w:rFonts w:ascii="Arial" w:eastAsia="Arial" w:hAnsi="Arial" w:cs="Arial"/>
          <w:bCs/>
          <w:color w:val="000000"/>
          <w:sz w:val="20"/>
          <w:szCs w:val="20"/>
        </w:rPr>
        <w:t xml:space="preserve">About the song, </w:t>
      </w:r>
      <w:r>
        <w:rPr>
          <w:rFonts w:ascii="Arial" w:eastAsia="Arial" w:hAnsi="Arial" w:cs="Arial"/>
          <w:b/>
          <w:color w:val="000000"/>
          <w:sz w:val="20"/>
          <w:szCs w:val="20"/>
        </w:rPr>
        <w:t xml:space="preserve">Teddy </w:t>
      </w:r>
      <w:r>
        <w:rPr>
          <w:rFonts w:ascii="Arial" w:eastAsia="Arial" w:hAnsi="Arial" w:cs="Arial"/>
          <w:bCs/>
          <w:color w:val="000000"/>
          <w:sz w:val="20"/>
          <w:szCs w:val="20"/>
        </w:rPr>
        <w:t xml:space="preserve">shared, </w:t>
      </w:r>
      <w:r>
        <w:rPr>
          <w:rFonts w:ascii="Arial" w:eastAsia="Arial" w:hAnsi="Arial" w:cs="Arial"/>
          <w:sz w:val="20"/>
          <w:szCs w:val="20"/>
        </w:rPr>
        <w:t xml:space="preserve">“Growing up, both sides of my family were all in the same town for generations and were always so close-knit. As lucky as I was to have </w:t>
      </w:r>
      <w:proofErr w:type="gramStart"/>
      <w:r>
        <w:rPr>
          <w:rFonts w:ascii="Arial" w:eastAsia="Arial" w:hAnsi="Arial" w:cs="Arial"/>
          <w:sz w:val="20"/>
          <w:szCs w:val="20"/>
        </w:rPr>
        <w:t>that,</w:t>
      </w:r>
      <w:proofErr w:type="gramEnd"/>
      <w:r>
        <w:rPr>
          <w:rFonts w:ascii="Arial" w:eastAsia="Arial" w:hAnsi="Arial" w:cs="Arial"/>
          <w:sz w:val="20"/>
          <w:szCs w:val="20"/>
        </w:rPr>
        <w:t xml:space="preserve"> I found myself sometimes resenting that as a kid, because everyone seemed so complacent and just okay with a simple life. The older I get, the more people in my life I lose, and the more I travel, the more I start to appreciate the simple things in life. This dream I’m chasing has made me realize real fulfillment comes from being truly present and happy within yourself. Making plans and striving for greatness is good for you but don’t be so focused on the future you forget to be present. It’s true what they say, </w:t>
      </w:r>
      <w:r w:rsidRPr="00AC5828">
        <w:rPr>
          <w:rFonts w:ascii="Arial" w:eastAsia="Arial" w:hAnsi="Arial" w:cs="Arial"/>
          <w:i/>
          <w:iCs/>
          <w:sz w:val="20"/>
          <w:szCs w:val="20"/>
        </w:rPr>
        <w:t>‘Sometimes</w:t>
      </w:r>
      <w:r>
        <w:rPr>
          <w:rFonts w:ascii="Arial" w:eastAsia="Arial" w:hAnsi="Arial" w:cs="Arial"/>
          <w:i/>
          <w:iCs/>
          <w:sz w:val="20"/>
          <w:szCs w:val="20"/>
        </w:rPr>
        <w:t>,</w:t>
      </w:r>
      <w:r w:rsidRPr="00AC5828">
        <w:rPr>
          <w:rFonts w:ascii="Arial" w:eastAsia="Arial" w:hAnsi="Arial" w:cs="Arial"/>
          <w:i/>
          <w:iCs/>
          <w:sz w:val="20"/>
          <w:szCs w:val="20"/>
        </w:rPr>
        <w:t xml:space="preserve"> you’ve </w:t>
      </w:r>
      <w:proofErr w:type="spellStart"/>
      <w:r w:rsidRPr="00AC5828">
        <w:rPr>
          <w:rFonts w:ascii="Arial" w:eastAsia="Arial" w:hAnsi="Arial" w:cs="Arial"/>
          <w:i/>
          <w:iCs/>
          <w:sz w:val="20"/>
          <w:szCs w:val="20"/>
        </w:rPr>
        <w:t>gotta</w:t>
      </w:r>
      <w:proofErr w:type="spellEnd"/>
      <w:r w:rsidRPr="00AC5828">
        <w:rPr>
          <w:rFonts w:ascii="Arial" w:eastAsia="Arial" w:hAnsi="Arial" w:cs="Arial"/>
          <w:i/>
          <w:iCs/>
          <w:sz w:val="20"/>
          <w:szCs w:val="20"/>
        </w:rPr>
        <w:t xml:space="preserve"> stop and smell the </w:t>
      </w:r>
      <w:proofErr w:type="gramStart"/>
      <w:r w:rsidRPr="00AC5828">
        <w:rPr>
          <w:rFonts w:ascii="Arial" w:eastAsia="Arial" w:hAnsi="Arial" w:cs="Arial"/>
          <w:i/>
          <w:iCs/>
          <w:sz w:val="20"/>
          <w:szCs w:val="20"/>
        </w:rPr>
        <w:t>roses’</w:t>
      </w:r>
      <w:proofErr w:type="gramEnd"/>
      <w:r>
        <w:rPr>
          <w:rFonts w:ascii="Arial" w:eastAsia="Arial" w:hAnsi="Arial" w:cs="Arial"/>
          <w:sz w:val="20"/>
          <w:szCs w:val="20"/>
        </w:rPr>
        <w:t>.”</w:t>
      </w:r>
    </w:p>
    <w:p w14:paraId="016340BA" w14:textId="77777777" w:rsidR="00782B76" w:rsidRDefault="00782B76">
      <w:pPr>
        <w:pBdr>
          <w:top w:val="nil"/>
          <w:left w:val="nil"/>
          <w:bottom w:val="nil"/>
          <w:right w:val="nil"/>
          <w:between w:val="nil"/>
        </w:pBdr>
        <w:shd w:val="clear" w:color="auto" w:fill="FFFFFF"/>
        <w:jc w:val="both"/>
        <w:rPr>
          <w:rFonts w:ascii="Arial" w:eastAsia="Arial" w:hAnsi="Arial" w:cs="Arial"/>
          <w:bCs/>
          <w:color w:val="000000"/>
          <w:sz w:val="20"/>
          <w:szCs w:val="20"/>
        </w:rPr>
      </w:pPr>
    </w:p>
    <w:p w14:paraId="57B6C3FC" w14:textId="764EB421" w:rsidR="006A6478" w:rsidRPr="009B7C3F" w:rsidRDefault="009B7C3F">
      <w:pPr>
        <w:pBdr>
          <w:top w:val="nil"/>
          <w:left w:val="nil"/>
          <w:bottom w:val="nil"/>
          <w:right w:val="nil"/>
          <w:between w:val="nil"/>
        </w:pBdr>
        <w:shd w:val="clear" w:color="auto" w:fill="FFFFFF"/>
        <w:jc w:val="both"/>
        <w:rPr>
          <w:rFonts w:ascii="Arial" w:eastAsia="Arial" w:hAnsi="Arial" w:cs="Arial"/>
          <w:bCs/>
          <w:color w:val="000000"/>
          <w:sz w:val="20"/>
          <w:szCs w:val="20"/>
        </w:rPr>
      </w:pPr>
      <w:r>
        <w:rPr>
          <w:rFonts w:ascii="Arial" w:eastAsia="Arial" w:hAnsi="Arial" w:cs="Arial"/>
          <w:bCs/>
          <w:color w:val="000000"/>
          <w:sz w:val="20"/>
          <w:szCs w:val="20"/>
        </w:rPr>
        <w:lastRenderedPageBreak/>
        <w:t xml:space="preserve">Right now, </w:t>
      </w:r>
      <w:r>
        <w:rPr>
          <w:rFonts w:ascii="Arial" w:eastAsia="Arial" w:hAnsi="Arial" w:cs="Arial"/>
          <w:b/>
          <w:color w:val="000000"/>
          <w:sz w:val="20"/>
          <w:szCs w:val="20"/>
        </w:rPr>
        <w:t>Teddy</w:t>
      </w:r>
      <w:r>
        <w:rPr>
          <w:rFonts w:ascii="Arial" w:eastAsia="Arial" w:hAnsi="Arial" w:cs="Arial"/>
          <w:bCs/>
          <w:color w:val="000000"/>
          <w:sz w:val="20"/>
          <w:szCs w:val="20"/>
        </w:rPr>
        <w:t xml:space="preserve"> is enchanting audiences everywhere on a </w:t>
      </w:r>
      <w:r w:rsidR="00580D2A">
        <w:rPr>
          <w:rFonts w:ascii="Arial" w:eastAsia="Arial" w:hAnsi="Arial" w:cs="Arial"/>
          <w:bCs/>
          <w:color w:val="000000"/>
          <w:sz w:val="20"/>
          <w:szCs w:val="20"/>
        </w:rPr>
        <w:t>sold-out</w:t>
      </w:r>
      <w:r>
        <w:rPr>
          <w:rFonts w:ascii="Arial" w:eastAsia="Arial" w:hAnsi="Arial" w:cs="Arial"/>
          <w:bCs/>
          <w:color w:val="000000"/>
          <w:sz w:val="20"/>
          <w:szCs w:val="20"/>
        </w:rPr>
        <w:t xml:space="preserve"> summer tour opening for</w:t>
      </w:r>
      <w:r w:rsidR="0012335B">
        <w:rPr>
          <w:rFonts w:ascii="Arial" w:eastAsia="Arial" w:hAnsi="Arial" w:cs="Arial"/>
          <w:bCs/>
          <w:color w:val="000000"/>
          <w:sz w:val="20"/>
          <w:szCs w:val="20"/>
        </w:rPr>
        <w:t xml:space="preserve"> </w:t>
      </w:r>
      <w:r w:rsidR="0012335B">
        <w:rPr>
          <w:rFonts w:ascii="Arial" w:eastAsia="Arial" w:hAnsi="Arial" w:cs="Arial"/>
          <w:sz w:val="20"/>
          <w:szCs w:val="20"/>
        </w:rPr>
        <w:t>GRAMMY</w:t>
      </w:r>
      <w:r w:rsidR="0012335B">
        <w:rPr>
          <w:rFonts w:ascii="Roboto" w:eastAsia="Roboto" w:hAnsi="Roboto" w:cs="Roboto"/>
          <w:color w:val="4D5156"/>
          <w:sz w:val="21"/>
          <w:szCs w:val="21"/>
          <w:highlight w:val="white"/>
        </w:rPr>
        <w:t>®</w:t>
      </w:r>
      <w:r w:rsidR="0012335B">
        <w:rPr>
          <w:rFonts w:ascii="Arial" w:eastAsia="Arial" w:hAnsi="Arial" w:cs="Arial"/>
          <w:sz w:val="20"/>
          <w:szCs w:val="20"/>
        </w:rPr>
        <w:t xml:space="preserve"> Award-winning country rock leaders</w:t>
      </w:r>
      <w:r>
        <w:rPr>
          <w:rFonts w:ascii="Arial" w:eastAsia="Arial" w:hAnsi="Arial" w:cs="Arial"/>
          <w:bCs/>
          <w:color w:val="000000"/>
          <w:sz w:val="20"/>
          <w:szCs w:val="20"/>
        </w:rPr>
        <w:t xml:space="preserve"> </w:t>
      </w:r>
      <w:r>
        <w:rPr>
          <w:rFonts w:ascii="Arial" w:eastAsia="Arial" w:hAnsi="Arial" w:cs="Arial"/>
          <w:b/>
          <w:color w:val="000000"/>
          <w:sz w:val="20"/>
          <w:szCs w:val="20"/>
        </w:rPr>
        <w:t>Zac Brown Band</w:t>
      </w:r>
      <w:r>
        <w:rPr>
          <w:rFonts w:ascii="Arial" w:eastAsia="Arial" w:hAnsi="Arial" w:cs="Arial"/>
          <w:bCs/>
          <w:color w:val="000000"/>
          <w:sz w:val="20"/>
          <w:szCs w:val="20"/>
        </w:rPr>
        <w:t xml:space="preserve">. Expect to hear </w:t>
      </w:r>
      <w:r>
        <w:rPr>
          <w:rFonts w:ascii="Arial" w:eastAsia="Arial" w:hAnsi="Arial" w:cs="Arial"/>
          <w:b/>
          <w:color w:val="000000"/>
          <w:sz w:val="20"/>
          <w:szCs w:val="20"/>
        </w:rPr>
        <w:t>“Simple Things”</w:t>
      </w:r>
      <w:r>
        <w:rPr>
          <w:rFonts w:ascii="Arial" w:eastAsia="Arial" w:hAnsi="Arial" w:cs="Arial"/>
          <w:bCs/>
          <w:color w:val="000000"/>
          <w:sz w:val="20"/>
          <w:szCs w:val="20"/>
        </w:rPr>
        <w:t xml:space="preserve"> in the set. Check out the remaining dates below</w:t>
      </w:r>
      <w:r w:rsidR="0012335B">
        <w:rPr>
          <w:rFonts w:ascii="Arial" w:eastAsia="Arial" w:hAnsi="Arial" w:cs="Arial"/>
          <w:bCs/>
          <w:color w:val="000000"/>
          <w:sz w:val="20"/>
          <w:szCs w:val="20"/>
        </w:rPr>
        <w:t xml:space="preserve">. </w:t>
      </w:r>
      <w:r w:rsidR="0012335B">
        <w:rPr>
          <w:rFonts w:ascii="Arial" w:eastAsia="Arial" w:hAnsi="Arial" w:cs="Arial"/>
          <w:sz w:val="20"/>
          <w:szCs w:val="20"/>
        </w:rPr>
        <w:t xml:space="preserve">Tickets are on sale </w:t>
      </w:r>
      <w:hyperlink r:id="rId13">
        <w:r w:rsidR="0012335B">
          <w:rPr>
            <w:rFonts w:ascii="Arial" w:eastAsia="Arial" w:hAnsi="Arial" w:cs="Arial"/>
            <w:color w:val="0000FF"/>
            <w:sz w:val="20"/>
            <w:szCs w:val="20"/>
            <w:u w:val="single"/>
          </w:rPr>
          <w:t>HERE</w:t>
        </w:r>
      </w:hyperlink>
      <w:r w:rsidR="0012335B">
        <w:rPr>
          <w:rFonts w:ascii="Arial" w:eastAsia="Arial" w:hAnsi="Arial" w:cs="Arial"/>
          <w:sz w:val="20"/>
          <w:szCs w:val="20"/>
        </w:rPr>
        <w:t>.</w:t>
      </w:r>
    </w:p>
    <w:p w14:paraId="19897F08" w14:textId="77777777" w:rsidR="006A6478" w:rsidRDefault="006A6478">
      <w:pPr>
        <w:pBdr>
          <w:top w:val="nil"/>
          <w:left w:val="nil"/>
          <w:bottom w:val="nil"/>
          <w:right w:val="nil"/>
          <w:between w:val="nil"/>
        </w:pBdr>
        <w:shd w:val="clear" w:color="auto" w:fill="FFFFFF"/>
        <w:jc w:val="both"/>
        <w:rPr>
          <w:rFonts w:ascii="Arial" w:eastAsia="Arial" w:hAnsi="Arial" w:cs="Arial"/>
          <w:sz w:val="20"/>
          <w:szCs w:val="20"/>
        </w:rPr>
      </w:pPr>
    </w:p>
    <w:p w14:paraId="4ADB04BC" w14:textId="3F9CDBC6" w:rsidR="006A6478" w:rsidRDefault="009B7C3F">
      <w:pPr>
        <w:pBdr>
          <w:top w:val="nil"/>
          <w:left w:val="nil"/>
          <w:bottom w:val="nil"/>
          <w:right w:val="nil"/>
          <w:between w:val="nil"/>
        </w:pBdr>
        <w:shd w:val="clear" w:color="auto" w:fill="FFFFFF"/>
        <w:jc w:val="both"/>
        <w:rPr>
          <w:rFonts w:ascii="Arial" w:eastAsia="Arial" w:hAnsi="Arial" w:cs="Arial"/>
          <w:sz w:val="20"/>
          <w:szCs w:val="20"/>
        </w:rPr>
      </w:pPr>
      <w:r>
        <w:rPr>
          <w:rFonts w:ascii="Arial" w:eastAsia="Arial" w:hAnsi="Arial" w:cs="Arial"/>
          <w:sz w:val="20"/>
          <w:szCs w:val="20"/>
        </w:rPr>
        <w:t>“</w:t>
      </w:r>
      <w:r>
        <w:rPr>
          <w:rFonts w:ascii="Arial" w:eastAsia="Arial" w:hAnsi="Arial" w:cs="Arial"/>
          <w:b/>
          <w:sz w:val="20"/>
          <w:szCs w:val="20"/>
        </w:rPr>
        <w:t>Simple Things</w:t>
      </w:r>
      <w:r>
        <w:rPr>
          <w:rFonts w:ascii="Arial" w:eastAsia="Arial" w:hAnsi="Arial" w:cs="Arial"/>
          <w:sz w:val="20"/>
          <w:szCs w:val="20"/>
        </w:rPr>
        <w:t xml:space="preserve">” arrives on the heels of his debut EP, </w:t>
      </w:r>
      <w:r>
        <w:rPr>
          <w:rFonts w:ascii="Arial" w:eastAsia="Arial" w:hAnsi="Arial" w:cs="Arial"/>
          <w:b/>
          <w:i/>
          <w:sz w:val="20"/>
          <w:szCs w:val="20"/>
        </w:rPr>
        <w:t>Unlearning</w:t>
      </w:r>
      <w:r>
        <w:rPr>
          <w:rFonts w:ascii="Arial" w:eastAsia="Arial" w:hAnsi="Arial" w:cs="Arial"/>
          <w:i/>
          <w:sz w:val="20"/>
          <w:szCs w:val="20"/>
        </w:rPr>
        <w:t>.</w:t>
      </w:r>
      <w:r>
        <w:rPr>
          <w:rFonts w:ascii="Arial" w:eastAsia="Arial" w:hAnsi="Arial" w:cs="Arial"/>
          <w:sz w:val="20"/>
          <w:szCs w:val="20"/>
        </w:rPr>
        <w:t xml:space="preserve"> </w:t>
      </w:r>
      <w:r w:rsidR="0023749F">
        <w:rPr>
          <w:rFonts w:ascii="Arial" w:eastAsia="Arial" w:hAnsi="Arial" w:cs="Arial"/>
          <w:sz w:val="20"/>
          <w:szCs w:val="20"/>
        </w:rPr>
        <w:t xml:space="preserve"> </w:t>
      </w:r>
      <w:hyperlink r:id="rId14">
        <w:r w:rsidRPr="009B7C3F">
          <w:rPr>
            <w:rFonts w:ascii="Arial" w:eastAsia="Arial" w:hAnsi="Arial" w:cs="Arial"/>
            <w:i/>
            <w:iCs/>
            <w:color w:val="1155CC"/>
            <w:sz w:val="20"/>
            <w:szCs w:val="20"/>
            <w:u w:val="single"/>
          </w:rPr>
          <w:t>American Songwriter</w:t>
        </w:r>
      </w:hyperlink>
      <w:r>
        <w:rPr>
          <w:rFonts w:ascii="Arial" w:eastAsia="Arial" w:hAnsi="Arial" w:cs="Arial"/>
          <w:sz w:val="20"/>
          <w:szCs w:val="20"/>
        </w:rPr>
        <w:t xml:space="preserve"> describe</w:t>
      </w:r>
      <w:r w:rsidR="0012335B">
        <w:rPr>
          <w:rFonts w:ascii="Arial" w:eastAsia="Arial" w:hAnsi="Arial" w:cs="Arial"/>
          <w:sz w:val="20"/>
          <w:szCs w:val="20"/>
        </w:rPr>
        <w:t>d</w:t>
      </w:r>
      <w:r>
        <w:rPr>
          <w:rFonts w:ascii="Arial" w:eastAsia="Arial" w:hAnsi="Arial" w:cs="Arial"/>
          <w:sz w:val="20"/>
          <w:szCs w:val="20"/>
        </w:rPr>
        <w:t xml:space="preserve"> the EP as “</w:t>
      </w:r>
      <w:r w:rsidRPr="009B7C3F">
        <w:rPr>
          <w:rFonts w:ascii="Arial" w:eastAsia="Arial" w:hAnsi="Arial" w:cs="Arial"/>
          <w:i/>
          <w:iCs/>
          <w:sz w:val="20"/>
          <w:szCs w:val="20"/>
        </w:rPr>
        <w:t>fluttering between sunny, arena-worthy anthems and introspective examinations of self</w:t>
      </w:r>
      <w:r>
        <w:rPr>
          <w:rFonts w:ascii="Arial" w:eastAsia="Arial" w:hAnsi="Arial" w:cs="Arial"/>
          <w:sz w:val="20"/>
          <w:szCs w:val="20"/>
        </w:rPr>
        <w:t>,</w:t>
      </w:r>
      <w:r w:rsidRPr="009B7C3F">
        <w:rPr>
          <w:rFonts w:ascii="Arial" w:eastAsia="Arial" w:hAnsi="Arial" w:cs="Arial"/>
          <w:i/>
          <w:iCs/>
          <w:sz w:val="20"/>
          <w:szCs w:val="20"/>
        </w:rPr>
        <w:t>”</w:t>
      </w:r>
      <w:r>
        <w:rPr>
          <w:rFonts w:ascii="Arial" w:eastAsia="Arial" w:hAnsi="Arial" w:cs="Arial"/>
          <w:sz w:val="20"/>
          <w:szCs w:val="20"/>
        </w:rPr>
        <w:t xml:space="preserve"> and </w:t>
      </w:r>
      <w:hyperlink r:id="rId15">
        <w:r w:rsidRPr="009B7C3F">
          <w:rPr>
            <w:rFonts w:ascii="Arial" w:eastAsia="Arial" w:hAnsi="Arial" w:cs="Arial"/>
            <w:i/>
            <w:iCs/>
            <w:color w:val="1155CC"/>
            <w:sz w:val="20"/>
            <w:szCs w:val="20"/>
            <w:u w:val="single"/>
          </w:rPr>
          <w:t>Atwood Magazine</w:t>
        </w:r>
      </w:hyperlink>
      <w:r>
        <w:rPr>
          <w:rFonts w:ascii="Arial" w:eastAsia="Arial" w:hAnsi="Arial" w:cs="Arial"/>
          <w:sz w:val="20"/>
          <w:szCs w:val="20"/>
        </w:rPr>
        <w:t xml:space="preserve"> extol</w:t>
      </w:r>
      <w:r w:rsidR="0012335B">
        <w:rPr>
          <w:rFonts w:ascii="Arial" w:eastAsia="Arial" w:hAnsi="Arial" w:cs="Arial"/>
          <w:sz w:val="20"/>
          <w:szCs w:val="20"/>
        </w:rPr>
        <w:t>led</w:t>
      </w:r>
      <w:r>
        <w:rPr>
          <w:rFonts w:ascii="Arial" w:eastAsia="Arial" w:hAnsi="Arial" w:cs="Arial"/>
          <w:sz w:val="20"/>
          <w:szCs w:val="20"/>
        </w:rPr>
        <w:t xml:space="preserve"> how it </w:t>
      </w:r>
      <w:r w:rsidRPr="0012335B">
        <w:rPr>
          <w:rFonts w:ascii="Arial" w:eastAsia="Arial" w:hAnsi="Arial" w:cs="Arial"/>
          <w:i/>
          <w:iCs/>
          <w:sz w:val="20"/>
          <w:szCs w:val="20"/>
        </w:rPr>
        <w:t>“ebbs and flows with the steady rhythm of a tide, easing the listener from one realm to the next”</w:t>
      </w:r>
      <w:r w:rsidR="0023749F">
        <w:rPr>
          <w:rFonts w:ascii="Arial" w:eastAsia="Arial" w:hAnsi="Arial" w:cs="Arial"/>
          <w:i/>
          <w:iCs/>
          <w:sz w:val="20"/>
          <w:szCs w:val="20"/>
        </w:rPr>
        <w:t xml:space="preserve"> </w:t>
      </w:r>
      <w:r w:rsidR="0023749F" w:rsidRPr="0023749F">
        <w:rPr>
          <w:rFonts w:ascii="Arial" w:eastAsia="Arial" w:hAnsi="Arial" w:cs="Arial"/>
          <w:sz w:val="20"/>
          <w:szCs w:val="20"/>
        </w:rPr>
        <w:t>and</w:t>
      </w:r>
      <w:r>
        <w:rPr>
          <w:rFonts w:ascii="Arial" w:eastAsia="Arial" w:hAnsi="Arial" w:cs="Arial"/>
          <w:i/>
          <w:sz w:val="20"/>
          <w:szCs w:val="20"/>
        </w:rPr>
        <w:t xml:space="preserve"> </w:t>
      </w:r>
      <w:hyperlink r:id="rId16">
        <w:r w:rsidRPr="0012335B">
          <w:rPr>
            <w:rFonts w:ascii="Arial" w:eastAsia="Arial" w:hAnsi="Arial" w:cs="Arial"/>
            <w:i/>
            <w:iCs/>
            <w:color w:val="1155CC"/>
            <w:sz w:val="20"/>
            <w:szCs w:val="20"/>
            <w:u w:val="single"/>
          </w:rPr>
          <w:t>Rolling Stone</w:t>
        </w:r>
      </w:hyperlink>
      <w:r>
        <w:rPr>
          <w:rFonts w:ascii="Arial" w:eastAsia="Arial" w:hAnsi="Arial" w:cs="Arial"/>
          <w:sz w:val="20"/>
          <w:szCs w:val="20"/>
        </w:rPr>
        <w:t xml:space="preserve"> </w:t>
      </w:r>
      <w:r w:rsidR="0012335B">
        <w:rPr>
          <w:rFonts w:ascii="Arial" w:eastAsia="Arial" w:hAnsi="Arial" w:cs="Arial"/>
          <w:sz w:val="20"/>
          <w:szCs w:val="20"/>
        </w:rPr>
        <w:t>applauded his</w:t>
      </w:r>
      <w:r>
        <w:rPr>
          <w:rFonts w:ascii="Arial" w:eastAsia="Arial" w:hAnsi="Arial" w:cs="Arial"/>
          <w:sz w:val="20"/>
          <w:szCs w:val="20"/>
        </w:rPr>
        <w:t xml:space="preserve"> </w:t>
      </w:r>
      <w:r w:rsidRPr="0012335B">
        <w:rPr>
          <w:rFonts w:ascii="Arial" w:eastAsia="Arial" w:hAnsi="Arial" w:cs="Arial"/>
          <w:i/>
          <w:iCs/>
          <w:sz w:val="20"/>
          <w:szCs w:val="20"/>
        </w:rPr>
        <w:t>“silky voice that slides right into country, hip-hop, and classic soul</w:t>
      </w:r>
      <w:r w:rsidR="0023749F">
        <w:rPr>
          <w:rFonts w:ascii="Arial" w:eastAsia="Arial" w:hAnsi="Arial" w:cs="Arial"/>
          <w:sz w:val="20"/>
          <w:szCs w:val="20"/>
        </w:rPr>
        <w:t>.”</w:t>
      </w:r>
    </w:p>
    <w:p w14:paraId="4F518E4A" w14:textId="77777777" w:rsidR="0012335B" w:rsidRDefault="0012335B">
      <w:pPr>
        <w:pBdr>
          <w:top w:val="nil"/>
          <w:left w:val="nil"/>
          <w:bottom w:val="nil"/>
          <w:right w:val="nil"/>
          <w:between w:val="nil"/>
        </w:pBdr>
        <w:shd w:val="clear" w:color="auto" w:fill="FFFFFF"/>
        <w:jc w:val="both"/>
        <w:rPr>
          <w:rFonts w:ascii="Arial" w:eastAsia="Arial" w:hAnsi="Arial" w:cs="Arial"/>
          <w:color w:val="000000"/>
          <w:sz w:val="20"/>
          <w:szCs w:val="20"/>
        </w:rPr>
      </w:pPr>
    </w:p>
    <w:p w14:paraId="06CC9F9A" w14:textId="082A2380" w:rsidR="006A6478" w:rsidRDefault="009B4730">
      <w:pPr>
        <w:pBdr>
          <w:top w:val="nil"/>
          <w:left w:val="nil"/>
          <w:bottom w:val="nil"/>
          <w:right w:val="nil"/>
          <w:between w:val="nil"/>
        </w:pBdr>
        <w:shd w:val="clear" w:color="auto" w:fill="FFFFFF"/>
        <w:jc w:val="both"/>
        <w:rPr>
          <w:rFonts w:ascii="Arial" w:eastAsia="Arial" w:hAnsi="Arial" w:cs="Arial"/>
          <w:color w:val="000000"/>
          <w:sz w:val="20"/>
          <w:szCs w:val="20"/>
        </w:rPr>
      </w:pPr>
      <w:r>
        <w:rPr>
          <w:rFonts w:ascii="Arial" w:eastAsia="Arial" w:hAnsi="Arial" w:cs="Arial"/>
          <w:b/>
          <w:bCs/>
          <w:i/>
          <w:iCs/>
          <w:color w:val="000000"/>
          <w:sz w:val="20"/>
          <w:szCs w:val="20"/>
        </w:rPr>
        <w:t xml:space="preserve">Unlearning </w:t>
      </w:r>
      <w:r w:rsidR="0012335B">
        <w:rPr>
          <w:rFonts w:ascii="Arial" w:eastAsia="Arial" w:hAnsi="Arial" w:cs="Arial"/>
          <w:color w:val="000000"/>
          <w:sz w:val="20"/>
          <w:szCs w:val="20"/>
        </w:rPr>
        <w:t>includes</w:t>
      </w:r>
      <w:r w:rsidR="009B7C3F">
        <w:rPr>
          <w:rFonts w:ascii="Arial" w:eastAsia="Arial" w:hAnsi="Arial" w:cs="Arial"/>
          <w:color w:val="000000"/>
          <w:sz w:val="20"/>
          <w:szCs w:val="20"/>
        </w:rPr>
        <w:t xml:space="preserve"> </w:t>
      </w:r>
      <w:r w:rsidR="009B7C3F">
        <w:rPr>
          <w:rFonts w:ascii="Arial" w:eastAsia="Arial" w:hAnsi="Arial" w:cs="Arial"/>
          <w:b/>
          <w:color w:val="000000"/>
          <w:sz w:val="20"/>
          <w:szCs w:val="20"/>
        </w:rPr>
        <w:t>“L.I.F.E.”</w:t>
      </w:r>
      <w:r w:rsidR="0012335B">
        <w:rPr>
          <w:rFonts w:ascii="Arial" w:eastAsia="Arial" w:hAnsi="Arial" w:cs="Arial"/>
          <w:bCs/>
          <w:color w:val="000000"/>
          <w:sz w:val="20"/>
          <w:szCs w:val="20"/>
        </w:rPr>
        <w:t>, which was co-written</w:t>
      </w:r>
      <w:r w:rsidR="009B7C3F">
        <w:rPr>
          <w:rFonts w:ascii="Arial" w:eastAsia="Arial" w:hAnsi="Arial" w:cs="Arial"/>
          <w:color w:val="000000"/>
          <w:sz w:val="20"/>
          <w:szCs w:val="20"/>
        </w:rPr>
        <w:t xml:space="preserve"> by mega-songwriters </w:t>
      </w:r>
      <w:r w:rsidR="009B7C3F">
        <w:rPr>
          <w:rFonts w:ascii="Arial" w:eastAsia="Arial" w:hAnsi="Arial" w:cs="Arial"/>
          <w:sz w:val="20"/>
          <w:szCs w:val="20"/>
        </w:rPr>
        <w:t>Poo Bear (Justin Bieber, Usher) and John Ryan (Maroon 5, John Legend)</w:t>
      </w:r>
      <w:r w:rsidR="00493AB0">
        <w:rPr>
          <w:rFonts w:ascii="Arial" w:eastAsia="Arial" w:hAnsi="Arial" w:cs="Arial"/>
          <w:sz w:val="20"/>
          <w:szCs w:val="20"/>
        </w:rPr>
        <w:t xml:space="preserve">, </w:t>
      </w:r>
      <w:r w:rsidR="009B7C3F">
        <w:rPr>
          <w:rFonts w:ascii="Arial" w:eastAsia="Arial" w:hAnsi="Arial" w:cs="Arial"/>
          <w:color w:val="000000"/>
          <w:sz w:val="20"/>
          <w:szCs w:val="20"/>
        </w:rPr>
        <w:t>“</w:t>
      </w:r>
      <w:r w:rsidR="009B7C3F">
        <w:rPr>
          <w:rFonts w:ascii="Arial" w:eastAsia="Arial" w:hAnsi="Arial" w:cs="Arial"/>
          <w:b/>
          <w:color w:val="000000"/>
          <w:sz w:val="20"/>
          <w:szCs w:val="20"/>
        </w:rPr>
        <w:t xml:space="preserve">Bed </w:t>
      </w:r>
      <w:proofErr w:type="gramStart"/>
      <w:r w:rsidR="009B7C3F">
        <w:rPr>
          <w:rFonts w:ascii="Arial" w:eastAsia="Arial" w:hAnsi="Arial" w:cs="Arial"/>
          <w:b/>
          <w:color w:val="000000"/>
          <w:sz w:val="20"/>
          <w:szCs w:val="20"/>
        </w:rPr>
        <w:t>On</w:t>
      </w:r>
      <w:proofErr w:type="gramEnd"/>
      <w:r w:rsidR="009B7C3F">
        <w:rPr>
          <w:rFonts w:ascii="Arial" w:eastAsia="Arial" w:hAnsi="Arial" w:cs="Arial"/>
          <w:b/>
          <w:color w:val="000000"/>
          <w:sz w:val="20"/>
          <w:szCs w:val="20"/>
        </w:rPr>
        <w:t xml:space="preserve"> Fire”</w:t>
      </w:r>
      <w:r w:rsidR="009B7C3F">
        <w:rPr>
          <w:rFonts w:ascii="Arial" w:eastAsia="Arial" w:hAnsi="Arial" w:cs="Arial"/>
          <w:color w:val="000000"/>
          <w:sz w:val="20"/>
          <w:szCs w:val="20"/>
        </w:rPr>
        <w:t xml:space="preserve"> and the incendiary </w:t>
      </w:r>
      <w:hyperlink r:id="rId17">
        <w:r w:rsidR="009B7C3F">
          <w:rPr>
            <w:rFonts w:ascii="Arial" w:eastAsia="Arial" w:hAnsi="Arial" w:cs="Arial"/>
            <w:color w:val="0000FF"/>
            <w:sz w:val="20"/>
            <w:szCs w:val="20"/>
            <w:u w:val="single"/>
          </w:rPr>
          <w:t>music video</w:t>
        </w:r>
      </w:hyperlink>
      <w:r w:rsidR="009B7C3F">
        <w:rPr>
          <w:rFonts w:ascii="Arial" w:eastAsia="Arial" w:hAnsi="Arial" w:cs="Arial"/>
          <w:color w:val="000000"/>
          <w:sz w:val="20"/>
          <w:szCs w:val="20"/>
        </w:rPr>
        <w:t xml:space="preserve"> that stars Leila George from TNT’s </w:t>
      </w:r>
      <w:r w:rsidR="009B7C3F">
        <w:rPr>
          <w:rFonts w:ascii="Arial" w:eastAsia="Arial" w:hAnsi="Arial" w:cs="Arial"/>
          <w:i/>
          <w:color w:val="000000"/>
          <w:sz w:val="20"/>
          <w:szCs w:val="20"/>
        </w:rPr>
        <w:t>Animal Kingdo</w:t>
      </w:r>
      <w:r w:rsidR="00493AB0">
        <w:rPr>
          <w:rFonts w:ascii="Arial" w:eastAsia="Arial" w:hAnsi="Arial" w:cs="Arial"/>
          <w:i/>
          <w:color w:val="000000"/>
          <w:sz w:val="20"/>
          <w:szCs w:val="20"/>
        </w:rPr>
        <w:t xml:space="preserve">m </w:t>
      </w:r>
      <w:r w:rsidR="00493AB0">
        <w:rPr>
          <w:rFonts w:ascii="Arial" w:eastAsia="Arial" w:hAnsi="Arial" w:cs="Arial"/>
          <w:iCs/>
          <w:color w:val="000000"/>
          <w:sz w:val="20"/>
          <w:szCs w:val="20"/>
        </w:rPr>
        <w:t>along with</w:t>
      </w:r>
      <w:r w:rsidR="009B7C3F">
        <w:rPr>
          <w:rFonts w:ascii="Arial" w:eastAsia="Arial" w:hAnsi="Arial" w:cs="Arial"/>
          <w:color w:val="000000"/>
          <w:sz w:val="20"/>
          <w:szCs w:val="20"/>
        </w:rPr>
        <w:t xml:space="preserve"> fan favorites </w:t>
      </w:r>
      <w:r w:rsidR="009B7C3F">
        <w:rPr>
          <w:rFonts w:ascii="Arial" w:eastAsia="Arial" w:hAnsi="Arial" w:cs="Arial"/>
          <w:b/>
          <w:color w:val="000000"/>
          <w:sz w:val="20"/>
          <w:szCs w:val="20"/>
        </w:rPr>
        <w:t>“Broke” (feat. Thomas Rhett)</w:t>
      </w:r>
      <w:r w:rsidR="009B7C3F">
        <w:rPr>
          <w:rFonts w:ascii="Arial" w:eastAsia="Arial" w:hAnsi="Arial" w:cs="Arial"/>
          <w:color w:val="000000"/>
          <w:sz w:val="20"/>
          <w:szCs w:val="20"/>
        </w:rPr>
        <w:t xml:space="preserve"> and </w:t>
      </w:r>
      <w:r w:rsidR="009B7C3F">
        <w:rPr>
          <w:rFonts w:ascii="Arial" w:eastAsia="Arial" w:hAnsi="Arial" w:cs="Arial"/>
          <w:b/>
          <w:color w:val="000000"/>
          <w:sz w:val="20"/>
          <w:szCs w:val="20"/>
        </w:rPr>
        <w:t>“Til I Change Your Mind.”</w:t>
      </w:r>
      <w:r w:rsidR="009B7C3F">
        <w:rPr>
          <w:rFonts w:ascii="Arial" w:eastAsia="Arial" w:hAnsi="Arial" w:cs="Arial"/>
          <w:color w:val="000000"/>
          <w:sz w:val="20"/>
          <w:szCs w:val="20"/>
        </w:rPr>
        <w:t xml:space="preserve">  </w:t>
      </w:r>
    </w:p>
    <w:p w14:paraId="73138DF1" w14:textId="77777777" w:rsidR="006A6478" w:rsidRDefault="006A6478">
      <w:pPr>
        <w:pBdr>
          <w:top w:val="nil"/>
          <w:left w:val="nil"/>
          <w:bottom w:val="nil"/>
          <w:right w:val="nil"/>
          <w:between w:val="nil"/>
        </w:pBdr>
        <w:shd w:val="clear" w:color="auto" w:fill="FFFFFF"/>
        <w:jc w:val="both"/>
        <w:rPr>
          <w:rFonts w:ascii="Arial" w:eastAsia="Arial" w:hAnsi="Arial" w:cs="Arial"/>
          <w:sz w:val="20"/>
          <w:szCs w:val="20"/>
        </w:rPr>
      </w:pPr>
    </w:p>
    <w:p w14:paraId="50393CD4" w14:textId="06CF4BBC" w:rsidR="006A6478" w:rsidRDefault="009B7C3F">
      <w:pPr>
        <w:pBdr>
          <w:top w:val="nil"/>
          <w:left w:val="nil"/>
          <w:bottom w:val="nil"/>
          <w:right w:val="nil"/>
          <w:between w:val="nil"/>
        </w:pBdr>
        <w:shd w:val="clear" w:color="auto" w:fill="FFFFFF"/>
        <w:jc w:val="both"/>
        <w:rPr>
          <w:rFonts w:ascii="Arial" w:eastAsia="Arial" w:hAnsi="Arial" w:cs="Arial"/>
          <w:color w:val="000000"/>
          <w:sz w:val="20"/>
          <w:szCs w:val="20"/>
        </w:rPr>
      </w:pPr>
      <w:r>
        <w:rPr>
          <w:rFonts w:ascii="Arial" w:eastAsia="Arial" w:hAnsi="Arial" w:cs="Arial"/>
          <w:sz w:val="20"/>
          <w:szCs w:val="20"/>
        </w:rPr>
        <w:t xml:space="preserve">Teddy appeared on </w:t>
      </w:r>
      <w:r>
        <w:rPr>
          <w:rFonts w:ascii="Arial" w:eastAsia="Arial" w:hAnsi="Arial" w:cs="Arial"/>
          <w:i/>
          <w:color w:val="000000"/>
          <w:sz w:val="20"/>
          <w:szCs w:val="20"/>
        </w:rPr>
        <w:t>A Little Later With Lilly Singh</w:t>
      </w:r>
      <w:r>
        <w:rPr>
          <w:rFonts w:ascii="Arial" w:eastAsia="Arial" w:hAnsi="Arial" w:cs="Arial"/>
          <w:color w:val="000000"/>
          <w:sz w:val="20"/>
          <w:szCs w:val="20"/>
        </w:rPr>
        <w:t xml:space="preserve"> (watch </w:t>
      </w:r>
      <w:hyperlink r:id="rId18">
        <w:r>
          <w:rPr>
            <w:rFonts w:ascii="Arial" w:eastAsia="Arial" w:hAnsi="Arial" w:cs="Arial"/>
            <w:color w:val="0000FF"/>
            <w:sz w:val="20"/>
            <w:szCs w:val="20"/>
            <w:u w:val="single"/>
          </w:rPr>
          <w:t>HERE</w:t>
        </w:r>
      </w:hyperlink>
      <w:r>
        <w:rPr>
          <w:rFonts w:ascii="Arial" w:eastAsia="Arial" w:hAnsi="Arial" w:cs="Arial"/>
          <w:color w:val="000000"/>
          <w:sz w:val="20"/>
          <w:szCs w:val="20"/>
        </w:rPr>
        <w:t xml:space="preserve">) and delivered his late-night television debut performance with </w:t>
      </w:r>
      <w:r>
        <w:rPr>
          <w:rFonts w:ascii="Arial" w:eastAsia="Arial" w:hAnsi="Arial" w:cs="Arial"/>
          <w:b/>
          <w:color w:val="000000"/>
          <w:sz w:val="20"/>
          <w:szCs w:val="20"/>
        </w:rPr>
        <w:t>“Bed On Fire”</w:t>
      </w:r>
      <w:r>
        <w:rPr>
          <w:rFonts w:ascii="Arial" w:eastAsia="Arial" w:hAnsi="Arial" w:cs="Arial"/>
          <w:color w:val="000000"/>
          <w:sz w:val="20"/>
          <w:szCs w:val="20"/>
        </w:rPr>
        <w:t xml:space="preserve"> on </w:t>
      </w:r>
      <w:r>
        <w:rPr>
          <w:rFonts w:ascii="Arial" w:eastAsia="Arial" w:hAnsi="Arial" w:cs="Arial"/>
          <w:i/>
          <w:color w:val="000000"/>
          <w:sz w:val="20"/>
          <w:szCs w:val="20"/>
        </w:rPr>
        <w:t>The Late Show With Stephen Colbert</w:t>
      </w:r>
      <w:r>
        <w:rPr>
          <w:rFonts w:ascii="Arial" w:eastAsia="Arial" w:hAnsi="Arial" w:cs="Arial"/>
          <w:color w:val="000000"/>
          <w:sz w:val="20"/>
          <w:szCs w:val="20"/>
        </w:rPr>
        <w:t xml:space="preserve"> (watch </w:t>
      </w:r>
      <w:hyperlink r:id="rId19">
        <w:r>
          <w:rPr>
            <w:rFonts w:ascii="Arial" w:eastAsia="Arial" w:hAnsi="Arial" w:cs="Arial"/>
            <w:color w:val="0000FF"/>
            <w:sz w:val="20"/>
            <w:szCs w:val="20"/>
            <w:u w:val="single"/>
          </w:rPr>
          <w:t>HERE</w:t>
        </w:r>
      </w:hyperlink>
      <w:r>
        <w:rPr>
          <w:rFonts w:ascii="Arial" w:eastAsia="Arial" w:hAnsi="Arial" w:cs="Arial"/>
          <w:color w:val="000000"/>
          <w:sz w:val="20"/>
          <w:szCs w:val="20"/>
        </w:rPr>
        <w:t xml:space="preserve">). </w:t>
      </w:r>
      <w:r>
        <w:rPr>
          <w:rFonts w:ascii="Arial" w:eastAsia="Arial" w:hAnsi="Arial" w:cs="Arial"/>
          <w:color w:val="222222"/>
          <w:sz w:val="20"/>
          <w:szCs w:val="20"/>
        </w:rPr>
        <w:t xml:space="preserve">Teddy started out the year by being named a 2021 </w:t>
      </w:r>
      <w:r>
        <w:rPr>
          <w:rFonts w:ascii="Arial" w:eastAsia="Arial" w:hAnsi="Arial" w:cs="Arial"/>
          <w:i/>
          <w:color w:val="222222"/>
          <w:sz w:val="20"/>
          <w:szCs w:val="20"/>
        </w:rPr>
        <w:t>“Artist To Watch”</w:t>
      </w:r>
      <w:r>
        <w:rPr>
          <w:rFonts w:ascii="Arial" w:eastAsia="Arial" w:hAnsi="Arial" w:cs="Arial"/>
          <w:color w:val="222222"/>
          <w:sz w:val="20"/>
          <w:szCs w:val="20"/>
        </w:rPr>
        <w:t xml:space="preserve"> by  </w:t>
      </w:r>
      <w:hyperlink r:id="rId20">
        <w:r>
          <w:rPr>
            <w:rFonts w:ascii="Arial" w:eastAsia="Arial" w:hAnsi="Arial" w:cs="Arial"/>
            <w:i/>
            <w:color w:val="0000FF"/>
            <w:sz w:val="20"/>
            <w:szCs w:val="20"/>
            <w:u w:val="single"/>
          </w:rPr>
          <w:t>Rolling Stone</w:t>
        </w:r>
      </w:hyperlink>
      <w:r>
        <w:rPr>
          <w:rFonts w:ascii="Arial" w:eastAsia="Arial" w:hAnsi="Arial" w:cs="Arial"/>
          <w:color w:val="222222"/>
          <w:sz w:val="20"/>
          <w:szCs w:val="20"/>
        </w:rPr>
        <w:t xml:space="preserve"> who praise </w:t>
      </w:r>
      <w:r>
        <w:rPr>
          <w:rFonts w:ascii="Arial" w:eastAsia="Arial" w:hAnsi="Arial" w:cs="Arial"/>
          <w:i/>
          <w:color w:val="222222"/>
          <w:sz w:val="20"/>
          <w:szCs w:val="20"/>
        </w:rPr>
        <w:t>“</w:t>
      </w:r>
      <w:r>
        <w:rPr>
          <w:rFonts w:ascii="Arial" w:eastAsia="Arial" w:hAnsi="Arial" w:cs="Arial"/>
          <w:i/>
          <w:color w:val="000000"/>
          <w:sz w:val="20"/>
          <w:szCs w:val="20"/>
          <w:highlight w:val="white"/>
        </w:rPr>
        <w:t>A boundaryless approach comes through in Dimsdale’s original songs, which blend elements of hip-hop, R&amp;B, country, and classic soul</w:t>
      </w:r>
      <w:r>
        <w:rPr>
          <w:rFonts w:ascii="Arial" w:eastAsia="Arial" w:hAnsi="Arial" w:cs="Arial"/>
          <w:color w:val="000000"/>
          <w:sz w:val="20"/>
          <w:szCs w:val="20"/>
          <w:highlight w:val="white"/>
        </w:rPr>
        <w:t>.</w:t>
      </w:r>
      <w:r>
        <w:rPr>
          <w:rFonts w:ascii="Arial" w:eastAsia="Arial" w:hAnsi="Arial" w:cs="Arial"/>
          <w:i/>
          <w:color w:val="000000"/>
          <w:sz w:val="20"/>
          <w:szCs w:val="20"/>
          <w:highlight w:val="white"/>
        </w:rPr>
        <w:t xml:space="preserve">”  </w:t>
      </w:r>
    </w:p>
    <w:p w14:paraId="3EDF689B" w14:textId="77777777" w:rsidR="006A6478" w:rsidRDefault="006A6478">
      <w:pPr>
        <w:shd w:val="clear" w:color="auto" w:fill="FFFFFF"/>
        <w:rPr>
          <w:rFonts w:ascii="Arial" w:eastAsia="Arial" w:hAnsi="Arial" w:cs="Arial"/>
          <w:color w:val="000000"/>
          <w:sz w:val="20"/>
          <w:szCs w:val="20"/>
          <w:highlight w:val="white"/>
        </w:rPr>
      </w:pPr>
    </w:p>
    <w:p w14:paraId="1BBCE91D" w14:textId="77777777" w:rsidR="006A6478" w:rsidRDefault="009B7C3F">
      <w:pPr>
        <w:shd w:val="clear" w:color="auto" w:fill="FFFFFF"/>
        <w:rPr>
          <w:rFonts w:ascii="Arial" w:eastAsia="Arial" w:hAnsi="Arial" w:cs="Arial"/>
          <w:b/>
          <w:color w:val="000000"/>
          <w:sz w:val="20"/>
          <w:szCs w:val="20"/>
          <w:highlight w:val="white"/>
        </w:rPr>
      </w:pPr>
      <w:r>
        <w:rPr>
          <w:rFonts w:ascii="Arial" w:eastAsia="Arial" w:hAnsi="Arial" w:cs="Arial"/>
          <w:b/>
          <w:color w:val="000000"/>
          <w:sz w:val="20"/>
          <w:szCs w:val="20"/>
          <w:highlight w:val="white"/>
        </w:rPr>
        <w:t>ABOUT TEDDY SWIMS:</w:t>
      </w:r>
    </w:p>
    <w:p w14:paraId="3947B91B" w14:textId="77777777" w:rsidR="006A6478" w:rsidRDefault="009B7C3F">
      <w:pPr>
        <w:rPr>
          <w:rFonts w:ascii="Arial" w:eastAsia="Arial" w:hAnsi="Arial" w:cs="Arial"/>
          <w:sz w:val="20"/>
          <w:szCs w:val="20"/>
        </w:rPr>
      </w:pPr>
      <w:r>
        <w:rPr>
          <w:rFonts w:ascii="Arial" w:eastAsia="Arial" w:hAnsi="Arial" w:cs="Arial"/>
          <w:sz w:val="20"/>
          <w:szCs w:val="20"/>
        </w:rPr>
        <w:t xml:space="preserve">After dedicating his life to music as a kid, Teddy Swims—a.k.a. Atlanta native Jaten Dimsdale—unassumingly knocked on the door of stardom and claimed the payoff of a decades-long grind in 2019. Broadcasting covers from a bedroom studio, he lit up YouTube with hundreds of millions of views and a following of nearly 2 million subscribers. That was just the first step though. Teddy fashioned a show-stopping signature style out of soaring soul, intimate R&amp;B, rock energy, and hip-hop swagger all uplifted by his earthquaking vocals. Leaving tastemakers such as </w:t>
      </w:r>
      <w:r>
        <w:rPr>
          <w:rFonts w:ascii="Arial" w:eastAsia="Arial" w:hAnsi="Arial" w:cs="Arial"/>
          <w:i/>
          <w:sz w:val="20"/>
          <w:szCs w:val="20"/>
        </w:rPr>
        <w:t>American Songwriter</w:t>
      </w:r>
      <w:r>
        <w:rPr>
          <w:rFonts w:ascii="Arial" w:eastAsia="Arial" w:hAnsi="Arial" w:cs="Arial"/>
          <w:sz w:val="20"/>
          <w:szCs w:val="20"/>
        </w:rPr>
        <w:t xml:space="preserve">, </w:t>
      </w:r>
      <w:r>
        <w:rPr>
          <w:rFonts w:ascii="Arial" w:eastAsia="Arial" w:hAnsi="Arial" w:cs="Arial"/>
          <w:i/>
          <w:sz w:val="20"/>
          <w:szCs w:val="20"/>
        </w:rPr>
        <w:t>Billboard</w:t>
      </w:r>
      <w:r>
        <w:rPr>
          <w:rFonts w:ascii="Arial" w:eastAsia="Arial" w:hAnsi="Arial" w:cs="Arial"/>
          <w:sz w:val="20"/>
          <w:szCs w:val="20"/>
        </w:rPr>
        <w:t xml:space="preserve">, </w:t>
      </w:r>
      <w:r>
        <w:rPr>
          <w:rFonts w:ascii="Arial" w:eastAsia="Arial" w:hAnsi="Arial" w:cs="Arial"/>
          <w:i/>
          <w:sz w:val="20"/>
          <w:szCs w:val="20"/>
        </w:rPr>
        <w:t>Flaunt</w:t>
      </w:r>
      <w:r>
        <w:rPr>
          <w:rFonts w:ascii="Arial" w:eastAsia="Arial" w:hAnsi="Arial" w:cs="Arial"/>
          <w:sz w:val="20"/>
          <w:szCs w:val="20"/>
        </w:rPr>
        <w:t xml:space="preserve">, and </w:t>
      </w:r>
      <w:r>
        <w:rPr>
          <w:rFonts w:ascii="Arial" w:eastAsia="Arial" w:hAnsi="Arial" w:cs="Arial"/>
          <w:i/>
          <w:sz w:val="20"/>
          <w:szCs w:val="20"/>
        </w:rPr>
        <w:t>Idolator</w:t>
      </w:r>
      <w:r>
        <w:rPr>
          <w:rFonts w:ascii="Arial" w:eastAsia="Arial" w:hAnsi="Arial" w:cs="Arial"/>
          <w:sz w:val="20"/>
          <w:szCs w:val="20"/>
        </w:rPr>
        <w:t xml:space="preserve"> and idols like Shania Twain speechless, </w:t>
      </w:r>
      <w:r>
        <w:rPr>
          <w:rFonts w:ascii="Arial" w:eastAsia="Arial" w:hAnsi="Arial" w:cs="Arial"/>
          <w:i/>
          <w:sz w:val="20"/>
          <w:szCs w:val="20"/>
        </w:rPr>
        <w:t>Rolling Stone</w:t>
      </w:r>
      <w:r>
        <w:rPr>
          <w:rFonts w:ascii="Arial" w:eastAsia="Arial" w:hAnsi="Arial" w:cs="Arial"/>
          <w:sz w:val="20"/>
          <w:szCs w:val="20"/>
        </w:rPr>
        <w:t xml:space="preserve"> christened him a 2021 </w:t>
      </w:r>
      <w:r>
        <w:rPr>
          <w:rFonts w:ascii="Arial" w:eastAsia="Arial" w:hAnsi="Arial" w:cs="Arial"/>
          <w:i/>
          <w:sz w:val="20"/>
          <w:szCs w:val="20"/>
        </w:rPr>
        <w:t>"Artist T</w:t>
      </w:r>
      <w:r>
        <w:rPr>
          <w:rFonts w:ascii="Arial" w:eastAsia="Arial" w:hAnsi="Arial" w:cs="Arial"/>
          <w:sz w:val="20"/>
          <w:szCs w:val="20"/>
        </w:rPr>
        <w:t xml:space="preserve">o Watch.” During this time, he went from singing covers of his favorite artists on YouTube to performing his own original music </w:t>
      </w:r>
      <w:r>
        <w:rPr>
          <w:rFonts w:ascii="Arial" w:eastAsia="Arial" w:hAnsi="Arial" w:cs="Arial"/>
          <w:i/>
          <w:sz w:val="20"/>
          <w:szCs w:val="20"/>
        </w:rPr>
        <w:t>The Kelly Clarkson Show</w:t>
      </w:r>
      <w:r>
        <w:rPr>
          <w:rFonts w:ascii="Arial" w:eastAsia="Arial" w:hAnsi="Arial" w:cs="Arial"/>
          <w:sz w:val="20"/>
          <w:szCs w:val="20"/>
        </w:rPr>
        <w:t xml:space="preserve"> and </w:t>
      </w:r>
      <w:r>
        <w:rPr>
          <w:rFonts w:ascii="Arial" w:eastAsia="Arial" w:hAnsi="Arial" w:cs="Arial"/>
          <w:i/>
          <w:sz w:val="20"/>
          <w:szCs w:val="20"/>
        </w:rPr>
        <w:t>The Late Show with Stephen Colbert</w:t>
      </w:r>
      <w:r>
        <w:rPr>
          <w:rFonts w:ascii="Arial" w:eastAsia="Arial" w:hAnsi="Arial" w:cs="Arial"/>
          <w:sz w:val="20"/>
          <w:szCs w:val="20"/>
        </w:rPr>
        <w:t xml:space="preserve">.  Teddy continues to spread his wings, unveiling his 2021 debut graphic novel, </w:t>
      </w:r>
      <w:r>
        <w:rPr>
          <w:rFonts w:ascii="Arial" w:eastAsia="Arial" w:hAnsi="Arial" w:cs="Arial"/>
          <w:i/>
          <w:sz w:val="20"/>
          <w:szCs w:val="20"/>
        </w:rPr>
        <w:t xml:space="preserve">Teddy Swims: Swimmy and the Valley of the Last Song </w:t>
      </w:r>
      <w:r>
        <w:rPr>
          <w:rFonts w:ascii="Arial" w:eastAsia="Arial" w:hAnsi="Arial" w:cs="Arial"/>
          <w:sz w:val="20"/>
          <w:szCs w:val="20"/>
        </w:rPr>
        <w:t>[Z2 Comics] and hitting the road with GRAMMY</w:t>
      </w:r>
      <w:r>
        <w:rPr>
          <w:rFonts w:ascii="Arial" w:eastAsia="Arial" w:hAnsi="Arial" w:cs="Arial"/>
          <w:color w:val="4D5156"/>
          <w:sz w:val="20"/>
          <w:szCs w:val="20"/>
          <w:highlight w:val="white"/>
        </w:rPr>
        <w:t>®</w:t>
      </w:r>
      <w:r>
        <w:rPr>
          <w:rFonts w:ascii="Arial" w:eastAsia="Arial" w:hAnsi="Arial" w:cs="Arial"/>
          <w:sz w:val="20"/>
          <w:szCs w:val="20"/>
        </w:rPr>
        <w:t xml:space="preserve"> Award-winning Zac Brown Band for a series of stadium gigs. Ultimately, he took </w:t>
      </w:r>
      <w:proofErr w:type="gramStart"/>
      <w:r>
        <w:rPr>
          <w:rFonts w:ascii="Arial" w:eastAsia="Arial" w:hAnsi="Arial" w:cs="Arial"/>
          <w:sz w:val="20"/>
          <w:szCs w:val="20"/>
        </w:rPr>
        <w:t>all of</w:t>
      </w:r>
      <w:proofErr w:type="gramEnd"/>
      <w:r>
        <w:rPr>
          <w:rFonts w:ascii="Arial" w:eastAsia="Arial" w:hAnsi="Arial" w:cs="Arial"/>
          <w:sz w:val="20"/>
          <w:szCs w:val="20"/>
        </w:rPr>
        <w:t xml:space="preserve"> the lessons from a life-changing year and distilled them in his 2021 debut EP, </w:t>
      </w:r>
      <w:r>
        <w:rPr>
          <w:rFonts w:ascii="Arial" w:eastAsia="Arial" w:hAnsi="Arial" w:cs="Arial"/>
          <w:i/>
          <w:sz w:val="20"/>
          <w:szCs w:val="20"/>
        </w:rPr>
        <w:t xml:space="preserve">Unlearning </w:t>
      </w:r>
      <w:r>
        <w:rPr>
          <w:rFonts w:ascii="Arial" w:eastAsia="Arial" w:hAnsi="Arial" w:cs="Arial"/>
          <w:sz w:val="20"/>
          <w:szCs w:val="20"/>
        </w:rPr>
        <w:t>[Warner Records].</w:t>
      </w:r>
    </w:p>
    <w:p w14:paraId="0F9503CC" w14:textId="77777777" w:rsidR="006A6478" w:rsidRDefault="006A6478">
      <w:pPr>
        <w:shd w:val="clear" w:color="auto" w:fill="FFFFFF"/>
        <w:rPr>
          <w:rFonts w:ascii="Arial" w:eastAsia="Arial" w:hAnsi="Arial" w:cs="Arial"/>
          <w:color w:val="000000"/>
          <w:sz w:val="20"/>
          <w:szCs w:val="20"/>
          <w:highlight w:val="white"/>
        </w:rPr>
      </w:pPr>
    </w:p>
    <w:p w14:paraId="62BF6B6B" w14:textId="77777777" w:rsidR="006A6478" w:rsidRDefault="006A6478">
      <w:pPr>
        <w:pBdr>
          <w:top w:val="nil"/>
          <w:left w:val="nil"/>
          <w:bottom w:val="nil"/>
          <w:right w:val="nil"/>
          <w:between w:val="nil"/>
        </w:pBdr>
        <w:shd w:val="clear" w:color="auto" w:fill="FFFFFF"/>
        <w:jc w:val="both"/>
        <w:rPr>
          <w:rFonts w:ascii="Arial" w:eastAsia="Arial" w:hAnsi="Arial" w:cs="Arial"/>
          <w:color w:val="000000"/>
          <w:sz w:val="20"/>
          <w:szCs w:val="20"/>
          <w:highlight w:val="white"/>
        </w:rPr>
      </w:pPr>
    </w:p>
    <w:p w14:paraId="6488DE8E" w14:textId="77777777" w:rsidR="006A6478" w:rsidRDefault="009B7C3F">
      <w:pPr>
        <w:pBdr>
          <w:top w:val="nil"/>
          <w:left w:val="nil"/>
          <w:bottom w:val="nil"/>
          <w:right w:val="nil"/>
          <w:between w:val="nil"/>
        </w:pBdr>
        <w:shd w:val="clear" w:color="auto" w:fill="FFFFFF"/>
        <w:jc w:val="both"/>
        <w:rPr>
          <w:rFonts w:ascii="Arial" w:eastAsia="Arial" w:hAnsi="Arial" w:cs="Arial"/>
          <w:b/>
          <w:color w:val="000000"/>
          <w:sz w:val="20"/>
          <w:szCs w:val="20"/>
          <w:highlight w:val="white"/>
        </w:rPr>
      </w:pPr>
      <w:r>
        <w:rPr>
          <w:rFonts w:ascii="Arial" w:eastAsia="Arial" w:hAnsi="Arial" w:cs="Arial"/>
          <w:b/>
          <w:color w:val="000000"/>
          <w:sz w:val="20"/>
          <w:szCs w:val="20"/>
          <w:highlight w:val="white"/>
        </w:rPr>
        <w:t>TOUR DATES:</w:t>
      </w:r>
    </w:p>
    <w:p w14:paraId="71CEE2FF" w14:textId="449B6AB1" w:rsidR="006A6478" w:rsidRDefault="009B7C3F">
      <w:pPr>
        <w:shd w:val="clear" w:color="auto" w:fill="FFFFFF"/>
        <w:jc w:val="both"/>
        <w:rPr>
          <w:rFonts w:ascii="Arial" w:eastAsia="Arial" w:hAnsi="Arial" w:cs="Arial"/>
          <w:sz w:val="20"/>
          <w:szCs w:val="20"/>
          <w:highlight w:val="white"/>
        </w:rPr>
      </w:pPr>
      <w:r>
        <w:rPr>
          <w:rFonts w:ascii="Arial" w:eastAsia="Arial" w:hAnsi="Arial" w:cs="Arial"/>
          <w:sz w:val="20"/>
          <w:szCs w:val="20"/>
          <w:highlight w:val="white"/>
        </w:rPr>
        <w:t xml:space="preserve">Fri Aug 27 </w:t>
      </w:r>
      <w:r>
        <w:rPr>
          <w:rFonts w:ascii="Arial" w:eastAsia="Arial" w:hAnsi="Arial" w:cs="Arial"/>
          <w:sz w:val="20"/>
          <w:szCs w:val="20"/>
          <w:highlight w:val="white"/>
        </w:rPr>
        <w:tab/>
        <w:t xml:space="preserve">Indianapolis, IN </w:t>
      </w:r>
      <w:r>
        <w:rPr>
          <w:rFonts w:ascii="Arial" w:eastAsia="Arial" w:hAnsi="Arial" w:cs="Arial"/>
          <w:sz w:val="20"/>
          <w:szCs w:val="20"/>
          <w:highlight w:val="white"/>
        </w:rPr>
        <w:tab/>
      </w:r>
      <w:r>
        <w:rPr>
          <w:rFonts w:ascii="Arial" w:eastAsia="Arial" w:hAnsi="Arial" w:cs="Arial"/>
          <w:sz w:val="20"/>
          <w:szCs w:val="20"/>
          <w:highlight w:val="white"/>
        </w:rPr>
        <w:tab/>
      </w:r>
      <w:r w:rsidR="00E13880">
        <w:rPr>
          <w:rFonts w:ascii="Arial" w:eastAsia="Arial" w:hAnsi="Arial" w:cs="Arial"/>
          <w:sz w:val="20"/>
          <w:szCs w:val="20"/>
          <w:highlight w:val="white"/>
        </w:rPr>
        <w:tab/>
      </w:r>
      <w:r>
        <w:rPr>
          <w:rFonts w:ascii="Arial" w:eastAsia="Arial" w:hAnsi="Arial" w:cs="Arial"/>
          <w:sz w:val="20"/>
          <w:szCs w:val="20"/>
          <w:highlight w:val="white"/>
        </w:rPr>
        <w:t>Ruoff Music Center</w:t>
      </w:r>
    </w:p>
    <w:p w14:paraId="28E742AE" w14:textId="182AFF93" w:rsidR="006A6478" w:rsidRDefault="009B7C3F">
      <w:pPr>
        <w:shd w:val="clear" w:color="auto" w:fill="FFFFFF"/>
        <w:jc w:val="both"/>
        <w:rPr>
          <w:rFonts w:ascii="Arial" w:eastAsia="Arial" w:hAnsi="Arial" w:cs="Arial"/>
          <w:sz w:val="20"/>
          <w:szCs w:val="20"/>
          <w:highlight w:val="white"/>
        </w:rPr>
      </w:pPr>
      <w:r>
        <w:rPr>
          <w:rFonts w:ascii="Arial" w:eastAsia="Arial" w:hAnsi="Arial" w:cs="Arial"/>
          <w:sz w:val="20"/>
          <w:szCs w:val="20"/>
          <w:highlight w:val="white"/>
        </w:rPr>
        <w:t xml:space="preserve">Sat Aug 28 </w:t>
      </w:r>
      <w:r>
        <w:rPr>
          <w:rFonts w:ascii="Arial" w:eastAsia="Arial" w:hAnsi="Arial" w:cs="Arial"/>
          <w:sz w:val="20"/>
          <w:szCs w:val="20"/>
          <w:highlight w:val="white"/>
        </w:rPr>
        <w:tab/>
        <w:t xml:space="preserve">Tinley Park, IL </w:t>
      </w:r>
      <w:r>
        <w:rPr>
          <w:rFonts w:ascii="Arial" w:eastAsia="Arial" w:hAnsi="Arial" w:cs="Arial"/>
          <w:sz w:val="20"/>
          <w:szCs w:val="20"/>
          <w:highlight w:val="white"/>
        </w:rPr>
        <w:tab/>
      </w:r>
      <w:r>
        <w:rPr>
          <w:rFonts w:ascii="Arial" w:eastAsia="Arial" w:hAnsi="Arial" w:cs="Arial"/>
          <w:sz w:val="20"/>
          <w:szCs w:val="20"/>
          <w:highlight w:val="white"/>
        </w:rPr>
        <w:tab/>
      </w:r>
      <w:r w:rsidR="00E13880">
        <w:rPr>
          <w:rFonts w:ascii="Arial" w:eastAsia="Arial" w:hAnsi="Arial" w:cs="Arial"/>
          <w:sz w:val="20"/>
          <w:szCs w:val="20"/>
          <w:highlight w:val="white"/>
        </w:rPr>
        <w:tab/>
      </w:r>
      <w:r>
        <w:rPr>
          <w:rFonts w:ascii="Arial" w:eastAsia="Arial" w:hAnsi="Arial" w:cs="Arial"/>
          <w:sz w:val="20"/>
          <w:szCs w:val="20"/>
          <w:highlight w:val="white"/>
        </w:rPr>
        <w:t>Hollywood Casino Amphitheatre</w:t>
      </w:r>
    </w:p>
    <w:p w14:paraId="0802DFB7" w14:textId="04A7105A" w:rsidR="00E13880" w:rsidRDefault="009B7C3F">
      <w:pPr>
        <w:shd w:val="clear" w:color="auto" w:fill="FFFFFF"/>
        <w:jc w:val="both"/>
        <w:rPr>
          <w:rFonts w:ascii="Arial" w:eastAsia="Arial" w:hAnsi="Arial" w:cs="Arial"/>
          <w:sz w:val="20"/>
          <w:szCs w:val="20"/>
          <w:highlight w:val="white"/>
        </w:rPr>
      </w:pPr>
      <w:r>
        <w:rPr>
          <w:rFonts w:ascii="Arial" w:eastAsia="Arial" w:hAnsi="Arial" w:cs="Arial"/>
          <w:sz w:val="20"/>
          <w:szCs w:val="20"/>
          <w:highlight w:val="white"/>
        </w:rPr>
        <w:t xml:space="preserve">Sun Aug 29 </w:t>
      </w:r>
      <w:r>
        <w:rPr>
          <w:rFonts w:ascii="Arial" w:eastAsia="Arial" w:hAnsi="Arial" w:cs="Arial"/>
          <w:sz w:val="20"/>
          <w:szCs w:val="20"/>
          <w:highlight w:val="white"/>
        </w:rPr>
        <w:tab/>
        <w:t xml:space="preserve">Cincinnati, OH </w:t>
      </w:r>
      <w:r>
        <w:rPr>
          <w:rFonts w:ascii="Arial" w:eastAsia="Arial" w:hAnsi="Arial" w:cs="Arial"/>
          <w:sz w:val="20"/>
          <w:szCs w:val="20"/>
          <w:highlight w:val="white"/>
        </w:rPr>
        <w:tab/>
      </w:r>
      <w:r>
        <w:rPr>
          <w:rFonts w:ascii="Arial" w:eastAsia="Arial" w:hAnsi="Arial" w:cs="Arial"/>
          <w:sz w:val="20"/>
          <w:szCs w:val="20"/>
          <w:highlight w:val="white"/>
        </w:rPr>
        <w:tab/>
      </w:r>
      <w:r w:rsidR="00E13880">
        <w:rPr>
          <w:rFonts w:ascii="Arial" w:eastAsia="Arial" w:hAnsi="Arial" w:cs="Arial"/>
          <w:sz w:val="20"/>
          <w:szCs w:val="20"/>
          <w:highlight w:val="white"/>
        </w:rPr>
        <w:tab/>
      </w:r>
      <w:r>
        <w:rPr>
          <w:rFonts w:ascii="Arial" w:eastAsia="Arial" w:hAnsi="Arial" w:cs="Arial"/>
          <w:sz w:val="20"/>
          <w:szCs w:val="20"/>
          <w:highlight w:val="white"/>
        </w:rPr>
        <w:t>Riverbend Music Center</w:t>
      </w:r>
    </w:p>
    <w:p w14:paraId="27C005A8" w14:textId="7C4881C3" w:rsidR="00E13880" w:rsidRDefault="00E13880">
      <w:pPr>
        <w:shd w:val="clear" w:color="auto" w:fill="FFFFFF"/>
        <w:jc w:val="both"/>
        <w:rPr>
          <w:rFonts w:ascii="Arial" w:eastAsia="Arial" w:hAnsi="Arial" w:cs="Arial"/>
          <w:sz w:val="20"/>
          <w:szCs w:val="20"/>
          <w:highlight w:val="white"/>
        </w:rPr>
      </w:pPr>
      <w:r>
        <w:rPr>
          <w:rFonts w:ascii="Arial" w:eastAsia="Arial" w:hAnsi="Arial" w:cs="Arial"/>
          <w:sz w:val="20"/>
          <w:szCs w:val="20"/>
          <w:highlight w:val="white"/>
        </w:rPr>
        <w:t>Fri Sep 17</w:t>
      </w:r>
      <w:r>
        <w:rPr>
          <w:rFonts w:ascii="Arial" w:eastAsia="Arial" w:hAnsi="Arial" w:cs="Arial"/>
          <w:sz w:val="20"/>
          <w:szCs w:val="20"/>
          <w:highlight w:val="white"/>
        </w:rPr>
        <w:tab/>
        <w:t>Las Vegas, NV</w:t>
      </w:r>
      <w:r>
        <w:rPr>
          <w:rFonts w:ascii="Arial" w:eastAsia="Arial" w:hAnsi="Arial" w:cs="Arial"/>
          <w:sz w:val="20"/>
          <w:szCs w:val="20"/>
          <w:highlight w:val="white"/>
        </w:rPr>
        <w:tab/>
      </w:r>
      <w:r>
        <w:rPr>
          <w:rFonts w:ascii="Arial" w:eastAsia="Arial" w:hAnsi="Arial" w:cs="Arial"/>
          <w:sz w:val="20"/>
          <w:szCs w:val="20"/>
          <w:highlight w:val="white"/>
        </w:rPr>
        <w:tab/>
      </w:r>
      <w:r>
        <w:rPr>
          <w:rFonts w:ascii="Arial" w:eastAsia="Arial" w:hAnsi="Arial" w:cs="Arial"/>
          <w:sz w:val="20"/>
          <w:szCs w:val="20"/>
          <w:highlight w:val="white"/>
        </w:rPr>
        <w:tab/>
        <w:t>Life Is Beautiful Festival</w:t>
      </w:r>
    </w:p>
    <w:p w14:paraId="7CD5F092" w14:textId="04C45DA0" w:rsidR="00E13880" w:rsidRDefault="00E13880">
      <w:pPr>
        <w:shd w:val="clear" w:color="auto" w:fill="FFFFFF"/>
        <w:jc w:val="both"/>
        <w:rPr>
          <w:rFonts w:ascii="Arial" w:eastAsia="Arial" w:hAnsi="Arial" w:cs="Arial"/>
          <w:sz w:val="20"/>
          <w:szCs w:val="20"/>
          <w:highlight w:val="white"/>
        </w:rPr>
      </w:pPr>
      <w:r>
        <w:rPr>
          <w:rFonts w:ascii="Arial" w:eastAsia="Arial" w:hAnsi="Arial" w:cs="Arial"/>
          <w:sz w:val="20"/>
          <w:szCs w:val="20"/>
          <w:highlight w:val="white"/>
        </w:rPr>
        <w:t>Sat Sep 18</w:t>
      </w:r>
      <w:r>
        <w:rPr>
          <w:rFonts w:ascii="Arial" w:eastAsia="Arial" w:hAnsi="Arial" w:cs="Arial"/>
          <w:sz w:val="20"/>
          <w:szCs w:val="20"/>
          <w:highlight w:val="white"/>
        </w:rPr>
        <w:tab/>
        <w:t>Atlanta, GA</w:t>
      </w:r>
      <w:r>
        <w:rPr>
          <w:rFonts w:ascii="Arial" w:eastAsia="Arial" w:hAnsi="Arial" w:cs="Arial"/>
          <w:sz w:val="20"/>
          <w:szCs w:val="20"/>
          <w:highlight w:val="white"/>
        </w:rPr>
        <w:tab/>
      </w:r>
      <w:r>
        <w:rPr>
          <w:rFonts w:ascii="Arial" w:eastAsia="Arial" w:hAnsi="Arial" w:cs="Arial"/>
          <w:sz w:val="20"/>
          <w:szCs w:val="20"/>
          <w:highlight w:val="white"/>
        </w:rPr>
        <w:tab/>
      </w:r>
      <w:r>
        <w:rPr>
          <w:rFonts w:ascii="Arial" w:eastAsia="Arial" w:hAnsi="Arial" w:cs="Arial"/>
          <w:sz w:val="20"/>
          <w:szCs w:val="20"/>
          <w:highlight w:val="white"/>
        </w:rPr>
        <w:tab/>
        <w:t>Music Midtown Festival</w:t>
      </w:r>
    </w:p>
    <w:p w14:paraId="53945316" w14:textId="77777777" w:rsidR="006A6478" w:rsidRDefault="006A6478">
      <w:pPr>
        <w:shd w:val="clear" w:color="auto" w:fill="FFFFFF"/>
        <w:jc w:val="both"/>
        <w:rPr>
          <w:rFonts w:ascii="Arial" w:eastAsia="Arial" w:hAnsi="Arial" w:cs="Arial"/>
          <w:sz w:val="20"/>
          <w:szCs w:val="20"/>
          <w:highlight w:val="white"/>
        </w:rPr>
      </w:pPr>
    </w:p>
    <w:p w14:paraId="3DC3F978" w14:textId="198D4293" w:rsidR="006A6478" w:rsidRDefault="00236D15">
      <w:pPr>
        <w:shd w:val="clear" w:color="auto" w:fill="FFFFFF"/>
        <w:jc w:val="center"/>
        <w:rPr>
          <w:rFonts w:ascii="Arial" w:eastAsia="Arial" w:hAnsi="Arial" w:cs="Arial"/>
          <w:sz w:val="20"/>
          <w:szCs w:val="20"/>
          <w:highlight w:val="white"/>
        </w:rPr>
      </w:pPr>
      <w:r>
        <w:rPr>
          <w:rFonts w:ascii="Arial" w:eastAsia="Arial" w:hAnsi="Arial" w:cs="Arial"/>
          <w:noProof/>
          <w:sz w:val="20"/>
          <w:szCs w:val="20"/>
        </w:rPr>
        <w:lastRenderedPageBreak/>
        <w:drawing>
          <wp:inline distT="0" distB="0" distL="0" distR="0" wp14:anchorId="3909816D" wp14:editId="0776F0A7">
            <wp:extent cx="3213217" cy="2140085"/>
            <wp:effectExtent l="0" t="0" r="0" b="6350"/>
            <wp:docPr id="3" name="Picture 3" descr="A picture containing person, perso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person, wall, indoor&#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231647" cy="2152360"/>
                    </a:xfrm>
                    <a:prstGeom prst="rect">
                      <a:avLst/>
                    </a:prstGeom>
                  </pic:spPr>
                </pic:pic>
              </a:graphicData>
            </a:graphic>
          </wp:inline>
        </w:drawing>
      </w:r>
    </w:p>
    <w:p w14:paraId="38CF8251" w14:textId="772177A7" w:rsidR="00236D15" w:rsidRDefault="00236D15">
      <w:pPr>
        <w:shd w:val="clear" w:color="auto" w:fill="FFFFFF"/>
        <w:jc w:val="center"/>
        <w:rPr>
          <w:rFonts w:ascii="Arial" w:eastAsia="Arial" w:hAnsi="Arial" w:cs="Arial"/>
          <w:sz w:val="20"/>
          <w:szCs w:val="20"/>
          <w:highlight w:val="white"/>
        </w:rPr>
      </w:pPr>
      <w:r>
        <w:rPr>
          <w:rFonts w:ascii="Arial" w:eastAsia="Arial" w:hAnsi="Arial" w:cs="Arial"/>
          <w:sz w:val="20"/>
          <w:szCs w:val="20"/>
          <w:highlight w:val="white"/>
        </w:rPr>
        <w:t xml:space="preserve">Photo credit: </w:t>
      </w:r>
      <w:proofErr w:type="spellStart"/>
      <w:r>
        <w:rPr>
          <w:rFonts w:ascii="Arial" w:eastAsia="Arial" w:hAnsi="Arial" w:cs="Arial"/>
          <w:sz w:val="20"/>
          <w:szCs w:val="20"/>
          <w:highlight w:val="white"/>
        </w:rPr>
        <w:t>TheWorkOfJAR</w:t>
      </w:r>
      <w:proofErr w:type="spellEnd"/>
    </w:p>
    <w:p w14:paraId="224645DD" w14:textId="77777777" w:rsidR="006A6478" w:rsidRDefault="006A6478">
      <w:pPr>
        <w:rPr>
          <w:rFonts w:ascii="Arial" w:eastAsia="Arial" w:hAnsi="Arial" w:cs="Arial"/>
          <w:color w:val="000000"/>
          <w:sz w:val="20"/>
          <w:szCs w:val="20"/>
        </w:rPr>
      </w:pPr>
    </w:p>
    <w:p w14:paraId="7CF2FDE2" w14:textId="77777777" w:rsidR="006A6478" w:rsidRDefault="009B7C3F">
      <w:pPr>
        <w:jc w:val="center"/>
        <w:rPr>
          <w:rFonts w:ascii="Arial" w:eastAsia="Arial" w:hAnsi="Arial" w:cs="Arial"/>
          <w:color w:val="000000"/>
          <w:sz w:val="20"/>
          <w:szCs w:val="20"/>
        </w:rPr>
      </w:pPr>
      <w:r>
        <w:rPr>
          <w:rFonts w:ascii="Arial" w:eastAsia="Arial" w:hAnsi="Arial" w:cs="Arial"/>
          <w:color w:val="000000"/>
          <w:sz w:val="20"/>
          <w:szCs w:val="20"/>
        </w:rPr>
        <w:t># # #</w:t>
      </w:r>
    </w:p>
    <w:p w14:paraId="1102B5B3" w14:textId="77777777" w:rsidR="006A6478" w:rsidRDefault="006A6478">
      <w:pPr>
        <w:jc w:val="center"/>
        <w:rPr>
          <w:rFonts w:ascii="Arial" w:eastAsia="Arial" w:hAnsi="Arial" w:cs="Arial"/>
          <w:color w:val="000000"/>
          <w:sz w:val="20"/>
          <w:szCs w:val="20"/>
        </w:rPr>
      </w:pPr>
    </w:p>
    <w:p w14:paraId="30014B67" w14:textId="77777777" w:rsidR="006A6478" w:rsidRDefault="009B7C3F">
      <w:pPr>
        <w:jc w:val="center"/>
        <w:rPr>
          <w:rFonts w:ascii="Arial" w:eastAsia="Arial" w:hAnsi="Arial" w:cs="Arial"/>
          <w:b/>
          <w:color w:val="000000"/>
          <w:sz w:val="20"/>
          <w:szCs w:val="20"/>
        </w:rPr>
      </w:pPr>
      <w:r>
        <w:rPr>
          <w:rFonts w:ascii="Arial" w:eastAsia="Arial" w:hAnsi="Arial" w:cs="Arial"/>
          <w:b/>
          <w:color w:val="000000"/>
          <w:sz w:val="20"/>
          <w:szCs w:val="20"/>
        </w:rPr>
        <w:t>Follow Teddy Swims</w:t>
      </w:r>
    </w:p>
    <w:p w14:paraId="3CB66AD0" w14:textId="77777777" w:rsidR="006A6478" w:rsidRDefault="000B6488">
      <w:pPr>
        <w:jc w:val="center"/>
        <w:rPr>
          <w:rFonts w:ascii="Arial" w:eastAsia="Arial" w:hAnsi="Arial" w:cs="Arial"/>
          <w:color w:val="0563C1"/>
          <w:sz w:val="20"/>
          <w:szCs w:val="20"/>
          <w:u w:val="single"/>
        </w:rPr>
      </w:pPr>
      <w:hyperlink r:id="rId22">
        <w:r w:rsidR="009B7C3F">
          <w:rPr>
            <w:rFonts w:ascii="Arial" w:eastAsia="Arial" w:hAnsi="Arial" w:cs="Arial"/>
            <w:color w:val="0432FF"/>
            <w:sz w:val="20"/>
            <w:szCs w:val="20"/>
            <w:u w:val="single"/>
          </w:rPr>
          <w:t>Official</w:t>
        </w:r>
      </w:hyperlink>
      <w:r w:rsidR="009B7C3F">
        <w:rPr>
          <w:rFonts w:ascii="Arial" w:eastAsia="Arial" w:hAnsi="Arial" w:cs="Arial"/>
          <w:color w:val="0432FF"/>
          <w:sz w:val="20"/>
          <w:szCs w:val="20"/>
        </w:rPr>
        <w:t> </w:t>
      </w:r>
      <w:r w:rsidR="009B7C3F">
        <w:rPr>
          <w:rFonts w:ascii="Arial" w:eastAsia="Arial" w:hAnsi="Arial" w:cs="Arial"/>
          <w:color w:val="000000"/>
          <w:sz w:val="20"/>
          <w:szCs w:val="20"/>
        </w:rPr>
        <w:t>| </w:t>
      </w:r>
      <w:hyperlink r:id="rId23">
        <w:r w:rsidR="009B7C3F">
          <w:rPr>
            <w:rFonts w:ascii="Arial" w:eastAsia="Arial" w:hAnsi="Arial" w:cs="Arial"/>
            <w:color w:val="0432FF"/>
            <w:sz w:val="20"/>
            <w:szCs w:val="20"/>
            <w:u w:val="single"/>
          </w:rPr>
          <w:t>Instagram</w:t>
        </w:r>
      </w:hyperlink>
      <w:r w:rsidR="009B7C3F">
        <w:rPr>
          <w:rFonts w:ascii="Arial" w:eastAsia="Arial" w:hAnsi="Arial" w:cs="Arial"/>
          <w:color w:val="000000"/>
          <w:sz w:val="20"/>
          <w:szCs w:val="20"/>
        </w:rPr>
        <w:t> |</w:t>
      </w:r>
      <w:r w:rsidR="009B7C3F">
        <w:rPr>
          <w:rFonts w:ascii="Arial" w:eastAsia="Arial" w:hAnsi="Arial" w:cs="Arial"/>
          <w:color w:val="0432FF"/>
          <w:sz w:val="20"/>
          <w:szCs w:val="20"/>
        </w:rPr>
        <w:t> </w:t>
      </w:r>
      <w:hyperlink r:id="rId24">
        <w:r w:rsidR="009B7C3F">
          <w:rPr>
            <w:rFonts w:ascii="Arial" w:eastAsia="Arial" w:hAnsi="Arial" w:cs="Arial"/>
            <w:color w:val="0432FF"/>
            <w:sz w:val="20"/>
            <w:szCs w:val="20"/>
            <w:u w:val="single"/>
          </w:rPr>
          <w:t>Twitter</w:t>
        </w:r>
      </w:hyperlink>
      <w:r w:rsidR="009B7C3F">
        <w:rPr>
          <w:rFonts w:ascii="Arial" w:eastAsia="Arial" w:hAnsi="Arial" w:cs="Arial"/>
          <w:color w:val="000000"/>
          <w:sz w:val="20"/>
          <w:szCs w:val="20"/>
        </w:rPr>
        <w:t> | </w:t>
      </w:r>
      <w:hyperlink r:id="rId25">
        <w:r w:rsidR="009B7C3F">
          <w:rPr>
            <w:rFonts w:ascii="Arial" w:eastAsia="Arial" w:hAnsi="Arial" w:cs="Arial"/>
            <w:color w:val="0432FF"/>
            <w:sz w:val="20"/>
            <w:szCs w:val="20"/>
            <w:u w:val="single"/>
          </w:rPr>
          <w:t>Facebook</w:t>
        </w:r>
      </w:hyperlink>
      <w:r w:rsidR="009B7C3F">
        <w:rPr>
          <w:rFonts w:ascii="Arial" w:eastAsia="Arial" w:hAnsi="Arial" w:cs="Arial"/>
          <w:color w:val="000000"/>
          <w:sz w:val="20"/>
          <w:szCs w:val="20"/>
        </w:rPr>
        <w:t> | </w:t>
      </w:r>
      <w:hyperlink r:id="rId26">
        <w:r w:rsidR="009B7C3F">
          <w:rPr>
            <w:rFonts w:ascii="Arial" w:eastAsia="Arial" w:hAnsi="Arial" w:cs="Arial"/>
            <w:color w:val="0432FF"/>
            <w:sz w:val="20"/>
            <w:szCs w:val="20"/>
            <w:u w:val="single"/>
          </w:rPr>
          <w:t>YouTube</w:t>
        </w:r>
      </w:hyperlink>
      <w:r w:rsidR="009B7C3F">
        <w:rPr>
          <w:rFonts w:ascii="Arial" w:eastAsia="Arial" w:hAnsi="Arial" w:cs="Arial"/>
          <w:color w:val="000000"/>
          <w:sz w:val="20"/>
          <w:szCs w:val="20"/>
        </w:rPr>
        <w:t> | </w:t>
      </w:r>
      <w:hyperlink r:id="rId27">
        <w:r w:rsidR="009B7C3F">
          <w:rPr>
            <w:rFonts w:ascii="Arial" w:eastAsia="Arial" w:hAnsi="Arial" w:cs="Arial"/>
            <w:color w:val="0432FF"/>
            <w:sz w:val="20"/>
            <w:szCs w:val="20"/>
            <w:u w:val="single"/>
          </w:rPr>
          <w:t>Press Materials</w:t>
        </w:r>
      </w:hyperlink>
    </w:p>
    <w:p w14:paraId="3D2C7079" w14:textId="77777777" w:rsidR="006A6478" w:rsidRDefault="006A6478">
      <w:pPr>
        <w:rPr>
          <w:rFonts w:ascii="Arial" w:eastAsia="Arial" w:hAnsi="Arial" w:cs="Arial"/>
          <w:color w:val="000000"/>
          <w:sz w:val="20"/>
          <w:szCs w:val="20"/>
        </w:rPr>
      </w:pPr>
    </w:p>
    <w:p w14:paraId="6CE3B3A9" w14:textId="77777777" w:rsidR="006A6478" w:rsidRDefault="009B7C3F">
      <w:pPr>
        <w:shd w:val="clear" w:color="auto" w:fill="FFFFFF"/>
        <w:jc w:val="center"/>
        <w:rPr>
          <w:rFonts w:ascii="Arial" w:eastAsia="Arial" w:hAnsi="Arial" w:cs="Arial"/>
          <w:b/>
          <w:color w:val="403F42"/>
          <w:sz w:val="20"/>
          <w:szCs w:val="20"/>
        </w:rPr>
      </w:pPr>
      <w:r>
        <w:rPr>
          <w:rFonts w:ascii="Arial" w:eastAsia="Arial" w:hAnsi="Arial" w:cs="Arial"/>
          <w:b/>
          <w:color w:val="000000"/>
          <w:sz w:val="20"/>
          <w:szCs w:val="20"/>
        </w:rPr>
        <w:t>Teddy Swims Press Contact:</w:t>
      </w:r>
    </w:p>
    <w:p w14:paraId="76705533" w14:textId="77777777" w:rsidR="006A6478" w:rsidRDefault="009B7C3F">
      <w:pPr>
        <w:jc w:val="center"/>
        <w:rPr>
          <w:rFonts w:ascii="Arial" w:eastAsia="Arial" w:hAnsi="Arial" w:cs="Arial"/>
          <w:color w:val="0000FF"/>
          <w:sz w:val="20"/>
          <w:szCs w:val="20"/>
          <w:u w:val="single"/>
        </w:rPr>
      </w:pPr>
      <w:r>
        <w:rPr>
          <w:rFonts w:ascii="Arial" w:eastAsia="Arial" w:hAnsi="Arial" w:cs="Arial"/>
          <w:sz w:val="20"/>
          <w:szCs w:val="20"/>
        </w:rPr>
        <w:t xml:space="preserve">Darren Baber / Warner Records / </w:t>
      </w:r>
      <w:hyperlink r:id="rId28">
        <w:r>
          <w:rPr>
            <w:rFonts w:ascii="Arial" w:eastAsia="Arial" w:hAnsi="Arial" w:cs="Arial"/>
            <w:color w:val="0000FF"/>
            <w:sz w:val="20"/>
            <w:szCs w:val="20"/>
            <w:u w:val="single"/>
          </w:rPr>
          <w:t>Darren.Baber@warnerrecords.com</w:t>
        </w:r>
      </w:hyperlink>
    </w:p>
    <w:p w14:paraId="4E817AA4" w14:textId="77777777" w:rsidR="006A6478" w:rsidRDefault="009B7C3F">
      <w:pPr>
        <w:jc w:val="center"/>
        <w:rPr>
          <w:rFonts w:ascii="Arial" w:eastAsia="Arial" w:hAnsi="Arial" w:cs="Arial"/>
          <w:color w:val="0000FF"/>
          <w:sz w:val="20"/>
          <w:szCs w:val="20"/>
          <w:u w:val="single"/>
        </w:rPr>
      </w:pPr>
      <w:r>
        <w:rPr>
          <w:noProof/>
        </w:rPr>
        <w:drawing>
          <wp:inline distT="0" distB="0" distL="0" distR="0" wp14:anchorId="35164058" wp14:editId="31AF338E">
            <wp:extent cx="1064774" cy="540837"/>
            <wp:effectExtent l="0" t="0" r="0"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9"/>
                    <a:srcRect/>
                    <a:stretch>
                      <a:fillRect/>
                    </a:stretch>
                  </pic:blipFill>
                  <pic:spPr>
                    <a:xfrm>
                      <a:off x="0" y="0"/>
                      <a:ext cx="1064774" cy="540837"/>
                    </a:xfrm>
                    <a:prstGeom prst="rect">
                      <a:avLst/>
                    </a:prstGeom>
                    <a:ln/>
                  </pic:spPr>
                </pic:pic>
              </a:graphicData>
            </a:graphic>
          </wp:inline>
        </w:drawing>
      </w:r>
    </w:p>
    <w:sectPr w:rsidR="006A64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DF5E2C"/>
    <w:multiLevelType w:val="multilevel"/>
    <w:tmpl w:val="FABA43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478"/>
    <w:rsid w:val="0006011C"/>
    <w:rsid w:val="000B6488"/>
    <w:rsid w:val="0012335B"/>
    <w:rsid w:val="00236D15"/>
    <w:rsid w:val="0023749F"/>
    <w:rsid w:val="00381A61"/>
    <w:rsid w:val="00403223"/>
    <w:rsid w:val="0043188D"/>
    <w:rsid w:val="00493AB0"/>
    <w:rsid w:val="00507BBD"/>
    <w:rsid w:val="00580D2A"/>
    <w:rsid w:val="006A6478"/>
    <w:rsid w:val="006B75C6"/>
    <w:rsid w:val="00702843"/>
    <w:rsid w:val="00782B76"/>
    <w:rsid w:val="009B4730"/>
    <w:rsid w:val="009B7C3F"/>
    <w:rsid w:val="00AC5828"/>
    <w:rsid w:val="00B45D72"/>
    <w:rsid w:val="00C2084F"/>
    <w:rsid w:val="00CB37F4"/>
    <w:rsid w:val="00CC0435"/>
    <w:rsid w:val="00CF1A86"/>
    <w:rsid w:val="00CF2715"/>
    <w:rsid w:val="00E13880"/>
    <w:rsid w:val="00E761AA"/>
    <w:rsid w:val="00F2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379DF"/>
  <w15:docId w15:val="{D657501B-F45D-441F-89B0-7E9F5222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sid w:val="009D11E3"/>
  </w:style>
  <w:style w:type="character" w:styleId="Hyperlink">
    <w:name w:val="Hyperlink"/>
    <w:basedOn w:val="DefaultParagraphFont"/>
    <w:uiPriority w:val="99"/>
    <w:unhideWhenUsed/>
    <w:rsid w:val="009D11E3"/>
    <w:rPr>
      <w:color w:val="0000FF"/>
      <w:u w:val="single"/>
    </w:rPr>
  </w:style>
  <w:style w:type="character" w:styleId="UnresolvedMention">
    <w:name w:val="Unresolved Mention"/>
    <w:basedOn w:val="DefaultParagraphFont"/>
    <w:uiPriority w:val="99"/>
    <w:semiHidden/>
    <w:unhideWhenUsed/>
    <w:rsid w:val="00D45212"/>
    <w:rPr>
      <w:color w:val="605E5C"/>
      <w:shd w:val="clear" w:color="auto" w:fill="E1DFDD"/>
    </w:rPr>
  </w:style>
  <w:style w:type="character" w:customStyle="1" w:styleId="m-3417814355734111368apple-converted-space">
    <w:name w:val="m_-3417814355734111368apple-converted-space"/>
    <w:basedOn w:val="DefaultParagraphFont"/>
    <w:rsid w:val="00AC29B1"/>
  </w:style>
  <w:style w:type="paragraph" w:styleId="ListParagraph">
    <w:name w:val="List Paragraph"/>
    <w:basedOn w:val="Normal"/>
    <w:uiPriority w:val="34"/>
    <w:qFormat/>
    <w:rsid w:val="00373D97"/>
    <w:pPr>
      <w:ind w:left="720"/>
      <w:contextualSpacing/>
    </w:pPr>
  </w:style>
  <w:style w:type="character" w:styleId="FollowedHyperlink">
    <w:name w:val="FollowedHyperlink"/>
    <w:basedOn w:val="DefaultParagraphFont"/>
    <w:uiPriority w:val="99"/>
    <w:semiHidden/>
    <w:unhideWhenUsed/>
    <w:rsid w:val="007D0839"/>
    <w:rPr>
      <w:color w:val="954F72" w:themeColor="followedHyperlink"/>
      <w:u w:val="single"/>
    </w:rPr>
  </w:style>
  <w:style w:type="paragraph" w:styleId="NormalWeb">
    <w:name w:val="Normal (Web)"/>
    <w:basedOn w:val="Normal"/>
    <w:uiPriority w:val="99"/>
    <w:unhideWhenUsed/>
    <w:rsid w:val="000A225E"/>
    <w:pPr>
      <w:spacing w:before="100" w:beforeAutospacing="1" w:after="100" w:afterAutospacing="1"/>
    </w:pPr>
    <w:rPr>
      <w:rFonts w:ascii="Times New Roman" w:eastAsia="Times New Roman" w:hAnsi="Times New Roman" w:cs="Times New Roman"/>
    </w:rPr>
  </w:style>
  <w:style w:type="character" w:customStyle="1" w:styleId="m6596883508204485107apple-converted-space">
    <w:name w:val="m_6596883508204485107apple-converted-space"/>
    <w:basedOn w:val="DefaultParagraphFont"/>
    <w:rsid w:val="00E939D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167058">
      <w:bodyDiv w:val="1"/>
      <w:marLeft w:val="0"/>
      <w:marRight w:val="0"/>
      <w:marTop w:val="0"/>
      <w:marBottom w:val="0"/>
      <w:divBdr>
        <w:top w:val="none" w:sz="0" w:space="0" w:color="auto"/>
        <w:left w:val="none" w:sz="0" w:space="0" w:color="auto"/>
        <w:bottom w:val="none" w:sz="0" w:space="0" w:color="auto"/>
        <w:right w:val="none" w:sz="0" w:space="0" w:color="auto"/>
      </w:divBdr>
      <w:divsChild>
        <w:div w:id="20058922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eddyswims.com/tour" TargetMode="External"/><Relationship Id="rId18" Type="http://schemas.openxmlformats.org/officeDocument/2006/relationships/hyperlink" Target="https://www.youtube.com/watch?v=fAPRfdjki1g" TargetMode="External"/><Relationship Id="rId26" Type="http://schemas.openxmlformats.org/officeDocument/2006/relationships/hyperlink" Target="https://nam04.safelinks.protection.outlook.com/?url=https%3A%2F%2Fwww.youtube.com%2Fchannel%2FUCb-ikMqe9iS8GjG7WgGwCrQ&amp;data=02%7C01%7CBreanne.Flores%40warnerrecords.com%7Cd0e6ed30c5aa495f43c208d82827b6f9%7C8367939002ec4ba1ad3d69da3fdd637e%7C0%7C0%7C637303498321227852&amp;sdata=FEXn1RdlTQ%2BuSATBqXe129xejA15xsnAnKWJBVNLtuo%3D&amp;reserved=0"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hyperlink" Target="https://teddyswims.lnk.to/simplethingslivevideo" TargetMode="External"/><Relationship Id="rId12" Type="http://schemas.openxmlformats.org/officeDocument/2006/relationships/hyperlink" Target="https://www.instagram.com/reel/CR4RGvQH8hE/" TargetMode="External"/><Relationship Id="rId17" Type="http://schemas.openxmlformats.org/officeDocument/2006/relationships/hyperlink" Target="https://youtu.be/lVVSEL0WGbw" TargetMode="External"/><Relationship Id="rId25" Type="http://schemas.openxmlformats.org/officeDocument/2006/relationships/hyperlink" Target="https://nam04.safelinks.protection.outlook.com/?url=https%3A%2F%2Fwww.facebook.com%2Fteddyswims404%2F&amp;data=02%7C01%7CBreanne.Flores%40warnerrecords.com%7Cd0e6ed30c5aa495f43c208d82827b6f9%7C8367939002ec4ba1ad3d69da3fdd637e%7C0%7C0%7C637303498321227852&amp;sdata=HEys02aii3BqFndjyCk5QTR0IWT0ZnQlsjMQpoBwYg4%3D&amp;reserved=0" TargetMode="External"/><Relationship Id="rId2" Type="http://schemas.openxmlformats.org/officeDocument/2006/relationships/numbering" Target="numbering.xml"/><Relationship Id="rId16" Type="http://schemas.openxmlformats.org/officeDocument/2006/relationships/hyperlink" Target="https://www.rollingstone.com/music/music-country/teddy-swims-interview-1122488/" TargetMode="External"/><Relationship Id="rId20" Type="http://schemas.openxmlformats.org/officeDocument/2006/relationships/hyperlink" Target="https://www.rollingstone.com/music/music-country/teddy-swims-interview-1122488/" TargetMode="External"/><Relationship Id="rId29"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tiktok.com/@teddyswims/video/6989659192504110341?lang=en&amp;is_copy_url=1&amp;is_from_webapp=v1" TargetMode="External"/><Relationship Id="rId24" Type="http://schemas.openxmlformats.org/officeDocument/2006/relationships/hyperlink" Target="https://nam04.safelinks.protection.outlook.com/?url=https%3A%2F%2Ftwitter.com%2Fteddyswims%3Fref_src%3Dtwsrc%255Egoogle%257Ctwcamp%255Eserp%257Ctwgr%255Eauthor&amp;data=02%7C01%7CBreanne.Flores%40warnerrecords.com%7Cd0e6ed30c5aa495f43c208d82827b6f9%7C8367939002ec4ba1ad3d69da3fdd637e%7C0%7C0%7C637303498321217857&amp;sdata=xJY%2Fidl0y9OCp%2FizlW2RIA9CJb0tgHRMSLA4MJki2VA%3D&amp;reserved=0" TargetMode="External"/><Relationship Id="rId5" Type="http://schemas.openxmlformats.org/officeDocument/2006/relationships/webSettings" Target="webSettings.xml"/><Relationship Id="rId15" Type="http://schemas.openxmlformats.org/officeDocument/2006/relationships/hyperlink" Target="https://atwoodmagazine.com/tdsw-teddy-swims-unlearning-ep-interview-music/" TargetMode="External"/><Relationship Id="rId23" Type="http://schemas.openxmlformats.org/officeDocument/2006/relationships/hyperlink" Target="https://nam04.safelinks.protection.outlook.com/?url=https%3A%2F%2Fwww.instagram.com%2Fteddyswims404%2F%3Fhl%3Den&amp;data=02%7C01%7CBreanne.Flores%40warnerrecords.com%7Cd0e6ed30c5aa495f43c208d82827b6f9%7C8367939002ec4ba1ad3d69da3fdd637e%7C0%7C0%7C637303498321217857&amp;sdata=9uCRi4jNwRfksEwopqtL1xPrQd1m9S%2F5IXxDFn37rXg%3D&amp;reserved=0" TargetMode="External"/><Relationship Id="rId28" Type="http://schemas.openxmlformats.org/officeDocument/2006/relationships/hyperlink" Target="mailto:Darren.Baber@warnerrecords.com" TargetMode="External"/><Relationship Id="rId10" Type="http://schemas.openxmlformats.org/officeDocument/2006/relationships/hyperlink" Target="https://teddyswims.lnk.to/simplethingslivevideo" TargetMode="External"/><Relationship Id="rId19" Type="http://schemas.openxmlformats.org/officeDocument/2006/relationships/hyperlink" Target="https://youtu.be/9o9dmglNc2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eddyswims.lnk.to/simplethings" TargetMode="External"/><Relationship Id="rId14" Type="http://schemas.openxmlformats.org/officeDocument/2006/relationships/hyperlink" Target="https://americansongwriter.com/teddy-swims-rags-to-riches/" TargetMode="External"/><Relationship Id="rId22" Type="http://schemas.openxmlformats.org/officeDocument/2006/relationships/hyperlink" Target="https://nam04.safelinks.protection.outlook.com/?url=https%3A%2F%2Fteddyswims.com%2F&amp;data=02%7C01%7CBreanne.Flores%40warnerrecords.com%7Cd0e6ed30c5aa495f43c208d82827b6f9%7C8367939002ec4ba1ad3d69da3fdd637e%7C0%7C0%7C637303498321207872&amp;sdata=8q9Y8oMZKB8VpGsM3akc4laJUJ%2F88lMXaP7MMQjJypA%3D&amp;reserved=0" TargetMode="External"/><Relationship Id="rId27" Type="http://schemas.openxmlformats.org/officeDocument/2006/relationships/hyperlink" Target="https://nam04.safelinks.protection.outlook.com/?url=https%3A%2F%2Fpress.warnerrecords.com%2Fteddy-swims%2F&amp;data=02%7C01%7CBreanne.Flores%40warnerrecords.com%7Cd0e6ed30c5aa495f43c208d82827b6f9%7C8367939002ec4ba1ad3d69da3fdd637e%7C0%7C0%7C637303498321237846&amp;sdata=JC6tIoYA3mp8YbpFzN6ioaSzbdKuXEbASoY5BVIzZCY%3D&amp;reserv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ScZ7sYcY2t7P+48+ABrGbkfkhw==">AMUW2mVSJ0NNhUdcS6OjFt0gHuWQpe9twHa5Vxj6db0cFbDE9cjZfiMMLxLSeFsfaYH2Nv03MXADHZON+5fTT1u3thkjNq6+XaNl7I7ZCbEPZ6azHDQKWPQ=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Flores, Breanne</dc:creator>
  <cp:lastModifiedBy>Huynh, Jenny</cp:lastModifiedBy>
  <cp:revision>2</cp:revision>
  <dcterms:created xsi:type="dcterms:W3CDTF">2021-08-25T23:28:00Z</dcterms:created>
  <dcterms:modified xsi:type="dcterms:W3CDTF">2021-08-25T23:28:00Z</dcterms:modified>
</cp:coreProperties>
</file>