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95BE6" w14:textId="201EB779" w:rsidR="00887EA8" w:rsidRPr="00887EA8" w:rsidRDefault="00887EA8" w:rsidP="00887EA8">
      <w:pPr>
        <w:jc w:val="center"/>
        <w:rPr>
          <w:rFonts w:ascii="Calibri" w:eastAsia="Times New Roman" w:hAnsi="Calibri" w:cs="Calibri"/>
          <w:color w:val="000000"/>
        </w:rPr>
      </w:pPr>
      <w:r w:rsidRPr="00887EA8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887EA8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"/var/folders/77/lz0mxhq11k3cll3fvsc5yzz00000gp/T/com.microsoft.Word/WebArchiveCopyPasteTempFiles/cidimage001.png@01D5D29A.F63E9230" \* MERGEFORMATINET </w:instrText>
      </w:r>
      <w:r w:rsidRPr="00887EA8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887EA8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40C32B6" wp14:editId="44D45070">
            <wp:extent cx="3149600" cy="660400"/>
            <wp:effectExtent l="0" t="0" r="0" b="0"/>
            <wp:docPr id="6" name="Picture 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EA8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B278723" w14:textId="77777777" w:rsidR="00887EA8" w:rsidRPr="00887EA8" w:rsidRDefault="00887EA8" w:rsidP="00887EA8">
      <w:pPr>
        <w:jc w:val="center"/>
        <w:rPr>
          <w:rFonts w:ascii="Calibri" w:eastAsia="Times New Roman" w:hAnsi="Calibri" w:cs="Calibri"/>
          <w:color w:val="000000"/>
        </w:rPr>
      </w:pPr>
      <w:r w:rsidRPr="00887EA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677F181" w14:textId="534744AE" w:rsidR="00887EA8" w:rsidRPr="00887EA8" w:rsidRDefault="00887EA8" w:rsidP="00887EA8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January 24, 2020</w:t>
      </w:r>
      <w:bookmarkStart w:id="0" w:name="_GoBack"/>
      <w:bookmarkEnd w:id="0"/>
    </w:p>
    <w:p w14:paraId="4278A6A6" w14:textId="77777777" w:rsidR="00887EA8" w:rsidRPr="00887EA8" w:rsidRDefault="00887EA8" w:rsidP="00887EA8">
      <w:pPr>
        <w:jc w:val="center"/>
        <w:rPr>
          <w:rFonts w:ascii="Calibri" w:eastAsia="Times New Roman" w:hAnsi="Calibri" w:cs="Calibri"/>
          <w:color w:val="000000"/>
        </w:rPr>
      </w:pPr>
      <w:r w:rsidRPr="00887EA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99DFE68" w14:textId="77777777" w:rsidR="00887EA8" w:rsidRPr="00887EA8" w:rsidRDefault="00887EA8" w:rsidP="00887EA8">
      <w:pPr>
        <w:jc w:val="center"/>
        <w:rPr>
          <w:rFonts w:ascii="Calibri" w:eastAsia="Times New Roman" w:hAnsi="Calibri" w:cs="Calibri"/>
          <w:color w:val="000000"/>
        </w:rPr>
      </w:pPr>
      <w:r w:rsidRPr="00887EA8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>“</w:t>
      </w:r>
      <w:proofErr w:type="spellStart"/>
      <w:r w:rsidRPr="00887EA8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>Gatie</w:t>
      </w:r>
      <w:proofErr w:type="spellEnd"/>
      <w:r w:rsidRPr="00887EA8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 xml:space="preserve"> seems to have set up the makings of a smash just on social alone.</w:t>
      </w:r>
      <w:r w:rsidRPr="00887EA8">
        <w:rPr>
          <w:rFonts w:ascii="Calibri" w:eastAsia="Times New Roman" w:hAnsi="Calibri" w:cs="Calibri"/>
          <w:i/>
          <w:iCs/>
          <w:color w:val="000000"/>
        </w:rPr>
        <w:t>”</w:t>
      </w:r>
      <w:r w:rsidRPr="00887EA8">
        <w:rPr>
          <w:rFonts w:ascii="Calibri" w:eastAsia="Times New Roman" w:hAnsi="Calibri" w:cs="Calibri"/>
          <w:color w:val="000000"/>
        </w:rPr>
        <w:t> – Rolling Stone</w:t>
      </w:r>
    </w:p>
    <w:p w14:paraId="2D3595ED" w14:textId="77777777" w:rsidR="00887EA8" w:rsidRPr="00887EA8" w:rsidRDefault="00887EA8" w:rsidP="00887EA8">
      <w:pPr>
        <w:jc w:val="center"/>
        <w:rPr>
          <w:rFonts w:ascii="Calibri" w:eastAsia="Times New Roman" w:hAnsi="Calibri" w:cs="Calibri"/>
          <w:color w:val="000000"/>
        </w:rPr>
      </w:pPr>
      <w:r w:rsidRPr="00887EA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BC57D23" w14:textId="77777777" w:rsidR="00887EA8" w:rsidRPr="00887EA8" w:rsidRDefault="00887EA8" w:rsidP="00887EA8">
      <w:pPr>
        <w:jc w:val="center"/>
        <w:rPr>
          <w:rFonts w:ascii="Calibri" w:eastAsia="Times New Roman" w:hAnsi="Calibri" w:cs="Calibri"/>
          <w:color w:val="000000"/>
        </w:rPr>
      </w:pPr>
      <w:r w:rsidRPr="00887EA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25E91F6" w14:textId="77777777" w:rsidR="00887EA8" w:rsidRPr="00887EA8" w:rsidRDefault="00887EA8" w:rsidP="00887EA8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887EA8">
          <w:rPr>
            <w:rFonts w:ascii="Calibri" w:eastAsia="Times New Roman" w:hAnsi="Calibri" w:cs="Calibri"/>
            <w:color w:val="0563C1"/>
            <w:u w:val="single"/>
          </w:rPr>
          <w:t>https://www.rollingstone.com/music/music-news/ali-gatie-what-if-i-told-you-that-i-love-you-941638/</w:t>
        </w:r>
      </w:hyperlink>
    </w:p>
    <w:p w14:paraId="61127A15" w14:textId="77777777" w:rsidR="00887EA8" w:rsidRPr="00887EA8" w:rsidRDefault="00887EA8" w:rsidP="00887EA8">
      <w:pPr>
        <w:jc w:val="center"/>
        <w:rPr>
          <w:rFonts w:ascii="Calibri" w:eastAsia="Times New Roman" w:hAnsi="Calibri" w:cs="Calibri"/>
          <w:color w:val="000000"/>
        </w:rPr>
      </w:pPr>
      <w:r w:rsidRPr="00887EA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CE2712A" w14:textId="2143427B" w:rsidR="00887EA8" w:rsidRPr="00887EA8" w:rsidRDefault="00887EA8" w:rsidP="00887EA8">
      <w:pPr>
        <w:jc w:val="center"/>
        <w:rPr>
          <w:rFonts w:ascii="Calibri" w:eastAsia="Times New Roman" w:hAnsi="Calibri" w:cs="Calibri"/>
          <w:color w:val="000000"/>
        </w:rPr>
      </w:pPr>
      <w:r w:rsidRPr="00887EA8">
        <w:rPr>
          <w:rFonts w:ascii="Calibri" w:eastAsia="Times New Roman" w:hAnsi="Calibri" w:cs="Calibri"/>
          <w:color w:val="000000"/>
        </w:rPr>
        <w:fldChar w:fldCharType="begin"/>
      </w:r>
      <w:r w:rsidRPr="00887EA8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"/var/folders/77/lz0mxhq11k3cll3fvsc5yzz00000gp/T/com.microsoft.Word/WebArchiveCopyPasteTempFiles/cidimage002.png@01D5D29A.F63E9230" \* MERGEFORMATINET </w:instrText>
      </w:r>
      <w:r w:rsidRPr="00887EA8">
        <w:rPr>
          <w:rFonts w:ascii="Calibri" w:eastAsia="Times New Roman" w:hAnsi="Calibri" w:cs="Calibri"/>
          <w:color w:val="000000"/>
        </w:rPr>
        <w:fldChar w:fldCharType="separate"/>
      </w:r>
      <w:r w:rsidRPr="00887EA8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53024516" wp14:editId="6768243E">
            <wp:extent cx="5943600" cy="16198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EA8">
        <w:rPr>
          <w:rFonts w:ascii="Calibri" w:eastAsia="Times New Roman" w:hAnsi="Calibri" w:cs="Calibri"/>
          <w:color w:val="000000"/>
        </w:rPr>
        <w:fldChar w:fldCharType="end"/>
      </w:r>
    </w:p>
    <w:p w14:paraId="361C2390" w14:textId="0D9FED5A" w:rsidR="00887EA8" w:rsidRPr="00887EA8" w:rsidRDefault="00887EA8" w:rsidP="00887EA8">
      <w:pPr>
        <w:jc w:val="center"/>
        <w:rPr>
          <w:rFonts w:ascii="Calibri" w:eastAsia="Times New Roman" w:hAnsi="Calibri" w:cs="Calibri"/>
          <w:color w:val="000000"/>
        </w:rPr>
      </w:pPr>
      <w:r w:rsidRPr="00887EA8">
        <w:rPr>
          <w:rFonts w:ascii="Calibri" w:eastAsia="Times New Roman" w:hAnsi="Calibri" w:cs="Calibri"/>
          <w:color w:val="000000"/>
        </w:rPr>
        <w:fldChar w:fldCharType="begin"/>
      </w:r>
      <w:r w:rsidRPr="00887EA8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"/var/folders/77/lz0mxhq11k3cll3fvsc5yzz00000gp/T/com.microsoft.Word/WebArchiveCopyPasteTempFiles/cidimage003.png@01D5D29A.F63E9230" \* MERGEFORMATINET </w:instrText>
      </w:r>
      <w:r w:rsidRPr="00887EA8">
        <w:rPr>
          <w:rFonts w:ascii="Calibri" w:eastAsia="Times New Roman" w:hAnsi="Calibri" w:cs="Calibri"/>
          <w:color w:val="000000"/>
        </w:rPr>
        <w:fldChar w:fldCharType="separate"/>
      </w:r>
      <w:r w:rsidRPr="00887EA8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19213616" wp14:editId="5E481023">
            <wp:extent cx="5943600" cy="3312795"/>
            <wp:effectExtent l="0" t="0" r="0" b="1905"/>
            <wp:docPr id="4" name="Picture 4" descr="A close up of a wav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close up of a wav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EA8">
        <w:rPr>
          <w:rFonts w:ascii="Calibri" w:eastAsia="Times New Roman" w:hAnsi="Calibri" w:cs="Calibri"/>
          <w:color w:val="000000"/>
        </w:rPr>
        <w:fldChar w:fldCharType="end"/>
      </w:r>
    </w:p>
    <w:p w14:paraId="708D13D7" w14:textId="77E5254D" w:rsidR="00887EA8" w:rsidRPr="00887EA8" w:rsidRDefault="00887EA8" w:rsidP="00887EA8">
      <w:pPr>
        <w:jc w:val="center"/>
        <w:rPr>
          <w:rFonts w:ascii="Calibri" w:eastAsia="Times New Roman" w:hAnsi="Calibri" w:cs="Calibri"/>
          <w:color w:val="000000"/>
        </w:rPr>
      </w:pPr>
      <w:r w:rsidRPr="00887EA8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887EA8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"/var/folders/77/lz0mxhq11k3cll3fvsc5yzz00000gp/T/com.microsoft.Word/WebArchiveCopyPasteTempFiles/cidimage004.png@01D5D29A.F63E9230" \* MERGEFORMATINET </w:instrText>
      </w:r>
      <w:r w:rsidRPr="00887EA8">
        <w:rPr>
          <w:rFonts w:ascii="Calibri" w:eastAsia="Times New Roman" w:hAnsi="Calibri" w:cs="Calibri"/>
          <w:color w:val="000000"/>
        </w:rPr>
        <w:fldChar w:fldCharType="separate"/>
      </w:r>
      <w:r w:rsidRPr="00887EA8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2A249C58" wp14:editId="1738C4DE">
            <wp:extent cx="5943600" cy="2709545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EA8">
        <w:rPr>
          <w:rFonts w:ascii="Calibri" w:eastAsia="Times New Roman" w:hAnsi="Calibri" w:cs="Calibri"/>
          <w:color w:val="000000"/>
        </w:rPr>
        <w:fldChar w:fldCharType="end"/>
      </w:r>
    </w:p>
    <w:p w14:paraId="6F3F18B6" w14:textId="6ECB83F1" w:rsidR="00887EA8" w:rsidRPr="00887EA8" w:rsidRDefault="00887EA8" w:rsidP="00887EA8">
      <w:pPr>
        <w:jc w:val="center"/>
        <w:rPr>
          <w:rFonts w:ascii="Calibri" w:eastAsia="Times New Roman" w:hAnsi="Calibri" w:cs="Calibri"/>
          <w:color w:val="000000"/>
        </w:rPr>
      </w:pPr>
      <w:r w:rsidRPr="00887EA8">
        <w:rPr>
          <w:rFonts w:ascii="Calibri" w:eastAsia="Times New Roman" w:hAnsi="Calibri" w:cs="Calibri"/>
          <w:color w:val="000000"/>
        </w:rPr>
        <w:fldChar w:fldCharType="begin"/>
      </w:r>
      <w:r w:rsidRPr="00887EA8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"/var/folders/77/lz0mxhq11k3cll3fvsc5yzz00000gp/T/com.microsoft.Word/WebArchiveCopyPasteTempFiles/cidimage005.png@01D5D29A.F63E9230" \* MERGEFORMATINET </w:instrText>
      </w:r>
      <w:r w:rsidRPr="00887EA8">
        <w:rPr>
          <w:rFonts w:ascii="Calibri" w:eastAsia="Times New Roman" w:hAnsi="Calibri" w:cs="Calibri"/>
          <w:color w:val="000000"/>
        </w:rPr>
        <w:fldChar w:fldCharType="separate"/>
      </w:r>
      <w:r w:rsidRPr="00887EA8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598EB834" wp14:editId="3AB938F9">
            <wp:extent cx="5943600" cy="775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EA8">
        <w:rPr>
          <w:rFonts w:ascii="Calibri" w:eastAsia="Times New Roman" w:hAnsi="Calibri" w:cs="Calibri"/>
          <w:color w:val="000000"/>
        </w:rPr>
        <w:fldChar w:fldCharType="end"/>
      </w:r>
    </w:p>
    <w:p w14:paraId="62A3F6D3" w14:textId="0A5D53A6" w:rsidR="00887EA8" w:rsidRPr="00887EA8" w:rsidRDefault="00887EA8" w:rsidP="00887EA8">
      <w:pPr>
        <w:jc w:val="center"/>
        <w:rPr>
          <w:rFonts w:ascii="Calibri" w:eastAsia="Times New Roman" w:hAnsi="Calibri" w:cs="Calibri"/>
          <w:color w:val="000000"/>
        </w:rPr>
      </w:pPr>
      <w:r w:rsidRPr="00887EA8">
        <w:rPr>
          <w:rFonts w:ascii="Calibri" w:eastAsia="Times New Roman" w:hAnsi="Calibri" w:cs="Calibri"/>
          <w:color w:val="000000"/>
        </w:rPr>
        <w:fldChar w:fldCharType="begin"/>
      </w:r>
      <w:r w:rsidRPr="00887EA8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"/var/folders/77/lz0mxhq11k3cll3fvsc5yzz00000gp/T/com.microsoft.Word/WebArchiveCopyPasteTempFiles/cidimage006.png@01D5D29A.F63E9230" \* MERGEFORMATINET </w:instrText>
      </w:r>
      <w:r w:rsidRPr="00887EA8">
        <w:rPr>
          <w:rFonts w:ascii="Calibri" w:eastAsia="Times New Roman" w:hAnsi="Calibri" w:cs="Calibri"/>
          <w:color w:val="000000"/>
        </w:rPr>
        <w:fldChar w:fldCharType="separate"/>
      </w:r>
      <w:r w:rsidRPr="00887EA8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533D93BB" wp14:editId="33421CF3">
            <wp:extent cx="5943600" cy="269303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EA8">
        <w:rPr>
          <w:rFonts w:ascii="Calibri" w:eastAsia="Times New Roman" w:hAnsi="Calibri" w:cs="Calibri"/>
          <w:color w:val="000000"/>
        </w:rPr>
        <w:fldChar w:fldCharType="end"/>
      </w:r>
    </w:p>
    <w:p w14:paraId="37F09E40" w14:textId="77777777" w:rsidR="00CE6815" w:rsidRDefault="00887EA8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A8"/>
    <w:rsid w:val="00005046"/>
    <w:rsid w:val="0048027C"/>
    <w:rsid w:val="00887EA8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94404"/>
  <w15:chartTrackingRefBased/>
  <w15:docId w15:val="{F232C0B2-C8FC-6643-8557-AC4FF3D9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7EA8"/>
  </w:style>
  <w:style w:type="character" w:styleId="Hyperlink">
    <w:name w:val="Hyperlink"/>
    <w:basedOn w:val="DefaultParagraphFont"/>
    <w:uiPriority w:val="99"/>
    <w:semiHidden/>
    <w:unhideWhenUsed/>
    <w:rsid w:val="00887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www.rollingstone.com%2Fmusic%2Fmusic-news%2Fali-gatie-what-if-i-told-you-that-i-love-you-941638%2F&amp;data=02%7C01%7CSamantha.Lorenzo%40warnerrecords.com%7C530359228dfc4733e2ed08d7a0f527e8%7C8367939002ec4ba1ad3d69da3fdd637e%7C0%7C0%7C637154847195557129&amp;sdata=xlxyeckrggY5Ie5SchfbSBmCbZPkKT8o%2BT9A5VS5KC8%3D&amp;reserved=0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2020-01-24T17:46:00Z</dcterms:created>
  <dcterms:modified xsi:type="dcterms:W3CDTF">2020-01-24T17:47:00Z</dcterms:modified>
</cp:coreProperties>
</file>