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F4A7" w14:textId="44FF61CF" w:rsidR="001F65E6" w:rsidRDefault="001F65E6"/>
    <w:p w14:paraId="13D17FD0" w14:textId="77777777" w:rsidR="00A81F94" w:rsidRDefault="00A81F94" w:rsidP="00A81F94">
      <w:pPr>
        <w:rPr>
          <w:b/>
          <w:bCs/>
          <w:sz w:val="22"/>
          <w:szCs w:val="22"/>
        </w:rPr>
      </w:pPr>
    </w:p>
    <w:p w14:paraId="67210555" w14:textId="70FB7F24" w:rsidR="00A81F94" w:rsidRDefault="00A81F94" w:rsidP="00A81F94">
      <w:pPr>
        <w:jc w:val="center"/>
        <w:rPr>
          <w:rFonts w:ascii="Arial" w:hAnsi="Arial" w:cs="Arial"/>
          <w:b/>
          <w:bCs/>
          <w:color w:val="000000"/>
          <w:sz w:val="22"/>
          <w:szCs w:val="22"/>
          <w:shd w:val="clear" w:color="auto" w:fill="FFFFFF"/>
        </w:rPr>
      </w:pPr>
      <w:r>
        <w:rPr>
          <w:noProof/>
        </w:rPr>
        <w:drawing>
          <wp:inline distT="0" distB="0" distL="0" distR="0" wp14:anchorId="7ADC0EAE" wp14:editId="056901CF">
            <wp:extent cx="1766898" cy="482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6322" cy="512488"/>
                    </a:xfrm>
                    <a:prstGeom prst="rect">
                      <a:avLst/>
                    </a:prstGeom>
                    <a:noFill/>
                    <a:ln>
                      <a:noFill/>
                    </a:ln>
                  </pic:spPr>
                </pic:pic>
              </a:graphicData>
            </a:graphic>
          </wp:inline>
        </w:drawing>
      </w:r>
    </w:p>
    <w:p w14:paraId="3A733208" w14:textId="77777777" w:rsidR="004B5087" w:rsidRDefault="004B5087" w:rsidP="00A81F94">
      <w:pP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TO</w:t>
      </w:r>
      <w:r w:rsidR="00A81F94">
        <w:rPr>
          <w:rFonts w:ascii="Arial" w:hAnsi="Arial" w:cs="Arial"/>
          <w:b/>
          <w:bCs/>
          <w:color w:val="000000"/>
          <w:sz w:val="22"/>
          <w:szCs w:val="22"/>
          <w:shd w:val="clear" w:color="auto" w:fill="FFFFFF"/>
        </w:rPr>
        <w:t xml:space="preserve"> P</w:t>
      </w:r>
      <w:r>
        <w:rPr>
          <w:rFonts w:ascii="Arial" w:hAnsi="Arial" w:cs="Arial"/>
          <w:b/>
          <w:bCs/>
          <w:color w:val="000000"/>
          <w:sz w:val="22"/>
          <w:szCs w:val="22"/>
          <w:shd w:val="clear" w:color="auto" w:fill="FFFFFF"/>
        </w:rPr>
        <w:t>ERFORM</w:t>
      </w:r>
      <w:r w:rsidR="00A81F94">
        <w:rPr>
          <w:rFonts w:ascii="Arial" w:hAnsi="Arial" w:cs="Arial"/>
          <w:b/>
          <w:bCs/>
          <w:color w:val="000000"/>
          <w:sz w:val="22"/>
          <w:szCs w:val="22"/>
          <w:shd w:val="clear" w:color="auto" w:fill="FFFFFF"/>
        </w:rPr>
        <w:t xml:space="preserve"> </w:t>
      </w:r>
      <w:r>
        <w:rPr>
          <w:rFonts w:ascii="Arial" w:hAnsi="Arial" w:cs="Arial"/>
          <w:b/>
          <w:bCs/>
          <w:color w:val="000000"/>
          <w:sz w:val="22"/>
          <w:szCs w:val="22"/>
          <w:shd w:val="clear" w:color="auto" w:fill="FFFFFF"/>
        </w:rPr>
        <w:t>AT</w:t>
      </w:r>
      <w:r w:rsidR="00A81F94">
        <w:rPr>
          <w:rFonts w:ascii="Arial" w:hAnsi="Arial" w:cs="Arial"/>
          <w:b/>
          <w:bCs/>
          <w:color w:val="000000"/>
          <w:sz w:val="22"/>
          <w:szCs w:val="22"/>
          <w:shd w:val="clear" w:color="auto" w:fill="FFFFFF"/>
        </w:rPr>
        <w:t xml:space="preserve"> R</w:t>
      </w:r>
      <w:r>
        <w:rPr>
          <w:rFonts w:ascii="Arial" w:hAnsi="Arial" w:cs="Arial"/>
          <w:b/>
          <w:bCs/>
          <w:color w:val="000000"/>
          <w:sz w:val="22"/>
          <w:szCs w:val="22"/>
          <w:shd w:val="clear" w:color="auto" w:fill="FFFFFF"/>
        </w:rPr>
        <w:t>OBLOX’S</w:t>
      </w:r>
      <w:r w:rsidR="00A81F94">
        <w:rPr>
          <w:rFonts w:ascii="Arial" w:hAnsi="Arial" w:cs="Arial"/>
          <w:b/>
          <w:bCs/>
          <w:color w:val="000000"/>
          <w:sz w:val="22"/>
          <w:szCs w:val="22"/>
          <w:shd w:val="clear" w:color="auto" w:fill="FFFFFF"/>
        </w:rPr>
        <w:t xml:space="preserve"> 2021 B</w:t>
      </w:r>
      <w:r>
        <w:rPr>
          <w:rFonts w:ascii="Arial" w:hAnsi="Arial" w:cs="Arial"/>
          <w:b/>
          <w:bCs/>
          <w:color w:val="000000"/>
          <w:sz w:val="22"/>
          <w:szCs w:val="22"/>
          <w:shd w:val="clear" w:color="auto" w:fill="FFFFFF"/>
        </w:rPr>
        <w:t>LOXY</w:t>
      </w:r>
      <w:r w:rsidR="00A81F94">
        <w:rPr>
          <w:rFonts w:ascii="Arial" w:hAnsi="Arial" w:cs="Arial"/>
          <w:b/>
          <w:bCs/>
          <w:color w:val="000000"/>
          <w:sz w:val="22"/>
          <w:szCs w:val="22"/>
          <w:shd w:val="clear" w:color="auto" w:fill="FFFFFF"/>
        </w:rPr>
        <w:t xml:space="preserve"> A</w:t>
      </w:r>
      <w:r>
        <w:rPr>
          <w:rFonts w:ascii="Arial" w:hAnsi="Arial" w:cs="Arial"/>
          <w:b/>
          <w:bCs/>
          <w:color w:val="000000"/>
          <w:sz w:val="22"/>
          <w:szCs w:val="22"/>
          <w:shd w:val="clear" w:color="auto" w:fill="FFFFFF"/>
        </w:rPr>
        <w:t>WARDS</w:t>
      </w:r>
      <w:r w:rsidR="00A81F94">
        <w:rPr>
          <w:rFonts w:ascii="Arial" w:hAnsi="Arial" w:cs="Arial"/>
          <w:b/>
          <w:bCs/>
          <w:color w:val="000000"/>
          <w:sz w:val="22"/>
          <w:szCs w:val="22"/>
          <w:shd w:val="clear" w:color="auto" w:fill="FFFFFF"/>
        </w:rPr>
        <w:t> </w:t>
      </w:r>
      <w:r>
        <w:rPr>
          <w:rFonts w:ascii="Arial" w:hAnsi="Arial" w:cs="Arial"/>
          <w:b/>
          <w:bCs/>
          <w:color w:val="000000"/>
          <w:sz w:val="22"/>
          <w:szCs w:val="22"/>
          <w:shd w:val="clear" w:color="auto" w:fill="FFFFFF"/>
        </w:rPr>
        <w:t xml:space="preserve">THIS SATURDAY MARCH 27, </w:t>
      </w:r>
    </w:p>
    <w:p w14:paraId="78D6859C" w14:textId="7BCB1F0D" w:rsidR="00A81F94" w:rsidRDefault="004B5087" w:rsidP="00A81F94">
      <w:pPr>
        <w:jc w:val="center"/>
        <w:rPr>
          <w:rFonts w:ascii="Arial" w:hAnsi="Arial" w:cs="Arial"/>
          <w:b/>
          <w:bCs/>
          <w:sz w:val="22"/>
          <w:szCs w:val="22"/>
          <w:shd w:val="clear" w:color="auto" w:fill="FFFFFF"/>
        </w:rPr>
      </w:pPr>
      <w:r>
        <w:rPr>
          <w:rFonts w:ascii="Arial" w:hAnsi="Arial" w:cs="Arial"/>
          <w:b/>
          <w:bCs/>
          <w:color w:val="000000"/>
          <w:sz w:val="22"/>
          <w:szCs w:val="22"/>
          <w:shd w:val="clear" w:color="auto" w:fill="FFFFFF"/>
        </w:rPr>
        <w:t>NOON PST</w:t>
      </w:r>
    </w:p>
    <w:p w14:paraId="58D0BBEA" w14:textId="30BC258C" w:rsidR="00A81F94" w:rsidRDefault="00A81F94" w:rsidP="00A81F94">
      <w:pPr>
        <w:jc w:val="center"/>
        <w:rPr>
          <w:rFonts w:ascii="Calibri" w:hAnsi="Calibri" w:cs="Calibri"/>
          <w:b/>
          <w:bCs/>
          <w:sz w:val="22"/>
          <w:szCs w:val="22"/>
          <w:shd w:val="clear" w:color="auto" w:fill="FFFFFF"/>
        </w:rPr>
      </w:pPr>
      <w:r>
        <w:rPr>
          <w:noProof/>
        </w:rPr>
        <w:drawing>
          <wp:inline distT="0" distB="0" distL="0" distR="0" wp14:anchorId="672C1DDF" wp14:editId="23511610">
            <wp:extent cx="1638300" cy="3617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41187" cy="384490"/>
                    </a:xfrm>
                    <a:prstGeom prst="rect">
                      <a:avLst/>
                    </a:prstGeom>
                    <a:noFill/>
                    <a:ln>
                      <a:noFill/>
                    </a:ln>
                  </pic:spPr>
                </pic:pic>
              </a:graphicData>
            </a:graphic>
          </wp:inline>
        </w:drawing>
      </w:r>
    </w:p>
    <w:p w14:paraId="5AC5DECA" w14:textId="77777777" w:rsidR="00A81F94" w:rsidRDefault="00A81F94" w:rsidP="00A81F94">
      <w:pPr>
        <w:jc w:val="center"/>
        <w:rPr>
          <w:rFonts w:ascii="Arial" w:hAnsi="Arial" w:cs="Arial"/>
          <w:b/>
          <w:bCs/>
          <w:color w:val="000000"/>
          <w:sz w:val="22"/>
          <w:szCs w:val="22"/>
          <w:shd w:val="clear" w:color="auto" w:fill="FFFFFF"/>
        </w:rPr>
      </w:pPr>
    </w:p>
    <w:p w14:paraId="7400E2F7" w14:textId="2A241C55" w:rsidR="00A81F94" w:rsidRDefault="00A81F94" w:rsidP="00A81F94">
      <w:pPr>
        <w:jc w:val="center"/>
        <w:rPr>
          <w:rFonts w:ascii="Times New Roman" w:hAnsi="Times New Roman" w:cs="Times New Roman"/>
        </w:rPr>
      </w:pPr>
      <w:r>
        <w:rPr>
          <w:noProof/>
        </w:rPr>
        <w:drawing>
          <wp:inline distT="0" distB="0" distL="0" distR="0" wp14:anchorId="2282ED2C" wp14:editId="6AAE8D92">
            <wp:extent cx="3125141" cy="3973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12653" cy="4084454"/>
                    </a:xfrm>
                    <a:prstGeom prst="rect">
                      <a:avLst/>
                    </a:prstGeom>
                    <a:noFill/>
                    <a:ln>
                      <a:noFill/>
                    </a:ln>
                  </pic:spPr>
                </pic:pic>
              </a:graphicData>
            </a:graphic>
          </wp:inline>
        </w:drawing>
      </w:r>
    </w:p>
    <w:p w14:paraId="61101A09" w14:textId="77777777" w:rsidR="00A81F94" w:rsidRDefault="00A81F94" w:rsidP="00A81F94">
      <w:pPr>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t> </w:t>
      </w:r>
    </w:p>
    <w:p w14:paraId="41C3B24C" w14:textId="50E37D7E" w:rsidR="00A81F94" w:rsidRPr="004B5087" w:rsidRDefault="00A81F94" w:rsidP="00A81F94">
      <w:pPr>
        <w:jc w:val="center"/>
        <w:rPr>
          <w:rFonts w:ascii="Arial" w:hAnsi="Arial" w:cs="Arial"/>
          <w:i/>
          <w:iCs/>
          <w:color w:val="000000"/>
          <w:sz w:val="20"/>
          <w:szCs w:val="20"/>
          <w:shd w:val="clear" w:color="auto" w:fill="FFFFFF"/>
        </w:rPr>
      </w:pPr>
      <w:r w:rsidRPr="004B5087">
        <w:rPr>
          <w:rFonts w:ascii="Arial" w:hAnsi="Arial" w:cs="Arial"/>
          <w:i/>
          <w:iCs/>
          <w:color w:val="000000"/>
          <w:sz w:val="20"/>
          <w:szCs w:val="20"/>
          <w:shd w:val="clear" w:color="auto" w:fill="FFFFFF"/>
        </w:rPr>
        <w:t xml:space="preserve">The UK rock band, in collaboration with </w:t>
      </w:r>
      <w:r w:rsidRPr="004B5087">
        <w:rPr>
          <w:rFonts w:ascii="Arial" w:hAnsi="Arial" w:cs="Arial"/>
          <w:b/>
          <w:bCs/>
          <w:i/>
          <w:iCs/>
          <w:color w:val="000000"/>
          <w:sz w:val="20"/>
          <w:szCs w:val="20"/>
          <w:shd w:val="clear" w:color="auto" w:fill="FFFFFF"/>
        </w:rPr>
        <w:t>Warner Records</w:t>
      </w:r>
      <w:r w:rsidRPr="004B5087">
        <w:rPr>
          <w:rFonts w:ascii="Arial" w:hAnsi="Arial" w:cs="Arial"/>
          <w:i/>
          <w:iCs/>
          <w:color w:val="000000"/>
          <w:sz w:val="20"/>
          <w:szCs w:val="20"/>
          <w:shd w:val="clear" w:color="auto" w:fill="FFFFFF"/>
        </w:rPr>
        <w:t xml:space="preserve">, will appear as avatars for a premiere performance of their new single </w:t>
      </w:r>
      <w:r w:rsidRPr="004B5087">
        <w:rPr>
          <w:rFonts w:ascii="Arial" w:hAnsi="Arial" w:cs="Arial"/>
          <w:b/>
          <w:bCs/>
          <w:color w:val="000000"/>
          <w:sz w:val="20"/>
          <w:szCs w:val="20"/>
          <w:shd w:val="clear" w:color="auto" w:fill="FFFFFF"/>
        </w:rPr>
        <w:t>“Limbo</w:t>
      </w:r>
      <w:r w:rsidR="00F35777">
        <w:rPr>
          <w:rFonts w:ascii="Arial" w:hAnsi="Arial" w:cs="Arial"/>
          <w:b/>
          <w:bCs/>
          <w:color w:val="000000"/>
          <w:sz w:val="20"/>
          <w:szCs w:val="20"/>
          <w:shd w:val="clear" w:color="auto" w:fill="FFFFFF"/>
        </w:rPr>
        <w:t>,</w:t>
      </w:r>
      <w:r w:rsidRPr="004B5087">
        <w:rPr>
          <w:rFonts w:ascii="Arial" w:hAnsi="Arial" w:cs="Arial"/>
          <w:b/>
          <w:bCs/>
          <w:color w:val="000000"/>
          <w:sz w:val="20"/>
          <w:szCs w:val="20"/>
          <w:shd w:val="clear" w:color="auto" w:fill="FFFFFF"/>
        </w:rPr>
        <w:t>”</w:t>
      </w:r>
      <w:r w:rsidRPr="004B5087">
        <w:rPr>
          <w:rFonts w:ascii="Arial" w:hAnsi="Arial" w:cs="Arial"/>
          <w:i/>
          <w:iCs/>
          <w:color w:val="000000"/>
          <w:sz w:val="20"/>
          <w:szCs w:val="20"/>
          <w:shd w:val="clear" w:color="auto" w:fill="FFFFFF"/>
        </w:rPr>
        <w:t xml:space="preserve"> among other top songs</w:t>
      </w:r>
    </w:p>
    <w:p w14:paraId="0B9BDE16" w14:textId="77777777" w:rsidR="00A81F94" w:rsidRPr="004B5087" w:rsidRDefault="00A81F94" w:rsidP="00A81F94">
      <w:pPr>
        <w:jc w:val="center"/>
        <w:rPr>
          <w:rFonts w:ascii="Arial" w:hAnsi="Arial" w:cs="Arial"/>
          <w:i/>
          <w:iCs/>
          <w:color w:val="000000"/>
          <w:sz w:val="20"/>
          <w:szCs w:val="20"/>
          <w:shd w:val="clear" w:color="auto" w:fill="FFFFFF"/>
        </w:rPr>
      </w:pPr>
    </w:p>
    <w:p w14:paraId="75A3A89D" w14:textId="77777777" w:rsidR="00A81F94" w:rsidRPr="004B5087" w:rsidRDefault="00A81F94" w:rsidP="00A81F94">
      <w:pPr>
        <w:jc w:val="center"/>
        <w:rPr>
          <w:rFonts w:ascii="Arial" w:hAnsi="Arial" w:cs="Arial"/>
          <w:b/>
          <w:bCs/>
          <w:color w:val="000000"/>
          <w:sz w:val="20"/>
          <w:szCs w:val="20"/>
          <w:shd w:val="clear" w:color="auto" w:fill="FFFFFF"/>
        </w:rPr>
      </w:pPr>
      <w:r w:rsidRPr="004B5087">
        <w:rPr>
          <w:rFonts w:ascii="Arial" w:hAnsi="Arial" w:cs="Arial"/>
          <w:b/>
          <w:bCs/>
          <w:color w:val="000000"/>
          <w:sz w:val="20"/>
          <w:szCs w:val="20"/>
          <w:shd w:val="clear" w:color="auto" w:fill="FFFFFF"/>
        </w:rPr>
        <w:t xml:space="preserve">Click </w:t>
      </w:r>
      <w:hyperlink r:id="rId10" w:history="1">
        <w:r w:rsidRPr="004B5087">
          <w:rPr>
            <w:rStyle w:val="Hyperlink"/>
            <w:rFonts w:ascii="Arial" w:hAnsi="Arial" w:cs="Arial"/>
            <w:b/>
            <w:bCs/>
            <w:sz w:val="20"/>
            <w:szCs w:val="20"/>
            <w:shd w:val="clear" w:color="auto" w:fill="FFFFFF"/>
          </w:rPr>
          <w:t>here</w:t>
        </w:r>
      </w:hyperlink>
      <w:r w:rsidRPr="004B5087">
        <w:rPr>
          <w:rFonts w:ascii="Arial" w:hAnsi="Arial" w:cs="Arial"/>
          <w:b/>
          <w:bCs/>
          <w:color w:val="000000"/>
          <w:sz w:val="20"/>
          <w:szCs w:val="20"/>
          <w:shd w:val="clear" w:color="auto" w:fill="FFFFFF"/>
        </w:rPr>
        <w:t xml:space="preserve"> for animated Poster </w:t>
      </w:r>
    </w:p>
    <w:p w14:paraId="228878D6" w14:textId="77777777" w:rsidR="00A81F94" w:rsidRPr="004B5087" w:rsidRDefault="00A81F94" w:rsidP="00A81F94">
      <w:pPr>
        <w:jc w:val="center"/>
        <w:rPr>
          <w:rFonts w:ascii="Arial" w:hAnsi="Arial" w:cs="Arial"/>
          <w:b/>
          <w:bCs/>
          <w:sz w:val="20"/>
          <w:szCs w:val="20"/>
          <w:shd w:val="clear" w:color="auto" w:fill="FFFFFF"/>
        </w:rPr>
      </w:pPr>
      <w:r w:rsidRPr="004B5087">
        <w:rPr>
          <w:rFonts w:ascii="Arial" w:hAnsi="Arial" w:cs="Arial"/>
          <w:b/>
          <w:bCs/>
          <w:color w:val="000000"/>
          <w:sz w:val="20"/>
          <w:szCs w:val="20"/>
          <w:shd w:val="clear" w:color="auto" w:fill="FFFFFF"/>
        </w:rPr>
        <w:t xml:space="preserve">Click </w:t>
      </w:r>
      <w:hyperlink r:id="rId11" w:history="1">
        <w:r w:rsidRPr="004B5087">
          <w:rPr>
            <w:rStyle w:val="Hyperlink"/>
            <w:rFonts w:ascii="Arial" w:hAnsi="Arial" w:cs="Arial"/>
            <w:b/>
            <w:bCs/>
            <w:sz w:val="20"/>
            <w:szCs w:val="20"/>
            <w:shd w:val="clear" w:color="auto" w:fill="FFFFFF"/>
          </w:rPr>
          <w:t>here</w:t>
        </w:r>
      </w:hyperlink>
      <w:r w:rsidRPr="004B5087">
        <w:rPr>
          <w:rFonts w:ascii="Arial" w:hAnsi="Arial" w:cs="Arial"/>
          <w:b/>
          <w:bCs/>
          <w:color w:val="000000"/>
          <w:sz w:val="20"/>
          <w:szCs w:val="20"/>
          <w:shd w:val="clear" w:color="auto" w:fill="FFFFFF"/>
        </w:rPr>
        <w:t xml:space="preserve"> for animated trailer</w:t>
      </w:r>
    </w:p>
    <w:p w14:paraId="68906F80" w14:textId="77777777" w:rsidR="00A81F94" w:rsidRPr="004B5087" w:rsidRDefault="00A81F94" w:rsidP="00A81F94">
      <w:pPr>
        <w:rPr>
          <w:rFonts w:ascii="Arial" w:hAnsi="Arial" w:cs="Arial"/>
          <w:sz w:val="20"/>
          <w:szCs w:val="20"/>
        </w:rPr>
      </w:pPr>
    </w:p>
    <w:p w14:paraId="08125F77" w14:textId="08B3F4BE"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Los Angeles, CA</w:t>
      </w:r>
      <w:r w:rsidR="00F35777">
        <w:rPr>
          <w:rFonts w:ascii="Arial" w:hAnsi="Arial" w:cs="Arial"/>
          <w:b/>
          <w:bCs/>
          <w:color w:val="000000"/>
          <w:sz w:val="20"/>
          <w:szCs w:val="20"/>
          <w:shd w:val="clear" w:color="auto" w:fill="FFFFFF"/>
        </w:rPr>
        <w:t xml:space="preserve"> (</w:t>
      </w:r>
      <w:r w:rsidRPr="004B5087">
        <w:rPr>
          <w:rFonts w:ascii="Arial" w:hAnsi="Arial" w:cs="Arial"/>
          <w:b/>
          <w:bCs/>
          <w:color w:val="000000"/>
          <w:sz w:val="20"/>
          <w:szCs w:val="20"/>
          <w:shd w:val="clear" w:color="auto" w:fill="FFFFFF"/>
        </w:rPr>
        <w:t>March 24, 2021</w:t>
      </w:r>
      <w:r w:rsidR="00F35777">
        <w:rPr>
          <w:rFonts w:ascii="Arial" w:hAnsi="Arial" w:cs="Arial"/>
          <w:b/>
          <w:bCs/>
          <w:color w:val="000000"/>
          <w:sz w:val="20"/>
          <w:szCs w:val="20"/>
          <w:shd w:val="clear" w:color="auto" w:fill="FFFFFF"/>
        </w:rPr>
        <w:t>)</w:t>
      </w:r>
      <w:r w:rsidRPr="004B5087">
        <w:rPr>
          <w:rFonts w:ascii="Arial" w:hAnsi="Arial" w:cs="Arial"/>
          <w:color w:val="000000"/>
          <w:sz w:val="20"/>
          <w:szCs w:val="20"/>
          <w:shd w:val="clear" w:color="auto" w:fill="FFFFFF"/>
        </w:rPr>
        <w:t xml:space="preserve"> – </w:t>
      </w:r>
      <w:hyperlink r:id="rId12" w:history="1">
        <w:r w:rsidRPr="004B5087">
          <w:rPr>
            <w:rStyle w:val="Hyperlink"/>
            <w:rFonts w:ascii="Arial" w:hAnsi="Arial" w:cs="Arial"/>
            <w:b/>
            <w:bCs/>
            <w:color w:val="1155CC"/>
            <w:sz w:val="20"/>
            <w:szCs w:val="20"/>
            <w:shd w:val="clear" w:color="auto" w:fill="FFFFFF"/>
          </w:rPr>
          <w:t>Roblox</w:t>
        </w:r>
      </w:hyperlink>
      <w:r w:rsidRPr="004B5087">
        <w:rPr>
          <w:rFonts w:ascii="Arial" w:hAnsi="Arial" w:cs="Arial"/>
          <w:color w:val="1155CC"/>
          <w:sz w:val="20"/>
          <w:szCs w:val="20"/>
          <w:shd w:val="clear" w:color="auto" w:fill="FFFFFF"/>
        </w:rPr>
        <w:t xml:space="preserve"> </w:t>
      </w:r>
      <w:r w:rsidRPr="004B5087">
        <w:rPr>
          <w:rFonts w:ascii="Arial" w:hAnsi="Arial" w:cs="Arial"/>
          <w:color w:val="000000"/>
          <w:sz w:val="20"/>
          <w:szCs w:val="20"/>
          <w:shd w:val="clear" w:color="auto" w:fill="FFFFFF"/>
        </w:rPr>
        <w:t xml:space="preserve">(NYSE: RBLX), a global online platform bringing millions of people together through play, announced today that the British rock duo, </w:t>
      </w:r>
      <w:hyperlink r:id="rId13" w:history="1">
        <w:r w:rsidRPr="004B5087">
          <w:rPr>
            <w:rStyle w:val="Hyperlink"/>
            <w:rFonts w:ascii="Arial" w:hAnsi="Arial" w:cs="Arial"/>
            <w:b/>
            <w:bCs/>
            <w:sz w:val="20"/>
            <w:szCs w:val="20"/>
            <w:shd w:val="clear" w:color="auto" w:fill="FFFFFF"/>
          </w:rPr>
          <w:t>Royal Blood</w:t>
        </w:r>
      </w:hyperlink>
      <w:r w:rsidRPr="004B5087">
        <w:rPr>
          <w:rFonts w:ascii="Arial" w:hAnsi="Arial" w:cs="Arial"/>
          <w:color w:val="000000"/>
          <w:sz w:val="20"/>
          <w:szCs w:val="20"/>
          <w:shd w:val="clear" w:color="auto" w:fill="FFFFFF"/>
        </w:rPr>
        <w:t xml:space="preserve">, will perform a three-song virtual concert during the </w:t>
      </w:r>
      <w:r w:rsidRPr="004B5087">
        <w:rPr>
          <w:rFonts w:ascii="Arial" w:hAnsi="Arial" w:cs="Arial"/>
          <w:b/>
          <w:bCs/>
          <w:color w:val="000000"/>
          <w:sz w:val="20"/>
          <w:szCs w:val="20"/>
          <w:shd w:val="clear" w:color="auto" w:fill="FFFFFF"/>
        </w:rPr>
        <w:t xml:space="preserve">2021 </w:t>
      </w:r>
      <w:proofErr w:type="spellStart"/>
      <w:r w:rsidRPr="004B5087">
        <w:rPr>
          <w:rFonts w:ascii="Arial" w:hAnsi="Arial" w:cs="Arial"/>
          <w:b/>
          <w:bCs/>
          <w:color w:val="000000"/>
          <w:sz w:val="20"/>
          <w:szCs w:val="20"/>
          <w:shd w:val="clear" w:color="auto" w:fill="FFFFFF"/>
        </w:rPr>
        <w:t>Bloxy</w:t>
      </w:r>
      <w:proofErr w:type="spellEnd"/>
      <w:r w:rsidRPr="004B5087">
        <w:rPr>
          <w:rFonts w:ascii="Arial" w:hAnsi="Arial" w:cs="Arial"/>
          <w:b/>
          <w:bCs/>
          <w:color w:val="000000"/>
          <w:sz w:val="20"/>
          <w:szCs w:val="20"/>
          <w:shd w:val="clear" w:color="auto" w:fill="FFFFFF"/>
        </w:rPr>
        <w:t xml:space="preserve"> Awards</w:t>
      </w:r>
      <w:r w:rsidRPr="004B5087">
        <w:rPr>
          <w:rFonts w:ascii="Arial" w:hAnsi="Arial" w:cs="Arial"/>
          <w:color w:val="000000"/>
          <w:sz w:val="20"/>
          <w:szCs w:val="20"/>
          <w:shd w:val="clear" w:color="auto" w:fill="FFFFFF"/>
        </w:rPr>
        <w:t xml:space="preserve">. </w:t>
      </w:r>
      <w:r w:rsidRPr="004B5087">
        <w:rPr>
          <w:rFonts w:ascii="Arial" w:hAnsi="Arial" w:cs="Arial"/>
          <w:b/>
          <w:bCs/>
          <w:color w:val="000000"/>
          <w:sz w:val="20"/>
          <w:szCs w:val="20"/>
          <w:shd w:val="clear" w:color="auto" w:fill="FFFFFF"/>
        </w:rPr>
        <w:t xml:space="preserve">The </w:t>
      </w:r>
      <w:proofErr w:type="spellStart"/>
      <w:r w:rsidRPr="004B5087">
        <w:rPr>
          <w:rFonts w:ascii="Arial" w:hAnsi="Arial" w:cs="Arial"/>
          <w:b/>
          <w:bCs/>
          <w:color w:val="000000"/>
          <w:sz w:val="20"/>
          <w:szCs w:val="20"/>
          <w:shd w:val="clear" w:color="auto" w:fill="FFFFFF"/>
        </w:rPr>
        <w:t>Bloxy</w:t>
      </w:r>
      <w:proofErr w:type="spellEnd"/>
      <w:r w:rsidRPr="004B5087">
        <w:rPr>
          <w:rFonts w:ascii="Arial" w:hAnsi="Arial" w:cs="Arial"/>
          <w:b/>
          <w:bCs/>
          <w:color w:val="000000"/>
          <w:sz w:val="20"/>
          <w:szCs w:val="20"/>
          <w:shd w:val="clear" w:color="auto" w:fill="FFFFFF"/>
        </w:rPr>
        <w:t xml:space="preserve"> Awards</w:t>
      </w:r>
      <w:r w:rsidRPr="004B5087">
        <w:rPr>
          <w:rFonts w:ascii="Arial" w:hAnsi="Arial" w:cs="Arial"/>
          <w:color w:val="000000"/>
          <w:sz w:val="20"/>
          <w:szCs w:val="20"/>
          <w:shd w:val="clear" w:color="auto" w:fill="FFFFFF"/>
        </w:rPr>
        <w:t xml:space="preserve">, </w:t>
      </w:r>
      <w:r w:rsidRPr="004B5087">
        <w:rPr>
          <w:rFonts w:ascii="Arial" w:hAnsi="Arial" w:cs="Arial"/>
          <w:b/>
          <w:bCs/>
          <w:color w:val="000000"/>
          <w:sz w:val="20"/>
          <w:szCs w:val="20"/>
          <w:shd w:val="clear" w:color="auto" w:fill="FFFFFF"/>
        </w:rPr>
        <w:t>Roblox’s</w:t>
      </w:r>
      <w:r w:rsidRPr="004B5087">
        <w:rPr>
          <w:rFonts w:ascii="Arial" w:hAnsi="Arial" w:cs="Arial"/>
          <w:color w:val="000000"/>
          <w:sz w:val="20"/>
          <w:szCs w:val="20"/>
          <w:shd w:val="clear" w:color="auto" w:fill="FFFFFF"/>
        </w:rPr>
        <w:t xml:space="preserve"> celebration of the passion, talent, and creativity of the Roblox community of creators and players, will take place on </w:t>
      </w:r>
      <w:r w:rsidRPr="004B5087">
        <w:rPr>
          <w:rFonts w:ascii="Arial" w:hAnsi="Arial" w:cs="Arial"/>
          <w:b/>
          <w:bCs/>
          <w:color w:val="000000"/>
          <w:sz w:val="20"/>
          <w:szCs w:val="20"/>
          <w:shd w:val="clear" w:color="auto" w:fill="FFFFFF"/>
        </w:rPr>
        <w:t>March 27th at Noon PDT</w:t>
      </w:r>
      <w:r w:rsidRPr="004B5087">
        <w:rPr>
          <w:rFonts w:ascii="Arial" w:hAnsi="Arial" w:cs="Arial"/>
          <w:color w:val="000000"/>
          <w:sz w:val="20"/>
          <w:szCs w:val="20"/>
          <w:shd w:val="clear" w:color="auto" w:fill="FFFFFF"/>
        </w:rPr>
        <w:t xml:space="preserve"> on the Roblox Platform. The concert, produced in collaboration with Warner Records, will mark the first live performance of </w:t>
      </w:r>
      <w:r w:rsidRPr="004B5087">
        <w:rPr>
          <w:rFonts w:ascii="Arial" w:hAnsi="Arial" w:cs="Arial"/>
          <w:b/>
          <w:bCs/>
          <w:color w:val="000000"/>
          <w:sz w:val="20"/>
          <w:szCs w:val="20"/>
          <w:shd w:val="clear" w:color="auto" w:fill="FFFFFF"/>
        </w:rPr>
        <w:t>Royal Blood’s</w:t>
      </w:r>
      <w:r w:rsidRPr="004B5087">
        <w:rPr>
          <w:rFonts w:ascii="Arial" w:hAnsi="Arial" w:cs="Arial"/>
          <w:color w:val="000000"/>
          <w:sz w:val="20"/>
          <w:szCs w:val="20"/>
          <w:shd w:val="clear" w:color="auto" w:fill="FFFFFF"/>
        </w:rPr>
        <w:t xml:space="preserve"> new single, </w:t>
      </w:r>
      <w:r w:rsidRPr="004B5087">
        <w:rPr>
          <w:rFonts w:ascii="Arial" w:hAnsi="Arial" w:cs="Arial"/>
          <w:b/>
          <w:bCs/>
          <w:color w:val="000000"/>
          <w:sz w:val="20"/>
          <w:szCs w:val="20"/>
          <w:shd w:val="clear" w:color="auto" w:fill="FFFFFF"/>
        </w:rPr>
        <w:t>“Limbo.”</w:t>
      </w:r>
    </w:p>
    <w:p w14:paraId="43E5032A"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43B73F2B"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The </w:t>
      </w:r>
      <w:proofErr w:type="spellStart"/>
      <w:r w:rsidRPr="004B5087">
        <w:rPr>
          <w:rFonts w:ascii="Arial" w:hAnsi="Arial" w:cs="Arial"/>
          <w:color w:val="000000"/>
          <w:sz w:val="20"/>
          <w:szCs w:val="20"/>
          <w:shd w:val="clear" w:color="auto" w:fill="FFFFFF"/>
        </w:rPr>
        <w:t>Bloxy</w:t>
      </w:r>
      <w:proofErr w:type="spellEnd"/>
      <w:r w:rsidRPr="004B5087">
        <w:rPr>
          <w:rFonts w:ascii="Arial" w:hAnsi="Arial" w:cs="Arial"/>
          <w:color w:val="000000"/>
          <w:sz w:val="20"/>
          <w:szCs w:val="20"/>
          <w:shd w:val="clear" w:color="auto" w:fill="FFFFFF"/>
        </w:rPr>
        <w:t xml:space="preserve"> Awards experience is open to all and takes attendees through four distinct environments on a voyage across the Roblox Metaverse. Each experience will spotlight multiple category winners, and midway through feature an exclusive virtual performance from Royal Blood in a space-themed concert venue.</w:t>
      </w:r>
    </w:p>
    <w:p w14:paraId="67FF3773"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lastRenderedPageBreak/>
        <w:t> </w:t>
      </w:r>
    </w:p>
    <w:p w14:paraId="44FF2705"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“We are thrilled to perform virtually in front of the Roblox community,” said </w:t>
      </w:r>
      <w:r w:rsidRPr="004B5087">
        <w:rPr>
          <w:rFonts w:ascii="Arial" w:hAnsi="Arial" w:cs="Arial"/>
          <w:b/>
          <w:bCs/>
          <w:color w:val="000000"/>
          <w:sz w:val="20"/>
          <w:szCs w:val="20"/>
          <w:shd w:val="clear" w:color="auto" w:fill="FFFFFF"/>
        </w:rPr>
        <w:t>Mike Kerr</w:t>
      </w:r>
      <w:r w:rsidRPr="004B5087">
        <w:rPr>
          <w:rFonts w:ascii="Arial" w:hAnsi="Arial" w:cs="Arial"/>
          <w:color w:val="000000"/>
          <w:sz w:val="20"/>
          <w:szCs w:val="20"/>
          <w:shd w:val="clear" w:color="auto" w:fill="FFFFFF"/>
        </w:rPr>
        <w:t xml:space="preserve"> and </w:t>
      </w:r>
      <w:r w:rsidRPr="004B5087">
        <w:rPr>
          <w:rFonts w:ascii="Arial" w:hAnsi="Arial" w:cs="Arial"/>
          <w:b/>
          <w:bCs/>
          <w:color w:val="000000"/>
          <w:sz w:val="20"/>
          <w:szCs w:val="20"/>
          <w:shd w:val="clear" w:color="auto" w:fill="FFFFFF"/>
        </w:rPr>
        <w:t>Ben Thatcher</w:t>
      </w:r>
      <w:r w:rsidRPr="004B5087">
        <w:rPr>
          <w:rFonts w:ascii="Arial" w:hAnsi="Arial" w:cs="Arial"/>
          <w:color w:val="000000"/>
          <w:sz w:val="20"/>
          <w:szCs w:val="20"/>
          <w:shd w:val="clear" w:color="auto" w:fill="FFFFFF"/>
        </w:rPr>
        <w:t xml:space="preserve"> of </w:t>
      </w:r>
      <w:r w:rsidRPr="004B5087">
        <w:rPr>
          <w:rFonts w:ascii="Arial" w:hAnsi="Arial" w:cs="Arial"/>
          <w:b/>
          <w:bCs/>
          <w:color w:val="000000"/>
          <w:sz w:val="20"/>
          <w:szCs w:val="20"/>
          <w:shd w:val="clear" w:color="auto" w:fill="FFFFFF"/>
        </w:rPr>
        <w:t>Royal Blood</w:t>
      </w:r>
      <w:r w:rsidRPr="004B5087">
        <w:rPr>
          <w:rFonts w:ascii="Arial" w:hAnsi="Arial" w:cs="Arial"/>
          <w:color w:val="000000"/>
          <w:sz w:val="20"/>
          <w:szCs w:val="20"/>
          <w:shd w:val="clear" w:color="auto" w:fill="FFFFFF"/>
        </w:rPr>
        <w:t>. “This promises to be a real cosmic experience. Strap yourselves in - we look forward to seeing you there.”</w:t>
      </w:r>
    </w:p>
    <w:p w14:paraId="0B88C868"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197CEC3D"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“The creativity of the Roblox community powers the experiences on our platform, and the social connections players make while sharing these experiences are deeply enriched by music.” said </w:t>
      </w:r>
      <w:r w:rsidRPr="004B5087">
        <w:rPr>
          <w:rFonts w:ascii="Arial" w:hAnsi="Arial" w:cs="Arial"/>
          <w:b/>
          <w:bCs/>
          <w:color w:val="000000"/>
          <w:sz w:val="20"/>
          <w:szCs w:val="20"/>
          <w:shd w:val="clear" w:color="auto" w:fill="FFFFFF"/>
        </w:rPr>
        <w:t>Jon Vlassopulos</w:t>
      </w:r>
      <w:r w:rsidRPr="004B5087">
        <w:rPr>
          <w:rFonts w:ascii="Arial" w:hAnsi="Arial" w:cs="Arial"/>
          <w:color w:val="000000"/>
          <w:sz w:val="20"/>
          <w:szCs w:val="20"/>
          <w:shd w:val="clear" w:color="auto" w:fill="FFFFFF"/>
        </w:rPr>
        <w:t xml:space="preserve">, </w:t>
      </w:r>
      <w:r w:rsidRPr="004B5087">
        <w:rPr>
          <w:rFonts w:ascii="Arial" w:hAnsi="Arial" w:cs="Arial"/>
          <w:b/>
          <w:bCs/>
          <w:color w:val="000000"/>
          <w:sz w:val="20"/>
          <w:szCs w:val="20"/>
          <w:shd w:val="clear" w:color="auto" w:fill="FFFFFF"/>
        </w:rPr>
        <w:t>Vice President and Global Head of Music for Roblox</w:t>
      </w:r>
      <w:r w:rsidRPr="004B5087">
        <w:rPr>
          <w:rFonts w:ascii="Arial" w:hAnsi="Arial" w:cs="Arial"/>
          <w:color w:val="000000"/>
          <w:sz w:val="20"/>
          <w:szCs w:val="20"/>
          <w:shd w:val="clear" w:color="auto" w:fill="FFFFFF"/>
        </w:rPr>
        <w:t>. “We're thrilled to host Royal Blood as we celebrate the talent of our creators with the greater Roblox community in this immersive, out-of-this-world Metaverse experience.”</w:t>
      </w:r>
    </w:p>
    <w:p w14:paraId="687FAB50"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04DBFD06" w14:textId="77777777" w:rsidR="00A81F94" w:rsidRPr="004B5087" w:rsidRDefault="00A81F94" w:rsidP="004B5087">
      <w:pPr>
        <w:jc w:val="both"/>
        <w:rPr>
          <w:rFonts w:ascii="Arial" w:hAnsi="Arial" w:cs="Arial"/>
          <w:b/>
          <w:bCs/>
          <w:sz w:val="20"/>
          <w:szCs w:val="20"/>
        </w:rPr>
      </w:pPr>
      <w:r w:rsidRPr="004B5087">
        <w:rPr>
          <w:rFonts w:ascii="Arial" w:hAnsi="Arial" w:cs="Arial"/>
          <w:color w:val="000000"/>
          <w:sz w:val="20"/>
          <w:szCs w:val="20"/>
          <w:shd w:val="clear" w:color="auto" w:fill="FFFFFF"/>
        </w:rPr>
        <w:t xml:space="preserve">“Royal Blood have always been a forward-thinking band and so it is fitting that they play inside Roblox this year and introduce a whole new audience to their incredible sound,” said </w:t>
      </w:r>
      <w:r w:rsidRPr="004B5087">
        <w:rPr>
          <w:rFonts w:ascii="Arial" w:hAnsi="Arial" w:cs="Arial"/>
          <w:b/>
          <w:bCs/>
          <w:color w:val="000000"/>
          <w:sz w:val="20"/>
          <w:szCs w:val="20"/>
          <w:shd w:val="clear" w:color="auto" w:fill="FFFFFF"/>
        </w:rPr>
        <w:t>Phil Christie, President, Warner Records UK.</w:t>
      </w:r>
    </w:p>
    <w:p w14:paraId="0686844F" w14:textId="77777777" w:rsidR="00A81F94" w:rsidRPr="004B5087" w:rsidRDefault="00A81F94" w:rsidP="004B5087">
      <w:pPr>
        <w:jc w:val="both"/>
        <w:rPr>
          <w:rFonts w:ascii="Arial" w:hAnsi="Arial" w:cs="Arial"/>
          <w:sz w:val="20"/>
          <w:szCs w:val="20"/>
        </w:rPr>
      </w:pPr>
    </w:p>
    <w:p w14:paraId="718E75DB"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After the show premieres on March 27th at Noon PDT, the </w:t>
      </w:r>
      <w:proofErr w:type="spellStart"/>
      <w:r w:rsidRPr="004B5087">
        <w:rPr>
          <w:rFonts w:ascii="Arial" w:hAnsi="Arial" w:cs="Arial"/>
          <w:color w:val="000000"/>
          <w:sz w:val="20"/>
          <w:szCs w:val="20"/>
          <w:shd w:val="clear" w:color="auto" w:fill="FFFFFF"/>
        </w:rPr>
        <w:t>Bloxy</w:t>
      </w:r>
      <w:proofErr w:type="spellEnd"/>
      <w:r w:rsidRPr="004B5087">
        <w:rPr>
          <w:rFonts w:ascii="Arial" w:hAnsi="Arial" w:cs="Arial"/>
          <w:color w:val="000000"/>
          <w:sz w:val="20"/>
          <w:szCs w:val="20"/>
          <w:shd w:val="clear" w:color="auto" w:fill="FFFFFF"/>
        </w:rPr>
        <w:t xml:space="preserve"> Awards will replay every hour between </w:t>
      </w:r>
      <w:r w:rsidRPr="004B5087">
        <w:rPr>
          <w:rFonts w:ascii="Arial" w:hAnsi="Arial" w:cs="Arial"/>
          <w:b/>
          <w:bCs/>
          <w:color w:val="000000"/>
          <w:sz w:val="20"/>
          <w:szCs w:val="20"/>
          <w:shd w:val="clear" w:color="auto" w:fill="FFFFFF"/>
        </w:rPr>
        <w:t xml:space="preserve">March 27th </w:t>
      </w:r>
      <w:r w:rsidRPr="004B5087">
        <w:rPr>
          <w:rFonts w:ascii="Arial" w:hAnsi="Arial" w:cs="Arial"/>
          <w:color w:val="000000"/>
          <w:sz w:val="20"/>
          <w:szCs w:val="20"/>
          <w:shd w:val="clear" w:color="auto" w:fill="FFFFFF"/>
        </w:rPr>
        <w:t>and</w:t>
      </w:r>
      <w:r w:rsidRPr="004B5087">
        <w:rPr>
          <w:rFonts w:ascii="Arial" w:hAnsi="Arial" w:cs="Arial"/>
          <w:b/>
          <w:bCs/>
          <w:color w:val="000000"/>
          <w:sz w:val="20"/>
          <w:szCs w:val="20"/>
          <w:shd w:val="clear" w:color="auto" w:fill="FFFFFF"/>
        </w:rPr>
        <w:t xml:space="preserve"> April 6th </w:t>
      </w:r>
      <w:r w:rsidRPr="004B5087">
        <w:rPr>
          <w:rFonts w:ascii="Arial" w:hAnsi="Arial" w:cs="Arial"/>
          <w:color w:val="000000"/>
          <w:sz w:val="20"/>
          <w:szCs w:val="20"/>
          <w:shd w:val="clear" w:color="auto" w:fill="FFFFFF"/>
        </w:rPr>
        <w:t xml:space="preserve">inside the </w:t>
      </w:r>
      <w:proofErr w:type="spellStart"/>
      <w:r w:rsidRPr="004B5087">
        <w:rPr>
          <w:rFonts w:ascii="Arial" w:hAnsi="Arial" w:cs="Arial"/>
          <w:color w:val="000000"/>
          <w:sz w:val="20"/>
          <w:szCs w:val="20"/>
          <w:shd w:val="clear" w:color="auto" w:fill="FFFFFF"/>
        </w:rPr>
        <w:t>Bloxy</w:t>
      </w:r>
      <w:proofErr w:type="spellEnd"/>
      <w:r w:rsidRPr="004B5087">
        <w:rPr>
          <w:rFonts w:ascii="Arial" w:hAnsi="Arial" w:cs="Arial"/>
          <w:color w:val="000000"/>
          <w:sz w:val="20"/>
          <w:szCs w:val="20"/>
          <w:shd w:val="clear" w:color="auto" w:fill="FFFFFF"/>
        </w:rPr>
        <w:t xml:space="preserve"> experience on Roblox. A full version of the show will also be recorded and uploaded to YouTube 10 days after the first show airs. </w:t>
      </w:r>
    </w:p>
    <w:p w14:paraId="014C4461" w14:textId="77777777" w:rsidR="00A81F94" w:rsidRPr="004B5087" w:rsidRDefault="00A81F94" w:rsidP="004B5087">
      <w:pPr>
        <w:jc w:val="both"/>
        <w:rPr>
          <w:rFonts w:ascii="Arial" w:hAnsi="Arial" w:cs="Arial"/>
          <w:sz w:val="20"/>
          <w:szCs w:val="20"/>
        </w:rPr>
      </w:pPr>
    </w:p>
    <w:p w14:paraId="65E7ED6A" w14:textId="77777777"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rPr>
        <w:t>Royal Blood’s</w:t>
      </w:r>
      <w:r w:rsidRPr="004B5087">
        <w:rPr>
          <w:rFonts w:ascii="Arial" w:hAnsi="Arial" w:cs="Arial"/>
          <w:color w:val="000000"/>
          <w:sz w:val="20"/>
          <w:szCs w:val="20"/>
        </w:rPr>
        <w:t xml:space="preserve"> upcoming performance underscores Roblox’s commitment to provide artists and labels a unique, creative, and highly immersive way to engage with millions of their fans in the Metaverse. The range of immersive Roblox music experiences, from launch parties to virtual concerts, gives artists and labels a way to engage fans with exclusive performances and virtual merchandise, as well as games, quizzes, chats, Q&amp;A’s and more.</w:t>
      </w:r>
    </w:p>
    <w:p w14:paraId="0D8BF3D9" w14:textId="77777777" w:rsidR="00A81F94" w:rsidRPr="004B5087" w:rsidRDefault="00A81F94" w:rsidP="004B5087">
      <w:pPr>
        <w:jc w:val="both"/>
        <w:rPr>
          <w:rFonts w:ascii="Arial" w:hAnsi="Arial" w:cs="Arial"/>
          <w:sz w:val="20"/>
          <w:szCs w:val="20"/>
        </w:rPr>
      </w:pPr>
    </w:p>
    <w:p w14:paraId="4D167FD5" w14:textId="28F5E095"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About Roblox:</w:t>
      </w:r>
    </w:p>
    <w:p w14:paraId="7332EA77"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Roblox’s mission is to build a human co-experience platform that enables shared experiences among billions of users. Every day, more than 32 million people around the world have fun with friends as they explore millions of immersive digital experiences. All of these experiences are built by the Roblox community, made up of over eight million creators. We believe in building a safe, civil, and diverse community—one that inspires and fosters creativity and positive relationships between people around the world. For more information, please visit</w:t>
      </w:r>
      <w:hyperlink r:id="rId14" w:history="1">
        <w:r w:rsidRPr="004B5087">
          <w:rPr>
            <w:rStyle w:val="Hyperlink"/>
            <w:rFonts w:ascii="Arial" w:hAnsi="Arial" w:cs="Arial"/>
            <w:b/>
            <w:bCs/>
            <w:color w:val="000000"/>
            <w:sz w:val="20"/>
            <w:szCs w:val="20"/>
            <w:shd w:val="clear" w:color="auto" w:fill="FFFFFF"/>
          </w:rPr>
          <w:t xml:space="preserve"> </w:t>
        </w:r>
        <w:r w:rsidRPr="004B5087">
          <w:rPr>
            <w:rStyle w:val="Hyperlink"/>
            <w:rFonts w:ascii="Arial" w:hAnsi="Arial" w:cs="Arial"/>
            <w:b/>
            <w:bCs/>
            <w:color w:val="954F72"/>
            <w:sz w:val="20"/>
            <w:szCs w:val="20"/>
            <w:shd w:val="clear" w:color="auto" w:fill="FFFFFF"/>
          </w:rPr>
          <w:t>corp.roblox.com</w:t>
        </w:r>
      </w:hyperlink>
      <w:r w:rsidRPr="004B5087">
        <w:rPr>
          <w:rFonts w:ascii="Arial" w:hAnsi="Arial" w:cs="Arial"/>
          <w:b/>
          <w:bCs/>
          <w:color w:val="000000"/>
          <w:sz w:val="20"/>
          <w:szCs w:val="20"/>
          <w:shd w:val="clear" w:color="auto" w:fill="FFFFFF"/>
        </w:rPr>
        <w:t>.</w:t>
      </w:r>
    </w:p>
    <w:p w14:paraId="0359BA24"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2446A191" w14:textId="7BB57490"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About Royal Blood:</w:t>
      </w:r>
    </w:p>
    <w:p w14:paraId="44B0EAC7" w14:textId="77777777"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Mike Kerr</w:t>
      </w:r>
      <w:r w:rsidRPr="004B5087">
        <w:rPr>
          <w:rFonts w:ascii="Arial" w:hAnsi="Arial" w:cs="Arial"/>
          <w:color w:val="000000"/>
          <w:sz w:val="20"/>
          <w:szCs w:val="20"/>
          <w:shd w:val="clear" w:color="auto" w:fill="FFFFFF"/>
        </w:rPr>
        <w:t xml:space="preserve"> (vocals/bass) and </w:t>
      </w:r>
      <w:r w:rsidRPr="004B5087">
        <w:rPr>
          <w:rFonts w:ascii="Arial" w:hAnsi="Arial" w:cs="Arial"/>
          <w:b/>
          <w:bCs/>
          <w:color w:val="000000"/>
          <w:sz w:val="20"/>
          <w:szCs w:val="20"/>
          <w:shd w:val="clear" w:color="auto" w:fill="FFFFFF"/>
        </w:rPr>
        <w:t>Ben Thatcher</w:t>
      </w:r>
      <w:r w:rsidRPr="004B5087">
        <w:rPr>
          <w:rFonts w:ascii="Arial" w:hAnsi="Arial" w:cs="Arial"/>
          <w:color w:val="000000"/>
          <w:sz w:val="20"/>
          <w:szCs w:val="20"/>
          <w:shd w:val="clear" w:color="auto" w:fill="FFFFFF"/>
        </w:rPr>
        <w:t xml:space="preserve"> (drums) formed </w:t>
      </w:r>
      <w:r w:rsidRPr="004B5087">
        <w:rPr>
          <w:rFonts w:ascii="Arial" w:hAnsi="Arial" w:cs="Arial"/>
          <w:b/>
          <w:bCs/>
          <w:color w:val="000000"/>
          <w:sz w:val="20"/>
          <w:szCs w:val="20"/>
          <w:shd w:val="clear" w:color="auto" w:fill="FFFFFF"/>
        </w:rPr>
        <w:t>Royal Blood</w:t>
      </w:r>
      <w:r w:rsidRPr="004B5087">
        <w:rPr>
          <w:rFonts w:ascii="Arial" w:hAnsi="Arial" w:cs="Arial"/>
          <w:color w:val="000000"/>
          <w:sz w:val="20"/>
          <w:szCs w:val="20"/>
          <w:shd w:val="clear" w:color="auto" w:fill="FFFFFF"/>
        </w:rPr>
        <w:t xml:space="preserve"> in Brighton, England, and released their self-titled double-Platinum debut album in 2014. The band’s thrilling and visceral sound of bass played like a lead guitar with thunderous drums immediately engaged a huge audience. Their reputation continued to explode with the similarly successful follow-up, 2017’s </w:t>
      </w:r>
      <w:r w:rsidRPr="004B5087">
        <w:rPr>
          <w:rFonts w:ascii="Arial" w:hAnsi="Arial" w:cs="Arial"/>
          <w:b/>
          <w:bCs/>
          <w:i/>
          <w:iCs/>
          <w:color w:val="000000"/>
          <w:sz w:val="20"/>
          <w:szCs w:val="20"/>
          <w:shd w:val="clear" w:color="auto" w:fill="FFFFFF"/>
        </w:rPr>
        <w:t>How Did We Get So Dark?</w:t>
      </w:r>
    </w:p>
    <w:p w14:paraId="522BA97C"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7011E80A" w14:textId="0377528F" w:rsidR="00A81F94" w:rsidRPr="004B5087" w:rsidRDefault="00A81F94" w:rsidP="004B5087">
      <w:pPr>
        <w:jc w:val="both"/>
        <w:rPr>
          <w:rFonts w:ascii="Arial" w:hAnsi="Arial" w:cs="Arial"/>
          <w:color w:val="000000"/>
          <w:sz w:val="20"/>
          <w:szCs w:val="20"/>
          <w:shd w:val="clear" w:color="auto" w:fill="FFFFFF"/>
        </w:rPr>
      </w:pPr>
      <w:r w:rsidRPr="004B5087">
        <w:rPr>
          <w:rFonts w:ascii="Arial" w:hAnsi="Arial" w:cs="Arial"/>
          <w:color w:val="000000"/>
          <w:sz w:val="20"/>
          <w:szCs w:val="20"/>
          <w:shd w:val="clear" w:color="auto" w:fill="FFFFFF"/>
        </w:rPr>
        <w:t xml:space="preserve">To date, </w:t>
      </w:r>
      <w:r w:rsidRPr="004B5087">
        <w:rPr>
          <w:rFonts w:ascii="Arial" w:hAnsi="Arial" w:cs="Arial"/>
          <w:b/>
          <w:bCs/>
          <w:color w:val="000000"/>
          <w:sz w:val="20"/>
          <w:szCs w:val="20"/>
          <w:shd w:val="clear" w:color="auto" w:fill="FFFFFF"/>
        </w:rPr>
        <w:t>Royal Blood</w:t>
      </w:r>
      <w:r w:rsidRPr="004B5087">
        <w:rPr>
          <w:rFonts w:ascii="Arial" w:hAnsi="Arial" w:cs="Arial"/>
          <w:color w:val="000000"/>
          <w:sz w:val="20"/>
          <w:szCs w:val="20"/>
          <w:shd w:val="clear" w:color="auto" w:fill="FFFFFF"/>
        </w:rPr>
        <w:t xml:space="preserve"> have achieved two UK #1 albums, in the process selling over 2 million albums worldwide. Their acclaim has included the </w:t>
      </w:r>
      <w:r w:rsidRPr="004B5087">
        <w:rPr>
          <w:rFonts w:ascii="Arial" w:hAnsi="Arial" w:cs="Arial"/>
          <w:i/>
          <w:iCs/>
          <w:color w:val="000000"/>
          <w:sz w:val="20"/>
          <w:szCs w:val="20"/>
          <w:shd w:val="clear" w:color="auto" w:fill="FFFFFF"/>
        </w:rPr>
        <w:t>BRIT Award</w:t>
      </w:r>
      <w:r w:rsidRPr="004B5087">
        <w:rPr>
          <w:rFonts w:ascii="Arial" w:hAnsi="Arial" w:cs="Arial"/>
          <w:color w:val="000000"/>
          <w:sz w:val="20"/>
          <w:szCs w:val="20"/>
          <w:shd w:val="clear" w:color="auto" w:fill="FFFFFF"/>
        </w:rPr>
        <w:t xml:space="preserve"> for “Best British Group” plus further accolades at the </w:t>
      </w:r>
      <w:r w:rsidRPr="004B5087">
        <w:rPr>
          <w:rFonts w:ascii="Arial" w:hAnsi="Arial" w:cs="Arial"/>
          <w:i/>
          <w:iCs/>
          <w:color w:val="000000"/>
          <w:sz w:val="20"/>
          <w:szCs w:val="20"/>
          <w:shd w:val="clear" w:color="auto" w:fill="FFFFFF"/>
        </w:rPr>
        <w:t>NME</w:t>
      </w:r>
      <w:r w:rsidRPr="004B5087">
        <w:rPr>
          <w:rFonts w:ascii="Arial" w:hAnsi="Arial" w:cs="Arial"/>
          <w:color w:val="000000"/>
          <w:sz w:val="20"/>
          <w:szCs w:val="20"/>
          <w:shd w:val="clear" w:color="auto" w:fill="FFFFFF"/>
        </w:rPr>
        <w:t xml:space="preserve"> and </w:t>
      </w:r>
      <w:r w:rsidRPr="004B5087">
        <w:rPr>
          <w:rFonts w:ascii="Arial" w:hAnsi="Arial" w:cs="Arial"/>
          <w:i/>
          <w:iCs/>
          <w:color w:val="000000"/>
          <w:sz w:val="20"/>
          <w:szCs w:val="20"/>
          <w:shd w:val="clear" w:color="auto" w:fill="FFFFFF"/>
        </w:rPr>
        <w:t>Kerrang!</w:t>
      </w:r>
      <w:r w:rsidRPr="004B5087">
        <w:rPr>
          <w:rFonts w:ascii="Arial" w:hAnsi="Arial" w:cs="Arial"/>
          <w:color w:val="000000"/>
          <w:sz w:val="20"/>
          <w:szCs w:val="20"/>
          <w:shd w:val="clear" w:color="auto" w:fill="FFFFFF"/>
        </w:rPr>
        <w:t xml:space="preserve"> Awards as well as a Mercury Prize nomination. What’s more, they’ve made a major international impact, hitting the Top 10 in a further seven territories and peaking at #2 on the US Alternative Album chart. Further US success has included three #1 hits at Rock Radio, plus four Top 20 records at Alternative Radio and commanding critical praise in influential media outlets such as </w:t>
      </w:r>
      <w:r w:rsidRPr="004B5087">
        <w:rPr>
          <w:rFonts w:ascii="Arial" w:hAnsi="Arial" w:cs="Arial"/>
          <w:i/>
          <w:iCs/>
          <w:color w:val="000000"/>
          <w:sz w:val="20"/>
          <w:szCs w:val="20"/>
          <w:shd w:val="clear" w:color="auto" w:fill="FFFFFF"/>
        </w:rPr>
        <w:t xml:space="preserve">Rolling Stone, </w:t>
      </w:r>
      <w:proofErr w:type="spellStart"/>
      <w:r w:rsidRPr="004B5087">
        <w:rPr>
          <w:rFonts w:ascii="Arial" w:hAnsi="Arial" w:cs="Arial"/>
          <w:i/>
          <w:iCs/>
          <w:color w:val="000000"/>
          <w:sz w:val="20"/>
          <w:szCs w:val="20"/>
          <w:shd w:val="clear" w:color="auto" w:fill="FFFFFF"/>
        </w:rPr>
        <w:t>Loudwire</w:t>
      </w:r>
      <w:proofErr w:type="spellEnd"/>
      <w:r w:rsidRPr="004B5087">
        <w:rPr>
          <w:rFonts w:ascii="Arial" w:hAnsi="Arial" w:cs="Arial"/>
          <w:i/>
          <w:iCs/>
          <w:color w:val="000000"/>
          <w:sz w:val="20"/>
          <w:szCs w:val="20"/>
          <w:shd w:val="clear" w:color="auto" w:fill="FFFFFF"/>
        </w:rPr>
        <w:t>, Guitar World</w:t>
      </w:r>
      <w:r w:rsidRPr="004B5087">
        <w:rPr>
          <w:rFonts w:ascii="Arial" w:hAnsi="Arial" w:cs="Arial"/>
          <w:color w:val="000000"/>
          <w:sz w:val="20"/>
          <w:szCs w:val="20"/>
          <w:shd w:val="clear" w:color="auto" w:fill="FFFFFF"/>
        </w:rPr>
        <w:t xml:space="preserve"> and many more. </w:t>
      </w:r>
    </w:p>
    <w:p w14:paraId="79FFBA58"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629CC5C4"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The duo is just as big an attraction in the live arena. In 2017 they played three sold-out nights at London’s Alexandra Palace to a total of 30,000 people. They’ve also hit festivals such as Coachella and Glastonbury, toured with Foo Fighters and Queens of the Stone Age, and headlined shows as far afield as Los Angeles, Tokyo and Sydney.</w:t>
      </w:r>
    </w:p>
    <w:p w14:paraId="335BDD86"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664E380B" w14:textId="3F3B70A7"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Royal Blood’s</w:t>
      </w:r>
      <w:r w:rsidRPr="004B5087">
        <w:rPr>
          <w:rFonts w:ascii="Arial" w:hAnsi="Arial" w:cs="Arial"/>
          <w:color w:val="000000"/>
          <w:sz w:val="20"/>
          <w:szCs w:val="20"/>
          <w:shd w:val="clear" w:color="auto" w:fill="FFFFFF"/>
        </w:rPr>
        <w:t xml:space="preserve"> upcoming third album </w:t>
      </w:r>
      <w:r w:rsidRPr="004B5087">
        <w:rPr>
          <w:rFonts w:ascii="Arial" w:hAnsi="Arial" w:cs="Arial"/>
          <w:b/>
          <w:bCs/>
          <w:i/>
          <w:iCs/>
          <w:color w:val="000000"/>
          <w:sz w:val="20"/>
          <w:szCs w:val="20"/>
          <w:shd w:val="clear" w:color="auto" w:fill="FFFFFF"/>
        </w:rPr>
        <w:t xml:space="preserve">TYPHOONS </w:t>
      </w:r>
      <w:r w:rsidRPr="004B5087">
        <w:rPr>
          <w:rFonts w:ascii="Arial" w:hAnsi="Arial" w:cs="Arial"/>
          <w:color w:val="000000"/>
          <w:sz w:val="20"/>
          <w:szCs w:val="20"/>
          <w:shd w:val="clear" w:color="auto" w:fill="FFFFFF"/>
        </w:rPr>
        <w:t xml:space="preserve">is set to elevate them to the next level when it’s released on </w:t>
      </w:r>
      <w:r w:rsidRPr="004B5087">
        <w:rPr>
          <w:rFonts w:ascii="Arial" w:hAnsi="Arial" w:cs="Arial"/>
          <w:b/>
          <w:bCs/>
          <w:color w:val="000000"/>
          <w:sz w:val="20"/>
          <w:szCs w:val="20"/>
          <w:shd w:val="clear" w:color="auto" w:fill="FFFFFF"/>
        </w:rPr>
        <w:t>April 30</w:t>
      </w:r>
      <w:r w:rsidR="004B5087" w:rsidRPr="004B5087">
        <w:rPr>
          <w:rFonts w:ascii="Arial" w:hAnsi="Arial" w:cs="Arial"/>
          <w:b/>
          <w:bCs/>
          <w:color w:val="000000"/>
          <w:sz w:val="20"/>
          <w:szCs w:val="20"/>
          <w:shd w:val="clear" w:color="auto" w:fill="FFFFFF"/>
        </w:rPr>
        <w:t>th</w:t>
      </w:r>
      <w:r w:rsidR="004B5087" w:rsidRPr="004B5087">
        <w:rPr>
          <w:rFonts w:ascii="Arial" w:hAnsi="Arial" w:cs="Arial"/>
          <w:b/>
          <w:bCs/>
          <w:color w:val="000000"/>
          <w:sz w:val="20"/>
          <w:szCs w:val="20"/>
          <w:shd w:val="clear" w:color="auto" w:fill="FFFFFF"/>
          <w:vertAlign w:val="superscript"/>
        </w:rPr>
        <w:t xml:space="preserve"> </w:t>
      </w:r>
      <w:r w:rsidR="004B5087" w:rsidRPr="004B5087">
        <w:rPr>
          <w:rFonts w:ascii="Arial" w:hAnsi="Arial" w:cs="Arial"/>
          <w:color w:val="000000"/>
          <w:sz w:val="20"/>
          <w:szCs w:val="20"/>
          <w:shd w:val="clear" w:color="auto" w:fill="FFFFFF"/>
        </w:rPr>
        <w:t>via Warner Records.</w:t>
      </w:r>
      <w:r w:rsidRPr="004B5087">
        <w:rPr>
          <w:rFonts w:ascii="Arial" w:hAnsi="Arial" w:cs="Arial"/>
          <w:color w:val="000000"/>
          <w:sz w:val="20"/>
          <w:szCs w:val="20"/>
          <w:shd w:val="clear" w:color="auto" w:fill="FFFFFF"/>
        </w:rPr>
        <w:t xml:space="preserve"> Its lead single, </w:t>
      </w:r>
      <w:r w:rsidRPr="004B5087">
        <w:rPr>
          <w:rFonts w:ascii="Arial" w:hAnsi="Arial" w:cs="Arial"/>
          <w:b/>
          <w:bCs/>
          <w:color w:val="000000"/>
          <w:sz w:val="20"/>
          <w:szCs w:val="20"/>
          <w:shd w:val="clear" w:color="auto" w:fill="FFFFFF"/>
        </w:rPr>
        <w:t>“Trouble’s Coming”</w:t>
      </w:r>
      <w:r w:rsidRPr="004B5087">
        <w:rPr>
          <w:rFonts w:ascii="Arial" w:hAnsi="Arial" w:cs="Arial"/>
          <w:color w:val="000000"/>
          <w:sz w:val="20"/>
          <w:szCs w:val="20"/>
          <w:shd w:val="clear" w:color="auto" w:fill="FFFFFF"/>
        </w:rPr>
        <w:t xml:space="preserve"> and the title track, have amassed millions of streams, huge support at Radio 1, topped the US Rock charts and adds to a number of key streaming playlists. Along with masterful performance of </w:t>
      </w:r>
      <w:r w:rsidRPr="004B5087">
        <w:rPr>
          <w:rFonts w:ascii="Arial" w:hAnsi="Arial" w:cs="Arial"/>
          <w:b/>
          <w:bCs/>
          <w:color w:val="000000"/>
          <w:sz w:val="20"/>
          <w:szCs w:val="20"/>
          <w:shd w:val="clear" w:color="auto" w:fill="FFFFFF"/>
        </w:rPr>
        <w:t>“Trouble’s Coming”</w:t>
      </w:r>
      <w:r w:rsidRPr="004B5087">
        <w:rPr>
          <w:rFonts w:ascii="Arial" w:hAnsi="Arial" w:cs="Arial"/>
          <w:color w:val="000000"/>
          <w:sz w:val="20"/>
          <w:szCs w:val="20"/>
          <w:shd w:val="clear" w:color="auto" w:fill="FFFFFF"/>
        </w:rPr>
        <w:t xml:space="preserve"> on</w:t>
      </w:r>
      <w:hyperlink r:id="rId15" w:history="1">
        <w:r w:rsidRPr="004B5087">
          <w:rPr>
            <w:rStyle w:val="Hyperlink"/>
            <w:rFonts w:ascii="Arial" w:hAnsi="Arial" w:cs="Arial"/>
            <w:color w:val="000000"/>
            <w:sz w:val="20"/>
            <w:szCs w:val="20"/>
            <w:shd w:val="clear" w:color="auto" w:fill="FFFFFF"/>
          </w:rPr>
          <w:t xml:space="preserve"> </w:t>
        </w:r>
        <w:r w:rsidRPr="004B5087">
          <w:rPr>
            <w:rStyle w:val="Hyperlink"/>
            <w:rFonts w:ascii="Arial" w:hAnsi="Arial" w:cs="Arial"/>
            <w:b/>
            <w:bCs/>
            <w:sz w:val="20"/>
            <w:szCs w:val="20"/>
            <w:shd w:val="clear" w:color="auto" w:fill="FFFFFF"/>
          </w:rPr>
          <w:t xml:space="preserve">The Late </w:t>
        </w:r>
        <w:proofErr w:type="spellStart"/>
        <w:r w:rsidRPr="004B5087">
          <w:rPr>
            <w:rStyle w:val="Hyperlink"/>
            <w:rFonts w:ascii="Arial" w:hAnsi="Arial" w:cs="Arial"/>
            <w:b/>
            <w:bCs/>
            <w:sz w:val="20"/>
            <w:szCs w:val="20"/>
            <w:shd w:val="clear" w:color="auto" w:fill="FFFFFF"/>
          </w:rPr>
          <w:t>Late</w:t>
        </w:r>
        <w:proofErr w:type="spellEnd"/>
        <w:r w:rsidRPr="004B5087">
          <w:rPr>
            <w:rStyle w:val="Hyperlink"/>
            <w:rFonts w:ascii="Arial" w:hAnsi="Arial" w:cs="Arial"/>
            <w:b/>
            <w:bCs/>
            <w:sz w:val="20"/>
            <w:szCs w:val="20"/>
            <w:shd w:val="clear" w:color="auto" w:fill="FFFFFF"/>
          </w:rPr>
          <w:t xml:space="preserve"> Show </w:t>
        </w:r>
        <w:r w:rsidRPr="004B5087">
          <w:rPr>
            <w:rStyle w:val="Hyperlink"/>
            <w:rFonts w:ascii="Arial" w:hAnsi="Arial" w:cs="Arial"/>
            <w:b/>
            <w:bCs/>
            <w:sz w:val="20"/>
            <w:szCs w:val="20"/>
            <w:shd w:val="clear" w:color="auto" w:fill="FFFFFF"/>
          </w:rPr>
          <w:lastRenderedPageBreak/>
          <w:t>with James Corden</w:t>
        </w:r>
      </w:hyperlink>
      <w:r w:rsidRPr="004B5087">
        <w:rPr>
          <w:rFonts w:ascii="Arial" w:hAnsi="Arial" w:cs="Arial"/>
          <w:color w:val="000000"/>
          <w:sz w:val="20"/>
          <w:szCs w:val="20"/>
          <w:shd w:val="clear" w:color="auto" w:fill="FFFFFF"/>
        </w:rPr>
        <w:t xml:space="preserve"> </w:t>
      </w:r>
      <w:r w:rsidRPr="004B5087">
        <w:rPr>
          <w:rFonts w:ascii="Arial" w:hAnsi="Arial" w:cs="Arial"/>
          <w:b/>
          <w:bCs/>
          <w:color w:val="000000"/>
          <w:sz w:val="20"/>
          <w:szCs w:val="20"/>
          <w:shd w:val="clear" w:color="auto" w:fill="FFFFFF"/>
        </w:rPr>
        <w:t>Royal Blood</w:t>
      </w:r>
      <w:r w:rsidRPr="004B5087">
        <w:rPr>
          <w:rFonts w:ascii="Arial" w:hAnsi="Arial" w:cs="Arial"/>
          <w:color w:val="000000"/>
          <w:sz w:val="20"/>
          <w:szCs w:val="20"/>
          <w:shd w:val="clear" w:color="auto" w:fill="FFFFFF"/>
        </w:rPr>
        <w:t xml:space="preserve"> are poised to attain even greater global heights in the months ahead.</w:t>
      </w:r>
      <w:r w:rsidR="009E62AE" w:rsidRPr="004B5087">
        <w:rPr>
          <w:rFonts w:ascii="Arial" w:hAnsi="Arial" w:cs="Arial"/>
          <w:color w:val="000000"/>
          <w:sz w:val="20"/>
          <w:szCs w:val="20"/>
          <w:shd w:val="clear" w:color="auto" w:fill="FFFFFF"/>
        </w:rPr>
        <w:t xml:space="preserve"> At present, the current single </w:t>
      </w:r>
      <w:r w:rsidR="009E62AE" w:rsidRPr="004B5087">
        <w:rPr>
          <w:rFonts w:ascii="Arial" w:hAnsi="Arial" w:cs="Arial"/>
          <w:b/>
          <w:bCs/>
          <w:color w:val="000000"/>
          <w:sz w:val="20"/>
          <w:szCs w:val="20"/>
          <w:shd w:val="clear" w:color="auto" w:fill="FFFFFF"/>
        </w:rPr>
        <w:t>“Typhoons”</w:t>
      </w:r>
      <w:r w:rsidR="009E62AE" w:rsidRPr="004B5087">
        <w:rPr>
          <w:rFonts w:ascii="Arial" w:hAnsi="Arial" w:cs="Arial"/>
          <w:color w:val="000000"/>
          <w:sz w:val="20"/>
          <w:szCs w:val="20"/>
          <w:shd w:val="clear" w:color="auto" w:fill="FFFFFF"/>
        </w:rPr>
        <w:t xml:space="preserve"> is set to repeat the success of </w:t>
      </w:r>
      <w:r w:rsidR="009E62AE" w:rsidRPr="004B5087">
        <w:rPr>
          <w:rFonts w:ascii="Arial" w:hAnsi="Arial" w:cs="Arial"/>
          <w:b/>
          <w:bCs/>
          <w:color w:val="000000"/>
          <w:sz w:val="20"/>
          <w:szCs w:val="20"/>
          <w:shd w:val="clear" w:color="auto" w:fill="FFFFFF"/>
        </w:rPr>
        <w:t>“Troubles Coming”</w:t>
      </w:r>
      <w:r w:rsidR="009E62AE" w:rsidRPr="004B5087">
        <w:rPr>
          <w:rFonts w:ascii="Arial" w:hAnsi="Arial" w:cs="Arial"/>
          <w:color w:val="000000"/>
          <w:sz w:val="20"/>
          <w:szCs w:val="20"/>
          <w:shd w:val="clear" w:color="auto" w:fill="FFFFFF"/>
        </w:rPr>
        <w:t xml:space="preserve"> as its already #2 “Most Added” at Rock Radio and #3 “Most Added” at Alt Rock Radio in the US upon release.</w:t>
      </w:r>
    </w:p>
    <w:p w14:paraId="61C8DA15"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71633A88" w14:textId="7B45C09B"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About Warner Records:</w:t>
      </w:r>
    </w:p>
    <w:p w14:paraId="06C96A9F"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Warner Records has stood as a beacon of artistic freedom and creative expression for the past six decades, releasing some of the most culturally influential and innovative music of our time. Headquartered in the vibrant arts district in downtown Los Angeles, CA, Warner Records is home to an impressive generation of artists, among them </w:t>
      </w:r>
      <w:proofErr w:type="spellStart"/>
      <w:r w:rsidRPr="004B5087">
        <w:rPr>
          <w:rFonts w:ascii="Arial" w:hAnsi="Arial" w:cs="Arial"/>
          <w:color w:val="000000"/>
          <w:sz w:val="20"/>
          <w:szCs w:val="20"/>
          <w:shd w:val="clear" w:color="auto" w:fill="FFFFFF"/>
        </w:rPr>
        <w:t>Dua</w:t>
      </w:r>
      <w:proofErr w:type="spellEnd"/>
      <w:r w:rsidRPr="004B5087">
        <w:rPr>
          <w:rFonts w:ascii="Arial" w:hAnsi="Arial" w:cs="Arial"/>
          <w:color w:val="000000"/>
          <w:sz w:val="20"/>
          <w:szCs w:val="20"/>
          <w:shd w:val="clear" w:color="auto" w:fill="FFFFFF"/>
        </w:rPr>
        <w:t xml:space="preserve"> </w:t>
      </w:r>
      <w:proofErr w:type="spellStart"/>
      <w:r w:rsidRPr="004B5087">
        <w:rPr>
          <w:rFonts w:ascii="Arial" w:hAnsi="Arial" w:cs="Arial"/>
          <w:color w:val="000000"/>
          <w:sz w:val="20"/>
          <w:szCs w:val="20"/>
          <w:shd w:val="clear" w:color="auto" w:fill="FFFFFF"/>
        </w:rPr>
        <w:t>Lipa</w:t>
      </w:r>
      <w:proofErr w:type="spellEnd"/>
      <w:r w:rsidRPr="004B5087">
        <w:rPr>
          <w:rFonts w:ascii="Arial" w:hAnsi="Arial" w:cs="Arial"/>
          <w:color w:val="000000"/>
          <w:sz w:val="20"/>
          <w:szCs w:val="20"/>
          <w:shd w:val="clear" w:color="auto" w:fill="FFFFFF"/>
        </w:rPr>
        <w:t xml:space="preserve">, Gary Clark Jr., Bebe Rexha, Neil Young, Saweetie, Michael Bublé, NLE </w:t>
      </w:r>
      <w:proofErr w:type="spellStart"/>
      <w:r w:rsidRPr="004B5087">
        <w:rPr>
          <w:rFonts w:ascii="Arial" w:hAnsi="Arial" w:cs="Arial"/>
          <w:color w:val="000000"/>
          <w:sz w:val="20"/>
          <w:szCs w:val="20"/>
          <w:shd w:val="clear" w:color="auto" w:fill="FFFFFF"/>
        </w:rPr>
        <w:t>Choppa</w:t>
      </w:r>
      <w:proofErr w:type="spellEnd"/>
      <w:r w:rsidRPr="004B5087">
        <w:rPr>
          <w:rFonts w:ascii="Arial" w:hAnsi="Arial" w:cs="Arial"/>
          <w:color w:val="000000"/>
          <w:sz w:val="20"/>
          <w:szCs w:val="20"/>
          <w:shd w:val="clear" w:color="auto" w:fill="FFFFFF"/>
        </w:rPr>
        <w:t xml:space="preserve">, </w:t>
      </w:r>
      <w:proofErr w:type="spellStart"/>
      <w:r w:rsidRPr="004B5087">
        <w:rPr>
          <w:rFonts w:ascii="Arial" w:hAnsi="Arial" w:cs="Arial"/>
          <w:color w:val="000000"/>
          <w:sz w:val="20"/>
          <w:szCs w:val="20"/>
          <w:shd w:val="clear" w:color="auto" w:fill="FFFFFF"/>
        </w:rPr>
        <w:t>Anitta</w:t>
      </w:r>
      <w:proofErr w:type="spellEnd"/>
      <w:r w:rsidRPr="004B5087">
        <w:rPr>
          <w:rFonts w:ascii="Arial" w:hAnsi="Arial" w:cs="Arial"/>
          <w:color w:val="000000"/>
          <w:sz w:val="20"/>
          <w:szCs w:val="20"/>
          <w:shd w:val="clear" w:color="auto" w:fill="FFFFFF"/>
        </w:rPr>
        <w:t xml:space="preserve">, Josh Groban, Deftones, Wale, Red Hot Chili Peppers, </w:t>
      </w:r>
      <w:proofErr w:type="spellStart"/>
      <w:r w:rsidRPr="004B5087">
        <w:rPr>
          <w:rFonts w:ascii="Arial" w:hAnsi="Arial" w:cs="Arial"/>
          <w:color w:val="000000"/>
          <w:sz w:val="20"/>
          <w:szCs w:val="20"/>
          <w:shd w:val="clear" w:color="auto" w:fill="FFFFFF"/>
        </w:rPr>
        <w:t>Andra</w:t>
      </w:r>
      <w:proofErr w:type="spellEnd"/>
      <w:r w:rsidRPr="004B5087">
        <w:rPr>
          <w:rFonts w:ascii="Arial" w:hAnsi="Arial" w:cs="Arial"/>
          <w:color w:val="000000"/>
          <w:sz w:val="20"/>
          <w:szCs w:val="20"/>
          <w:shd w:val="clear" w:color="auto" w:fill="FFFFFF"/>
        </w:rPr>
        <w:t xml:space="preserve"> Day, Muse, Lukas Graham, Chika, Mastodon, Bryce Vine, </w:t>
      </w:r>
      <w:proofErr w:type="spellStart"/>
      <w:r w:rsidRPr="004B5087">
        <w:rPr>
          <w:rFonts w:ascii="Arial" w:hAnsi="Arial" w:cs="Arial"/>
          <w:color w:val="000000"/>
          <w:sz w:val="20"/>
          <w:szCs w:val="20"/>
          <w:shd w:val="clear" w:color="auto" w:fill="FFFFFF"/>
        </w:rPr>
        <w:t>Linkin</w:t>
      </w:r>
      <w:proofErr w:type="spellEnd"/>
      <w:r w:rsidRPr="004B5087">
        <w:rPr>
          <w:rFonts w:ascii="Arial" w:hAnsi="Arial" w:cs="Arial"/>
          <w:color w:val="000000"/>
          <w:sz w:val="20"/>
          <w:szCs w:val="20"/>
          <w:shd w:val="clear" w:color="auto" w:fill="FFFFFF"/>
        </w:rPr>
        <w:t xml:space="preserve"> Park, Ali </w:t>
      </w:r>
      <w:proofErr w:type="spellStart"/>
      <w:r w:rsidRPr="004B5087">
        <w:rPr>
          <w:rFonts w:ascii="Arial" w:hAnsi="Arial" w:cs="Arial"/>
          <w:color w:val="000000"/>
          <w:sz w:val="20"/>
          <w:szCs w:val="20"/>
          <w:shd w:val="clear" w:color="auto" w:fill="FFFFFF"/>
        </w:rPr>
        <w:t>Gatie</w:t>
      </w:r>
      <w:proofErr w:type="spellEnd"/>
      <w:r w:rsidRPr="004B5087">
        <w:rPr>
          <w:rFonts w:ascii="Arial" w:hAnsi="Arial" w:cs="Arial"/>
          <w:color w:val="000000"/>
          <w:sz w:val="20"/>
          <w:szCs w:val="20"/>
          <w:shd w:val="clear" w:color="auto" w:fill="FFFFFF"/>
        </w:rPr>
        <w:t>, Royal Blood, David Guetta, Omar Apollo, Disturbed, Sub Urban, RÜFÜS DU SOL, and many more. Beginning in 1958 as the label arm of the famed movie studio, things began to take shape in the early ‘60s with artists like the Everly Brothers, Peter Paul &amp; Mary, and comedian Bob Newhart. With the acquisition of Frank Sinatra’s Reprise Records in 1963, the Warner Records mantra of “the music first” took hold, leading to the signing of such groundbreaking artists as Prince, the Kinks, Grateful Dead, Van Morrison, James Taylor, Rod Stewart, Black Sabbath, Van Halen, and many more.</w:t>
      </w:r>
    </w:p>
    <w:p w14:paraId="780C08EF"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w:t>
      </w:r>
    </w:p>
    <w:p w14:paraId="00BFBB5A" w14:textId="3DFAE3BC" w:rsidR="00A81F94" w:rsidRPr="004B5087" w:rsidRDefault="00A81F94" w:rsidP="004B5087">
      <w:pPr>
        <w:jc w:val="both"/>
        <w:rPr>
          <w:rFonts w:ascii="Arial" w:hAnsi="Arial" w:cs="Arial"/>
          <w:sz w:val="20"/>
          <w:szCs w:val="20"/>
        </w:rPr>
      </w:pPr>
      <w:r w:rsidRPr="004B5087">
        <w:rPr>
          <w:rFonts w:ascii="Arial" w:hAnsi="Arial" w:cs="Arial"/>
          <w:b/>
          <w:bCs/>
          <w:color w:val="000000"/>
          <w:sz w:val="20"/>
          <w:szCs w:val="20"/>
          <w:shd w:val="clear" w:color="auto" w:fill="FFFFFF"/>
        </w:rPr>
        <w:t>About Warner Music Group:</w:t>
      </w:r>
    </w:p>
    <w:p w14:paraId="56832F5B" w14:textId="77777777" w:rsidR="00A81F94" w:rsidRPr="004B5087" w:rsidRDefault="00A81F94" w:rsidP="004B5087">
      <w:pPr>
        <w:jc w:val="both"/>
        <w:rPr>
          <w:rFonts w:ascii="Arial" w:hAnsi="Arial" w:cs="Arial"/>
          <w:sz w:val="20"/>
          <w:szCs w:val="20"/>
        </w:rPr>
      </w:pPr>
      <w:r w:rsidRPr="004B5087">
        <w:rPr>
          <w:rFonts w:ascii="Arial" w:hAnsi="Arial" w:cs="Arial"/>
          <w:color w:val="000000"/>
          <w:sz w:val="20"/>
          <w:szCs w:val="20"/>
          <w:shd w:val="clear" w:color="auto" w:fill="FFFFFF"/>
        </w:rPr>
        <w:t xml:space="preserve">With a legacy extending back over 200 years, Warner Music Group (WMG) today brings together artists, songwriters, and entrepreneurs that are moving entertainment culture across the globe. Operating in more than 70 countries through a network of affiliates and licensees, WMG’s Recorded Music division includes renowned labels such as Asylum, Atlantic, Big Beat, Canvasback, Elektra, Erato, First Night, Fueled by Ramen, Nonesuch, </w:t>
      </w:r>
      <w:proofErr w:type="spellStart"/>
      <w:r w:rsidRPr="004B5087">
        <w:rPr>
          <w:rFonts w:ascii="Arial" w:hAnsi="Arial" w:cs="Arial"/>
          <w:color w:val="000000"/>
          <w:sz w:val="20"/>
          <w:szCs w:val="20"/>
          <w:shd w:val="clear" w:color="auto" w:fill="FFFFFF"/>
        </w:rPr>
        <w:t>Parlophone</w:t>
      </w:r>
      <w:proofErr w:type="spellEnd"/>
      <w:r w:rsidRPr="004B5087">
        <w:rPr>
          <w:rFonts w:ascii="Arial" w:hAnsi="Arial" w:cs="Arial"/>
          <w:color w:val="000000"/>
          <w:sz w:val="20"/>
          <w:szCs w:val="20"/>
          <w:shd w:val="clear" w:color="auto" w:fill="FFFFFF"/>
        </w:rPr>
        <w:t xml:space="preserve">, Reprise, Rhino, Roadrunner, Sire, </w:t>
      </w:r>
      <w:proofErr w:type="spellStart"/>
      <w:r w:rsidRPr="004B5087">
        <w:rPr>
          <w:rFonts w:ascii="Arial" w:hAnsi="Arial" w:cs="Arial"/>
          <w:color w:val="000000"/>
          <w:sz w:val="20"/>
          <w:szCs w:val="20"/>
          <w:shd w:val="clear" w:color="auto" w:fill="FFFFFF"/>
        </w:rPr>
        <w:t>Spinnin</w:t>
      </w:r>
      <w:proofErr w:type="spellEnd"/>
      <w:r w:rsidRPr="004B5087">
        <w:rPr>
          <w:rFonts w:ascii="Arial" w:hAnsi="Arial" w:cs="Arial"/>
          <w:color w:val="000000"/>
          <w:sz w:val="20"/>
          <w:szCs w:val="20"/>
          <w:shd w:val="clear" w:color="auto" w:fill="FFFFFF"/>
        </w:rPr>
        <w:t xml:space="preserve">’, Warner Records, Warner Classics, and Warner Music Nashville. WMG’s music publishing arm, Warner Chappell Music, has a catalog of over one million copyrights spanning every musical genre, from the standards of the Great American Songbook to the biggest hits of the 21st century. Warner Music Group is also home to ADA, the independent artist and label services company, as well as consumer brands such as </w:t>
      </w:r>
      <w:proofErr w:type="spellStart"/>
      <w:r w:rsidRPr="004B5087">
        <w:rPr>
          <w:rFonts w:ascii="Arial" w:hAnsi="Arial" w:cs="Arial"/>
          <w:color w:val="000000"/>
          <w:sz w:val="20"/>
          <w:szCs w:val="20"/>
          <w:shd w:val="clear" w:color="auto" w:fill="FFFFFF"/>
        </w:rPr>
        <w:t>Songkick</w:t>
      </w:r>
      <w:proofErr w:type="spellEnd"/>
      <w:r w:rsidRPr="004B5087">
        <w:rPr>
          <w:rFonts w:ascii="Arial" w:hAnsi="Arial" w:cs="Arial"/>
          <w:color w:val="000000"/>
          <w:sz w:val="20"/>
          <w:szCs w:val="20"/>
          <w:shd w:val="clear" w:color="auto" w:fill="FFFFFF"/>
        </w:rPr>
        <w:t>, the live music app; EMP, the merchandise e-tailer; and UPROXX, the youth culture destination. Follow Warner Music Group on</w:t>
      </w:r>
      <w:hyperlink r:id="rId16" w:history="1">
        <w:r w:rsidRPr="004B5087">
          <w:rPr>
            <w:rStyle w:val="Hyperlink"/>
            <w:rFonts w:ascii="Arial" w:hAnsi="Arial" w:cs="Arial"/>
            <w:color w:val="000000"/>
            <w:sz w:val="20"/>
            <w:szCs w:val="20"/>
            <w:shd w:val="clear" w:color="auto" w:fill="FFFFFF"/>
          </w:rPr>
          <w:t xml:space="preserve"> </w:t>
        </w:r>
        <w:r w:rsidRPr="004B5087">
          <w:rPr>
            <w:rStyle w:val="Hyperlink"/>
            <w:rFonts w:ascii="Arial" w:hAnsi="Arial" w:cs="Arial"/>
            <w:sz w:val="20"/>
            <w:szCs w:val="20"/>
            <w:shd w:val="clear" w:color="auto" w:fill="FFFFFF"/>
          </w:rPr>
          <w:t>Instagram</w:t>
        </w:r>
      </w:hyperlink>
      <w:r w:rsidRPr="004B5087">
        <w:rPr>
          <w:rFonts w:ascii="Arial" w:hAnsi="Arial" w:cs="Arial"/>
          <w:color w:val="000000"/>
          <w:sz w:val="20"/>
          <w:szCs w:val="20"/>
          <w:shd w:val="clear" w:color="auto" w:fill="FFFFFF"/>
        </w:rPr>
        <w:t>,</w:t>
      </w:r>
      <w:hyperlink r:id="rId17" w:history="1">
        <w:r w:rsidRPr="004B5087">
          <w:rPr>
            <w:rStyle w:val="Hyperlink"/>
            <w:rFonts w:ascii="Arial" w:hAnsi="Arial" w:cs="Arial"/>
            <w:color w:val="000000"/>
            <w:sz w:val="20"/>
            <w:szCs w:val="20"/>
            <w:shd w:val="clear" w:color="auto" w:fill="FFFFFF"/>
          </w:rPr>
          <w:t xml:space="preserve"> </w:t>
        </w:r>
        <w:r w:rsidRPr="004B5087">
          <w:rPr>
            <w:rStyle w:val="Hyperlink"/>
            <w:rFonts w:ascii="Arial" w:hAnsi="Arial" w:cs="Arial"/>
            <w:sz w:val="20"/>
            <w:szCs w:val="20"/>
            <w:shd w:val="clear" w:color="auto" w:fill="FFFFFF"/>
          </w:rPr>
          <w:t>Twitter</w:t>
        </w:r>
      </w:hyperlink>
      <w:r w:rsidRPr="004B5087">
        <w:rPr>
          <w:rFonts w:ascii="Arial" w:hAnsi="Arial" w:cs="Arial"/>
          <w:color w:val="000000"/>
          <w:sz w:val="20"/>
          <w:szCs w:val="20"/>
          <w:shd w:val="clear" w:color="auto" w:fill="FFFFFF"/>
        </w:rPr>
        <w:t>,</w:t>
      </w:r>
      <w:hyperlink r:id="rId18" w:history="1">
        <w:r w:rsidRPr="004B5087">
          <w:rPr>
            <w:rStyle w:val="Hyperlink"/>
            <w:rFonts w:ascii="Arial" w:hAnsi="Arial" w:cs="Arial"/>
            <w:color w:val="000000"/>
            <w:sz w:val="20"/>
            <w:szCs w:val="20"/>
            <w:shd w:val="clear" w:color="auto" w:fill="FFFFFF"/>
          </w:rPr>
          <w:t xml:space="preserve"> </w:t>
        </w:r>
        <w:r w:rsidRPr="004B5087">
          <w:rPr>
            <w:rStyle w:val="Hyperlink"/>
            <w:rFonts w:ascii="Arial" w:hAnsi="Arial" w:cs="Arial"/>
            <w:sz w:val="20"/>
            <w:szCs w:val="20"/>
            <w:shd w:val="clear" w:color="auto" w:fill="FFFFFF"/>
          </w:rPr>
          <w:t>Facebook</w:t>
        </w:r>
      </w:hyperlink>
      <w:r w:rsidRPr="004B5087">
        <w:rPr>
          <w:rFonts w:ascii="Arial" w:hAnsi="Arial" w:cs="Arial"/>
          <w:color w:val="000000"/>
          <w:sz w:val="20"/>
          <w:szCs w:val="20"/>
          <w:shd w:val="clear" w:color="auto" w:fill="FFFFFF"/>
        </w:rPr>
        <w:t>, and</w:t>
      </w:r>
      <w:hyperlink r:id="rId19" w:history="1">
        <w:r w:rsidRPr="004B5087">
          <w:rPr>
            <w:rStyle w:val="Hyperlink"/>
            <w:rFonts w:ascii="Arial" w:hAnsi="Arial" w:cs="Arial"/>
            <w:color w:val="000000"/>
            <w:sz w:val="20"/>
            <w:szCs w:val="20"/>
            <w:shd w:val="clear" w:color="auto" w:fill="FFFFFF"/>
          </w:rPr>
          <w:t xml:space="preserve"> </w:t>
        </w:r>
        <w:r w:rsidRPr="004B5087">
          <w:rPr>
            <w:rStyle w:val="Hyperlink"/>
            <w:rFonts w:ascii="Arial" w:hAnsi="Arial" w:cs="Arial"/>
            <w:sz w:val="20"/>
            <w:szCs w:val="20"/>
            <w:shd w:val="clear" w:color="auto" w:fill="FFFFFF"/>
          </w:rPr>
          <w:t>LinkedIn</w:t>
        </w:r>
      </w:hyperlink>
      <w:r w:rsidRPr="004B5087">
        <w:rPr>
          <w:rFonts w:ascii="Arial" w:hAnsi="Arial" w:cs="Arial"/>
          <w:color w:val="000000"/>
          <w:sz w:val="20"/>
          <w:szCs w:val="20"/>
          <w:shd w:val="clear" w:color="auto" w:fill="FFFFFF"/>
        </w:rPr>
        <w:t>.</w:t>
      </w:r>
    </w:p>
    <w:p w14:paraId="3A08E645" w14:textId="7B497326" w:rsidR="00A81F94" w:rsidRPr="004B5087" w:rsidRDefault="00A81F94" w:rsidP="00A81F94">
      <w:pPr>
        <w:rPr>
          <w:rFonts w:ascii="Arial" w:hAnsi="Arial" w:cs="Arial"/>
          <w:sz w:val="20"/>
          <w:szCs w:val="20"/>
        </w:rPr>
      </w:pPr>
    </w:p>
    <w:p w14:paraId="0276AF7A" w14:textId="77777777" w:rsidR="00A81F94" w:rsidRPr="004B5087" w:rsidRDefault="00A81F94" w:rsidP="00A81F94">
      <w:pPr>
        <w:jc w:val="center"/>
        <w:rPr>
          <w:rFonts w:ascii="Arial" w:hAnsi="Arial" w:cs="Arial"/>
          <w:sz w:val="20"/>
          <w:szCs w:val="20"/>
        </w:rPr>
      </w:pPr>
      <w:r w:rsidRPr="004B5087">
        <w:rPr>
          <w:rFonts w:ascii="Arial" w:hAnsi="Arial" w:cs="Arial"/>
          <w:b/>
          <w:bCs/>
          <w:color w:val="000000"/>
          <w:sz w:val="20"/>
          <w:szCs w:val="20"/>
          <w:shd w:val="clear" w:color="auto" w:fill="FFFFFF"/>
        </w:rPr>
        <w:t>Royal Blood:</w:t>
      </w:r>
    </w:p>
    <w:p w14:paraId="1E368D99" w14:textId="77777777" w:rsidR="00A81F94" w:rsidRPr="004B5087" w:rsidRDefault="00A81F94" w:rsidP="00A81F94">
      <w:pPr>
        <w:jc w:val="center"/>
        <w:rPr>
          <w:rFonts w:ascii="Arial" w:hAnsi="Arial" w:cs="Arial"/>
          <w:sz w:val="20"/>
          <w:szCs w:val="20"/>
        </w:rPr>
      </w:pPr>
      <w:r w:rsidRPr="004B5087">
        <w:rPr>
          <w:rFonts w:ascii="Arial" w:hAnsi="Arial" w:cs="Arial"/>
          <w:b/>
          <w:bCs/>
          <w:color w:val="000000"/>
          <w:sz w:val="20"/>
          <w:szCs w:val="20"/>
          <w:shd w:val="clear" w:color="auto" w:fill="FFFFFF"/>
        </w:rPr>
        <w:t>Mike Kerr</w:t>
      </w:r>
      <w:r w:rsidRPr="004B5087">
        <w:rPr>
          <w:rFonts w:ascii="Arial" w:hAnsi="Arial" w:cs="Arial"/>
          <w:color w:val="000000"/>
          <w:sz w:val="20"/>
          <w:szCs w:val="20"/>
          <w:shd w:val="clear" w:color="auto" w:fill="FFFFFF"/>
        </w:rPr>
        <w:t xml:space="preserve"> (vocals, bass, keys, piano) and </w:t>
      </w:r>
      <w:r w:rsidRPr="004B5087">
        <w:rPr>
          <w:rFonts w:ascii="Arial" w:hAnsi="Arial" w:cs="Arial"/>
          <w:b/>
          <w:bCs/>
          <w:color w:val="000000"/>
          <w:sz w:val="20"/>
          <w:szCs w:val="20"/>
          <w:shd w:val="clear" w:color="auto" w:fill="FFFFFF"/>
        </w:rPr>
        <w:t>Ben Thatcher</w:t>
      </w:r>
      <w:r w:rsidRPr="004B5087">
        <w:rPr>
          <w:rFonts w:ascii="Arial" w:hAnsi="Arial" w:cs="Arial"/>
          <w:color w:val="000000"/>
          <w:sz w:val="20"/>
          <w:szCs w:val="20"/>
          <w:shd w:val="clear" w:color="auto" w:fill="FFFFFF"/>
        </w:rPr>
        <w:t xml:space="preserve"> (drums)</w:t>
      </w:r>
    </w:p>
    <w:p w14:paraId="2DE2FBDB" w14:textId="77777777" w:rsidR="00A81F94" w:rsidRPr="004B5087" w:rsidRDefault="00A81F94" w:rsidP="00A81F94">
      <w:pPr>
        <w:jc w:val="center"/>
        <w:rPr>
          <w:rFonts w:ascii="Arial" w:hAnsi="Arial" w:cs="Arial"/>
          <w:sz w:val="20"/>
          <w:szCs w:val="20"/>
        </w:rPr>
      </w:pPr>
      <w:r w:rsidRPr="004B5087">
        <w:rPr>
          <w:rFonts w:ascii="Arial" w:hAnsi="Arial" w:cs="Arial"/>
          <w:color w:val="000000"/>
          <w:sz w:val="20"/>
          <w:szCs w:val="20"/>
          <w:shd w:val="clear" w:color="auto" w:fill="FFFFFF"/>
        </w:rPr>
        <w:t> </w:t>
      </w:r>
    </w:p>
    <w:p w14:paraId="77E4BFCC" w14:textId="77777777" w:rsidR="00A81F94" w:rsidRPr="004B5087" w:rsidRDefault="00A81F94" w:rsidP="00A81F94">
      <w:pPr>
        <w:jc w:val="center"/>
        <w:rPr>
          <w:rFonts w:ascii="Arial" w:hAnsi="Arial" w:cs="Arial"/>
          <w:sz w:val="20"/>
          <w:szCs w:val="20"/>
        </w:rPr>
      </w:pPr>
      <w:r w:rsidRPr="004B5087">
        <w:rPr>
          <w:rFonts w:ascii="Arial" w:hAnsi="Arial" w:cs="Arial"/>
          <w:b/>
          <w:bCs/>
          <w:color w:val="000000"/>
          <w:sz w:val="20"/>
          <w:szCs w:val="20"/>
          <w:shd w:val="clear" w:color="auto" w:fill="FFFFFF"/>
        </w:rPr>
        <w:t>Follow Royal Blood:</w:t>
      </w:r>
    </w:p>
    <w:p w14:paraId="1D9EDAA4" w14:textId="77777777" w:rsidR="00A81F94" w:rsidRPr="004B5087" w:rsidRDefault="00F35777" w:rsidP="00A81F94">
      <w:pPr>
        <w:jc w:val="center"/>
        <w:rPr>
          <w:rFonts w:ascii="Arial" w:hAnsi="Arial" w:cs="Arial"/>
          <w:sz w:val="20"/>
          <w:szCs w:val="20"/>
        </w:rPr>
      </w:pPr>
      <w:hyperlink r:id="rId20" w:history="1">
        <w:r w:rsidR="00A81F94" w:rsidRPr="004B5087">
          <w:rPr>
            <w:rStyle w:val="Hyperlink"/>
            <w:rFonts w:ascii="Arial" w:hAnsi="Arial" w:cs="Arial"/>
            <w:b/>
            <w:bCs/>
            <w:sz w:val="20"/>
            <w:szCs w:val="20"/>
            <w:shd w:val="clear" w:color="auto" w:fill="FFFFFF"/>
          </w:rPr>
          <w:t>Website</w:t>
        </w:r>
      </w:hyperlink>
      <w:r w:rsidR="00A81F94" w:rsidRPr="004B5087">
        <w:rPr>
          <w:rFonts w:ascii="Arial" w:hAnsi="Arial" w:cs="Arial"/>
          <w:b/>
          <w:bCs/>
          <w:color w:val="000000"/>
          <w:sz w:val="20"/>
          <w:szCs w:val="20"/>
          <w:shd w:val="clear" w:color="auto" w:fill="FFFFFF"/>
        </w:rPr>
        <w:t xml:space="preserve"> |</w:t>
      </w:r>
      <w:hyperlink r:id="rId21"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Facebook</w:t>
        </w:r>
      </w:hyperlink>
      <w:r w:rsidR="00A81F94" w:rsidRPr="004B5087">
        <w:rPr>
          <w:rFonts w:ascii="Arial" w:hAnsi="Arial" w:cs="Arial"/>
          <w:b/>
          <w:bCs/>
          <w:color w:val="000000"/>
          <w:sz w:val="20"/>
          <w:szCs w:val="20"/>
          <w:shd w:val="clear" w:color="auto" w:fill="FFFFFF"/>
        </w:rPr>
        <w:t xml:space="preserve"> |</w:t>
      </w:r>
      <w:hyperlink r:id="rId22"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YouTube</w:t>
        </w:r>
      </w:hyperlink>
      <w:r w:rsidR="00A81F94" w:rsidRPr="004B5087">
        <w:rPr>
          <w:rFonts w:ascii="Arial" w:hAnsi="Arial" w:cs="Arial"/>
          <w:b/>
          <w:bCs/>
          <w:color w:val="000000"/>
          <w:sz w:val="20"/>
          <w:szCs w:val="20"/>
          <w:shd w:val="clear" w:color="auto" w:fill="FFFFFF"/>
        </w:rPr>
        <w:t xml:space="preserve"> |</w:t>
      </w:r>
      <w:hyperlink r:id="rId23"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Twitter</w:t>
        </w:r>
      </w:hyperlink>
      <w:r w:rsidR="00A81F94" w:rsidRPr="004B5087">
        <w:rPr>
          <w:rFonts w:ascii="Arial" w:hAnsi="Arial" w:cs="Arial"/>
          <w:b/>
          <w:bCs/>
          <w:color w:val="000000"/>
          <w:sz w:val="20"/>
          <w:szCs w:val="20"/>
          <w:shd w:val="clear" w:color="auto" w:fill="FFFFFF"/>
        </w:rPr>
        <w:t xml:space="preserve"> |</w:t>
      </w:r>
      <w:hyperlink r:id="rId24"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Instagram</w:t>
        </w:r>
      </w:hyperlink>
      <w:r w:rsidR="00A81F94" w:rsidRPr="004B5087">
        <w:rPr>
          <w:rFonts w:ascii="Arial" w:hAnsi="Arial" w:cs="Arial"/>
          <w:b/>
          <w:bCs/>
          <w:color w:val="000000"/>
          <w:sz w:val="20"/>
          <w:szCs w:val="20"/>
          <w:shd w:val="clear" w:color="auto" w:fill="FFFFFF"/>
        </w:rPr>
        <w:t xml:space="preserve"> |</w:t>
      </w:r>
      <w:hyperlink r:id="rId25"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Spotify</w:t>
        </w:r>
      </w:hyperlink>
      <w:r w:rsidR="00A81F94" w:rsidRPr="004B5087">
        <w:rPr>
          <w:rFonts w:ascii="Arial" w:hAnsi="Arial" w:cs="Arial"/>
          <w:b/>
          <w:bCs/>
          <w:color w:val="000000"/>
          <w:sz w:val="20"/>
          <w:szCs w:val="20"/>
          <w:shd w:val="clear" w:color="auto" w:fill="FFFFFF"/>
        </w:rPr>
        <w:t xml:space="preserve"> |</w:t>
      </w:r>
      <w:hyperlink r:id="rId26" w:history="1">
        <w:r w:rsidR="00A81F94" w:rsidRPr="004B5087">
          <w:rPr>
            <w:rStyle w:val="Hyperlink"/>
            <w:rFonts w:ascii="Arial" w:hAnsi="Arial" w:cs="Arial"/>
            <w:b/>
            <w:bCs/>
            <w:color w:val="000000"/>
            <w:sz w:val="20"/>
            <w:szCs w:val="20"/>
            <w:shd w:val="clear" w:color="auto" w:fill="FFFFFF"/>
          </w:rPr>
          <w:t xml:space="preserve"> </w:t>
        </w:r>
        <w:r w:rsidR="00A81F94" w:rsidRPr="004B5087">
          <w:rPr>
            <w:rStyle w:val="Hyperlink"/>
            <w:rFonts w:ascii="Arial" w:hAnsi="Arial" w:cs="Arial"/>
            <w:b/>
            <w:bCs/>
            <w:sz w:val="20"/>
            <w:szCs w:val="20"/>
            <w:shd w:val="clear" w:color="auto" w:fill="FFFFFF"/>
          </w:rPr>
          <w:t>Press Materials</w:t>
        </w:r>
      </w:hyperlink>
    </w:p>
    <w:p w14:paraId="2F86D77B" w14:textId="4DF815D6" w:rsidR="00A81F94" w:rsidRPr="004B5087" w:rsidRDefault="00A81F94" w:rsidP="00A81F94">
      <w:pPr>
        <w:rPr>
          <w:rFonts w:ascii="Arial" w:hAnsi="Arial" w:cs="Arial"/>
          <w:sz w:val="20"/>
          <w:szCs w:val="20"/>
        </w:rPr>
      </w:pPr>
      <w:r w:rsidRPr="004B5087">
        <w:rPr>
          <w:rFonts w:ascii="Arial" w:hAnsi="Arial" w:cs="Arial"/>
          <w:b/>
          <w:bCs/>
          <w:color w:val="1D1C1D"/>
          <w:sz w:val="20"/>
          <w:szCs w:val="20"/>
          <w:shd w:val="clear" w:color="auto" w:fill="FFFFFF"/>
        </w:rPr>
        <w:t> </w:t>
      </w:r>
    </w:p>
    <w:p w14:paraId="63056804" w14:textId="77777777" w:rsidR="00A81F94" w:rsidRPr="004B5087" w:rsidRDefault="00A81F94" w:rsidP="00A81F94">
      <w:pPr>
        <w:rPr>
          <w:rFonts w:ascii="Arial" w:hAnsi="Arial" w:cs="Arial"/>
          <w:sz w:val="20"/>
          <w:szCs w:val="20"/>
        </w:rPr>
      </w:pPr>
      <w:r w:rsidRPr="004B5087">
        <w:rPr>
          <w:rFonts w:ascii="Arial" w:hAnsi="Arial" w:cs="Arial"/>
          <w:b/>
          <w:bCs/>
          <w:color w:val="1D1C1D"/>
          <w:sz w:val="20"/>
          <w:szCs w:val="20"/>
          <w:shd w:val="clear" w:color="auto" w:fill="FFFFFF"/>
        </w:rPr>
        <w:t> </w:t>
      </w:r>
    </w:p>
    <w:p w14:paraId="61745597" w14:textId="77777777" w:rsidR="00A81F94" w:rsidRPr="004B5087" w:rsidRDefault="00A81F94" w:rsidP="00A81F94">
      <w:pPr>
        <w:rPr>
          <w:rFonts w:ascii="Arial" w:hAnsi="Arial" w:cs="Arial"/>
          <w:sz w:val="20"/>
          <w:szCs w:val="20"/>
        </w:rPr>
      </w:pPr>
      <w:r w:rsidRPr="004B5087">
        <w:rPr>
          <w:rFonts w:ascii="Arial" w:hAnsi="Arial" w:cs="Arial"/>
          <w:b/>
          <w:bCs/>
          <w:color w:val="1D1C1D"/>
          <w:sz w:val="20"/>
          <w:szCs w:val="20"/>
          <w:shd w:val="clear" w:color="auto" w:fill="FFFFFF"/>
        </w:rPr>
        <w:t>FOR MORE INFORMATION CONTACT:</w:t>
      </w:r>
    </w:p>
    <w:p w14:paraId="47047086" w14:textId="77777777" w:rsidR="00A81F94" w:rsidRPr="004B5087" w:rsidRDefault="00A81F94" w:rsidP="00A81F94">
      <w:pPr>
        <w:rPr>
          <w:rFonts w:ascii="Arial" w:hAnsi="Arial" w:cs="Arial"/>
          <w:sz w:val="20"/>
          <w:szCs w:val="20"/>
        </w:rPr>
      </w:pPr>
      <w:r w:rsidRPr="004B5087">
        <w:rPr>
          <w:rFonts w:ascii="Arial" w:hAnsi="Arial" w:cs="Arial"/>
          <w:color w:val="1D1C1D"/>
          <w:sz w:val="20"/>
          <w:szCs w:val="20"/>
          <w:shd w:val="clear" w:color="auto" w:fill="FFFFFF"/>
        </w:rPr>
        <w:t> </w:t>
      </w:r>
    </w:p>
    <w:p w14:paraId="105DA963" w14:textId="77777777" w:rsidR="00A81F94" w:rsidRPr="004B5087" w:rsidRDefault="00A81F94" w:rsidP="00A81F94">
      <w:pPr>
        <w:rPr>
          <w:rFonts w:ascii="Arial" w:hAnsi="Arial" w:cs="Arial"/>
          <w:sz w:val="20"/>
          <w:szCs w:val="20"/>
        </w:rPr>
      </w:pPr>
      <w:r w:rsidRPr="004B5087">
        <w:rPr>
          <w:rFonts w:ascii="Arial" w:hAnsi="Arial" w:cs="Arial"/>
          <w:b/>
          <w:bCs/>
          <w:color w:val="1D1C1D"/>
          <w:sz w:val="20"/>
          <w:szCs w:val="20"/>
          <w:u w:val="single"/>
          <w:shd w:val="clear" w:color="auto" w:fill="FFFFFF"/>
        </w:rPr>
        <w:t>Roblox Corporation</w:t>
      </w:r>
    </w:p>
    <w:p w14:paraId="217B2E73" w14:textId="672E7CBB" w:rsidR="00A81F94" w:rsidRPr="004B5087" w:rsidRDefault="00A81F94" w:rsidP="00A81F94">
      <w:pPr>
        <w:rPr>
          <w:rFonts w:ascii="Arial" w:hAnsi="Arial" w:cs="Arial"/>
          <w:sz w:val="20"/>
          <w:szCs w:val="20"/>
        </w:rPr>
      </w:pPr>
      <w:r w:rsidRPr="004B5087">
        <w:rPr>
          <w:rFonts w:ascii="Arial" w:hAnsi="Arial" w:cs="Arial"/>
          <w:color w:val="1D1C1D"/>
          <w:sz w:val="20"/>
          <w:szCs w:val="20"/>
          <w:shd w:val="clear" w:color="auto" w:fill="FFFFFF"/>
        </w:rPr>
        <w:t>Brian Jaquet </w:t>
      </w:r>
      <w:r w:rsidR="004B5087">
        <w:rPr>
          <w:rFonts w:ascii="Arial" w:hAnsi="Arial" w:cs="Arial"/>
          <w:sz w:val="20"/>
          <w:szCs w:val="20"/>
        </w:rPr>
        <w:t xml:space="preserve"> </w:t>
      </w:r>
      <w:hyperlink r:id="rId27" w:history="1">
        <w:r w:rsidR="004B5087" w:rsidRPr="006574E5">
          <w:rPr>
            <w:rStyle w:val="Hyperlink"/>
            <w:rFonts w:ascii="Arial" w:hAnsi="Arial" w:cs="Arial"/>
            <w:sz w:val="20"/>
            <w:szCs w:val="20"/>
            <w:shd w:val="clear" w:color="auto" w:fill="FFFFFF"/>
          </w:rPr>
          <w:t>bjaquet@roblox.com</w:t>
        </w:r>
      </w:hyperlink>
    </w:p>
    <w:p w14:paraId="0DB1A9C1" w14:textId="77777777" w:rsidR="00A81F94" w:rsidRPr="004B5087" w:rsidRDefault="00A81F94" w:rsidP="00A81F94">
      <w:pPr>
        <w:rPr>
          <w:rFonts w:ascii="Arial" w:hAnsi="Arial" w:cs="Arial"/>
          <w:sz w:val="20"/>
          <w:szCs w:val="20"/>
        </w:rPr>
      </w:pPr>
      <w:r w:rsidRPr="004B5087">
        <w:rPr>
          <w:rFonts w:ascii="Arial" w:hAnsi="Arial" w:cs="Arial"/>
          <w:color w:val="1155CC"/>
          <w:sz w:val="20"/>
          <w:szCs w:val="20"/>
          <w:shd w:val="clear" w:color="auto" w:fill="FFFFFF"/>
        </w:rPr>
        <w:t> </w:t>
      </w:r>
    </w:p>
    <w:p w14:paraId="73C9F886" w14:textId="77777777" w:rsidR="00A81F94" w:rsidRPr="004B5087" w:rsidRDefault="00A81F94" w:rsidP="00A81F94">
      <w:pPr>
        <w:rPr>
          <w:rFonts w:ascii="Arial" w:hAnsi="Arial" w:cs="Arial"/>
          <w:sz w:val="20"/>
          <w:szCs w:val="20"/>
        </w:rPr>
      </w:pPr>
      <w:r w:rsidRPr="004B5087">
        <w:rPr>
          <w:rFonts w:ascii="Arial" w:hAnsi="Arial" w:cs="Arial"/>
          <w:b/>
          <w:bCs/>
          <w:color w:val="000000"/>
          <w:sz w:val="20"/>
          <w:szCs w:val="20"/>
          <w:u w:val="single"/>
          <w:shd w:val="clear" w:color="auto" w:fill="FFFFFF"/>
        </w:rPr>
        <w:t>Warner Records</w:t>
      </w:r>
    </w:p>
    <w:p w14:paraId="6A360A1C" w14:textId="1862C6AE" w:rsidR="00A81F94" w:rsidRPr="004B5087" w:rsidRDefault="00A81F94" w:rsidP="00A81F94">
      <w:pPr>
        <w:rPr>
          <w:rFonts w:ascii="Arial" w:hAnsi="Arial" w:cs="Arial"/>
          <w:sz w:val="20"/>
          <w:szCs w:val="20"/>
        </w:rPr>
      </w:pPr>
      <w:r w:rsidRPr="004B5087">
        <w:rPr>
          <w:rFonts w:ascii="Arial" w:hAnsi="Arial" w:cs="Arial"/>
          <w:color w:val="000000"/>
          <w:sz w:val="20"/>
          <w:szCs w:val="20"/>
          <w:shd w:val="clear" w:color="auto" w:fill="FFFFFF"/>
        </w:rPr>
        <w:t>Laura Swanson (Los Angeles)</w:t>
      </w:r>
      <w:r w:rsidR="004B5087">
        <w:rPr>
          <w:rFonts w:ascii="Arial" w:hAnsi="Arial" w:cs="Arial"/>
          <w:sz w:val="20"/>
          <w:szCs w:val="20"/>
        </w:rPr>
        <w:t xml:space="preserve"> </w:t>
      </w:r>
      <w:hyperlink r:id="rId28" w:history="1">
        <w:r w:rsidR="004B5087" w:rsidRPr="006574E5">
          <w:rPr>
            <w:rStyle w:val="Hyperlink"/>
            <w:rFonts w:ascii="Arial" w:hAnsi="Arial" w:cs="Arial"/>
            <w:sz w:val="20"/>
            <w:szCs w:val="20"/>
            <w:shd w:val="clear" w:color="auto" w:fill="FFFFFF"/>
          </w:rPr>
          <w:t>laura.swanson@warnerrecords.com</w:t>
        </w:r>
      </w:hyperlink>
      <w:r w:rsidRPr="004B5087">
        <w:rPr>
          <w:rFonts w:ascii="Arial" w:hAnsi="Arial" w:cs="Arial"/>
          <w:color w:val="1155CC"/>
          <w:sz w:val="20"/>
          <w:szCs w:val="20"/>
          <w:shd w:val="clear" w:color="auto" w:fill="FFFFFF"/>
        </w:rPr>
        <w:t> </w:t>
      </w:r>
    </w:p>
    <w:p w14:paraId="3999C675" w14:textId="5D28955B" w:rsidR="00A81F94" w:rsidRPr="004B5087" w:rsidRDefault="00A81F94" w:rsidP="00A81F94">
      <w:pPr>
        <w:rPr>
          <w:rFonts w:ascii="Arial" w:hAnsi="Arial" w:cs="Arial"/>
          <w:sz w:val="20"/>
          <w:szCs w:val="20"/>
        </w:rPr>
      </w:pPr>
      <w:r w:rsidRPr="004B5087">
        <w:rPr>
          <w:rFonts w:ascii="Arial" w:hAnsi="Arial" w:cs="Arial"/>
          <w:color w:val="000000"/>
          <w:sz w:val="20"/>
          <w:szCs w:val="20"/>
          <w:shd w:val="clear" w:color="auto" w:fill="FFFFFF"/>
        </w:rPr>
        <w:t>Rick Gershon (Los Angeles)</w:t>
      </w:r>
      <w:r w:rsidR="004B5087">
        <w:rPr>
          <w:rFonts w:ascii="Arial" w:hAnsi="Arial" w:cs="Arial"/>
          <w:sz w:val="20"/>
          <w:szCs w:val="20"/>
        </w:rPr>
        <w:t xml:space="preserve"> </w:t>
      </w:r>
      <w:hyperlink r:id="rId29" w:history="1">
        <w:r w:rsidR="004B5087" w:rsidRPr="006574E5">
          <w:rPr>
            <w:rStyle w:val="Hyperlink"/>
            <w:rFonts w:ascii="Arial" w:hAnsi="Arial" w:cs="Arial"/>
            <w:sz w:val="20"/>
            <w:szCs w:val="20"/>
            <w:shd w:val="clear" w:color="auto" w:fill="FFFFFF"/>
          </w:rPr>
          <w:t>rick.gershon@warnerrecords.com</w:t>
        </w:r>
      </w:hyperlink>
      <w:r w:rsidRPr="004B5087">
        <w:rPr>
          <w:rFonts w:ascii="Arial" w:hAnsi="Arial" w:cs="Arial"/>
          <w:color w:val="1155CC"/>
          <w:sz w:val="20"/>
          <w:szCs w:val="20"/>
          <w:shd w:val="clear" w:color="auto" w:fill="FFFFFF"/>
        </w:rPr>
        <w:t> </w:t>
      </w:r>
    </w:p>
    <w:p w14:paraId="734F297E" w14:textId="226EE833" w:rsidR="00A81F94" w:rsidRPr="004B5087" w:rsidRDefault="00A81F94" w:rsidP="00A81F94">
      <w:pPr>
        <w:rPr>
          <w:rFonts w:ascii="Arial" w:hAnsi="Arial" w:cs="Arial"/>
          <w:sz w:val="20"/>
          <w:szCs w:val="20"/>
        </w:rPr>
      </w:pPr>
      <w:r w:rsidRPr="004B5087">
        <w:rPr>
          <w:rFonts w:ascii="Arial" w:hAnsi="Arial" w:cs="Arial"/>
          <w:color w:val="000000"/>
          <w:sz w:val="20"/>
          <w:szCs w:val="20"/>
          <w:shd w:val="clear" w:color="auto" w:fill="FFFFFF"/>
        </w:rPr>
        <w:t>Morad Khokar (London)</w:t>
      </w:r>
      <w:r w:rsidR="004B5087">
        <w:rPr>
          <w:rFonts w:ascii="Arial" w:hAnsi="Arial" w:cs="Arial"/>
          <w:sz w:val="20"/>
          <w:szCs w:val="20"/>
        </w:rPr>
        <w:t xml:space="preserve"> </w:t>
      </w:r>
      <w:hyperlink r:id="rId30" w:history="1">
        <w:r w:rsidR="004B5087" w:rsidRPr="006574E5">
          <w:rPr>
            <w:rStyle w:val="Hyperlink"/>
            <w:rFonts w:ascii="Arial" w:hAnsi="Arial" w:cs="Arial"/>
            <w:sz w:val="20"/>
            <w:szCs w:val="20"/>
            <w:shd w:val="clear" w:color="auto" w:fill="FFFFFF"/>
          </w:rPr>
          <w:t>Morad.khokar@warnerrecords.com</w:t>
        </w:r>
      </w:hyperlink>
      <w:r w:rsidRPr="004B5087">
        <w:rPr>
          <w:rFonts w:ascii="Arial" w:hAnsi="Arial" w:cs="Arial"/>
          <w:color w:val="1155CC"/>
          <w:sz w:val="20"/>
          <w:szCs w:val="20"/>
          <w:shd w:val="clear" w:color="auto" w:fill="FFFFFF"/>
        </w:rPr>
        <w:t> </w:t>
      </w:r>
    </w:p>
    <w:p w14:paraId="3EF7A914" w14:textId="77777777" w:rsidR="00A81F94" w:rsidRPr="004B5087" w:rsidRDefault="00A81F94" w:rsidP="00A81F94">
      <w:pPr>
        <w:rPr>
          <w:rFonts w:ascii="Arial" w:hAnsi="Arial" w:cs="Arial"/>
          <w:sz w:val="20"/>
          <w:szCs w:val="20"/>
        </w:rPr>
      </w:pPr>
    </w:p>
    <w:p w14:paraId="3E1E4A18" w14:textId="77777777" w:rsidR="00A81F94" w:rsidRPr="004B5087" w:rsidRDefault="00A81F94" w:rsidP="00A81F94">
      <w:pPr>
        <w:rPr>
          <w:rFonts w:ascii="Arial" w:hAnsi="Arial" w:cs="Arial"/>
          <w:sz w:val="20"/>
          <w:szCs w:val="20"/>
        </w:rPr>
      </w:pPr>
      <w:r w:rsidRPr="004B5087">
        <w:rPr>
          <w:rFonts w:ascii="Arial" w:hAnsi="Arial" w:cs="Arial"/>
          <w:b/>
          <w:bCs/>
          <w:color w:val="000000"/>
          <w:sz w:val="20"/>
          <w:szCs w:val="20"/>
          <w:u w:val="single"/>
          <w:shd w:val="clear" w:color="auto" w:fill="FFFFFF"/>
        </w:rPr>
        <w:t>Warner Music Group</w:t>
      </w:r>
    </w:p>
    <w:p w14:paraId="38946D94" w14:textId="2015B022" w:rsidR="00A81F94" w:rsidRPr="004B5087" w:rsidRDefault="00A81F94" w:rsidP="00A81F94">
      <w:pPr>
        <w:rPr>
          <w:rFonts w:ascii="Arial" w:hAnsi="Arial" w:cs="Arial"/>
          <w:sz w:val="20"/>
          <w:szCs w:val="20"/>
        </w:rPr>
      </w:pPr>
      <w:r w:rsidRPr="004B5087">
        <w:rPr>
          <w:rFonts w:ascii="Arial" w:hAnsi="Arial" w:cs="Arial"/>
          <w:color w:val="000000"/>
          <w:sz w:val="20"/>
          <w:szCs w:val="20"/>
          <w:shd w:val="clear" w:color="auto" w:fill="FFFFFF"/>
        </w:rPr>
        <w:t>Jo Bartlett</w:t>
      </w:r>
      <w:r w:rsidR="004B5087">
        <w:rPr>
          <w:rFonts w:ascii="Arial" w:hAnsi="Arial" w:cs="Arial"/>
          <w:sz w:val="20"/>
          <w:szCs w:val="20"/>
        </w:rPr>
        <w:t xml:space="preserve"> </w:t>
      </w:r>
      <w:hyperlink r:id="rId31" w:history="1">
        <w:r w:rsidR="004B5087" w:rsidRPr="006574E5">
          <w:rPr>
            <w:rStyle w:val="Hyperlink"/>
            <w:rFonts w:ascii="Arial" w:hAnsi="Arial" w:cs="Arial"/>
            <w:sz w:val="20"/>
            <w:szCs w:val="20"/>
            <w:shd w:val="clear" w:color="auto" w:fill="FFFFFF"/>
          </w:rPr>
          <w:t>jo.bartlett@warnermusic.com</w:t>
        </w:r>
      </w:hyperlink>
      <w:r w:rsidRPr="004B5087">
        <w:rPr>
          <w:rFonts w:ascii="Arial" w:hAnsi="Arial" w:cs="Arial"/>
          <w:color w:val="1155CC"/>
          <w:sz w:val="20"/>
          <w:szCs w:val="20"/>
          <w:shd w:val="clear" w:color="auto" w:fill="FFFFFF"/>
        </w:rPr>
        <w:t> </w:t>
      </w:r>
    </w:p>
    <w:p w14:paraId="7F687AC7" w14:textId="305F4C6B" w:rsidR="00A81F94" w:rsidRPr="004B5087" w:rsidRDefault="00A81F94" w:rsidP="00A81F94">
      <w:pPr>
        <w:rPr>
          <w:rFonts w:ascii="Arial" w:hAnsi="Arial" w:cs="Arial"/>
          <w:sz w:val="20"/>
          <w:szCs w:val="20"/>
        </w:rPr>
      </w:pPr>
      <w:r w:rsidRPr="004B5087">
        <w:rPr>
          <w:rFonts w:ascii="Arial" w:hAnsi="Arial" w:cs="Arial"/>
          <w:color w:val="000000"/>
          <w:sz w:val="20"/>
          <w:szCs w:val="20"/>
          <w:shd w:val="clear" w:color="auto" w:fill="FFFFFF"/>
        </w:rPr>
        <w:t>Majeda Hussein</w:t>
      </w:r>
      <w:r w:rsidR="004B5087">
        <w:rPr>
          <w:rFonts w:ascii="Arial" w:hAnsi="Arial" w:cs="Arial"/>
          <w:sz w:val="20"/>
          <w:szCs w:val="20"/>
        </w:rPr>
        <w:t xml:space="preserve"> </w:t>
      </w:r>
      <w:hyperlink r:id="rId32" w:history="1">
        <w:r w:rsidR="004B5087" w:rsidRPr="006574E5">
          <w:rPr>
            <w:rStyle w:val="Hyperlink"/>
            <w:rFonts w:ascii="Arial" w:hAnsi="Arial" w:cs="Arial"/>
            <w:sz w:val="20"/>
            <w:szCs w:val="20"/>
            <w:shd w:val="clear" w:color="auto" w:fill="FFFFFF"/>
          </w:rPr>
          <w:t>majeda.hussein@wmg.com</w:t>
        </w:r>
      </w:hyperlink>
      <w:r w:rsidRPr="004B5087">
        <w:rPr>
          <w:rFonts w:ascii="Arial" w:hAnsi="Arial" w:cs="Arial"/>
          <w:color w:val="1155CC"/>
          <w:sz w:val="20"/>
          <w:szCs w:val="20"/>
          <w:shd w:val="clear" w:color="auto" w:fill="FFFFFF"/>
        </w:rPr>
        <w:t> </w:t>
      </w:r>
    </w:p>
    <w:p w14:paraId="3C9F59C3" w14:textId="484364FB" w:rsidR="00A81F94" w:rsidRDefault="00A81F94"/>
    <w:p w14:paraId="5C85D489" w14:textId="1C7DC607" w:rsidR="00A81F94" w:rsidRDefault="004B5087" w:rsidP="004B5087">
      <w:pPr>
        <w:jc w:val="center"/>
      </w:pPr>
      <w:r w:rsidRPr="00095347">
        <w:rPr>
          <w:rFonts w:ascii="Arial" w:hAnsi="Arial" w:cs="Arial"/>
          <w:noProof/>
          <w:sz w:val="20"/>
          <w:szCs w:val="20"/>
        </w:rPr>
        <w:drawing>
          <wp:inline distT="0" distB="0" distL="0" distR="0" wp14:anchorId="2022CB05" wp14:editId="239EE32B">
            <wp:extent cx="1104900" cy="39958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1763" cy="459927"/>
                    </a:xfrm>
                    <a:prstGeom prst="rect">
                      <a:avLst/>
                    </a:prstGeom>
                  </pic:spPr>
                </pic:pic>
              </a:graphicData>
            </a:graphic>
          </wp:inline>
        </w:drawing>
      </w:r>
    </w:p>
    <w:p w14:paraId="2224640D" w14:textId="77777777" w:rsidR="00592C1E" w:rsidRDefault="00592C1E"/>
    <w:sectPr w:rsidR="00592C1E" w:rsidSect="009C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1E"/>
    <w:rsid w:val="001F65E6"/>
    <w:rsid w:val="00281820"/>
    <w:rsid w:val="0034115C"/>
    <w:rsid w:val="004B5087"/>
    <w:rsid w:val="00592C1E"/>
    <w:rsid w:val="006536C1"/>
    <w:rsid w:val="009477DA"/>
    <w:rsid w:val="009C75AF"/>
    <w:rsid w:val="009E62AE"/>
    <w:rsid w:val="00A81F94"/>
    <w:rsid w:val="00C53E54"/>
    <w:rsid w:val="00F24795"/>
    <w:rsid w:val="00F3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6E6B"/>
  <w15:chartTrackingRefBased/>
  <w15:docId w15:val="{CD61F2AD-D109-744E-9F59-A22DFC92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2C1E"/>
    <w:rPr>
      <w:color w:val="0000FF"/>
      <w:u w:val="single"/>
    </w:rPr>
  </w:style>
  <w:style w:type="character" w:styleId="UnresolvedMention">
    <w:name w:val="Unresolved Mention"/>
    <w:basedOn w:val="DefaultParagraphFont"/>
    <w:uiPriority w:val="99"/>
    <w:semiHidden/>
    <w:unhideWhenUsed/>
    <w:rsid w:val="00A8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55839">
      <w:bodyDiv w:val="1"/>
      <w:marLeft w:val="0"/>
      <w:marRight w:val="0"/>
      <w:marTop w:val="0"/>
      <w:marBottom w:val="0"/>
      <w:divBdr>
        <w:top w:val="none" w:sz="0" w:space="0" w:color="auto"/>
        <w:left w:val="none" w:sz="0" w:space="0" w:color="auto"/>
        <w:bottom w:val="none" w:sz="0" w:space="0" w:color="auto"/>
        <w:right w:val="none" w:sz="0" w:space="0" w:color="auto"/>
      </w:divBdr>
    </w:div>
    <w:div w:id="1387141463">
      <w:bodyDiv w:val="1"/>
      <w:marLeft w:val="0"/>
      <w:marRight w:val="0"/>
      <w:marTop w:val="0"/>
      <w:marBottom w:val="0"/>
      <w:divBdr>
        <w:top w:val="none" w:sz="0" w:space="0" w:color="auto"/>
        <w:left w:val="none" w:sz="0" w:space="0" w:color="auto"/>
        <w:bottom w:val="none" w:sz="0" w:space="0" w:color="auto"/>
        <w:right w:val="none" w:sz="0" w:space="0" w:color="auto"/>
      </w:divBdr>
    </w:div>
    <w:div w:id="1627737297">
      <w:bodyDiv w:val="1"/>
      <w:marLeft w:val="0"/>
      <w:marRight w:val="0"/>
      <w:marTop w:val="0"/>
      <w:marBottom w:val="0"/>
      <w:divBdr>
        <w:top w:val="none" w:sz="0" w:space="0" w:color="auto"/>
        <w:left w:val="none" w:sz="0" w:space="0" w:color="auto"/>
        <w:bottom w:val="none" w:sz="0" w:space="0" w:color="auto"/>
        <w:right w:val="none" w:sz="0" w:space="0" w:color="auto"/>
      </w:divBdr>
    </w:div>
    <w:div w:id="20496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yalbloodband.com/typhoons/" TargetMode="External"/><Relationship Id="rId18" Type="http://schemas.openxmlformats.org/officeDocument/2006/relationships/hyperlink" Target="https://nam04.safelinks.protection.outlook.com/?url=https%3A%2F%2Fwww.facebook.com%2Fwarnermusicgroup%2F&amp;data=04%7C01%7CMajeda.Hussein%40wmg.com%7C57d72bbd104842423ba308d8df3327de%7C8367939002ec4ba1ad3d69da3fdd637e%7C0%7C0%7C637504758103587962%7CUnknown%7CTWFpbGZsb3d8eyJWIjoiMC4wLjAwMDAiLCJQIjoiV2luMzIiLCJBTiI6Ik1haWwiLCJXVCI6Mn0%3D%7C1000&amp;sdata=9eCzcMiuAv0QwXieXQeZ6CfWRYlovxNs0EsAPDoqisk%3D&amp;reserved=0" TargetMode="External"/><Relationship Id="rId26" Type="http://schemas.openxmlformats.org/officeDocument/2006/relationships/hyperlink" Target="https://press.warnerrecords.com/royalblood/" TargetMode="External"/><Relationship Id="rId3" Type="http://schemas.openxmlformats.org/officeDocument/2006/relationships/webSettings" Target="webSettings.xml"/><Relationship Id="rId21" Type="http://schemas.openxmlformats.org/officeDocument/2006/relationships/hyperlink" Target="https://www.facebook.com/RoyalBloodUK/" TargetMode="External"/><Relationship Id="rId34" Type="http://schemas.openxmlformats.org/officeDocument/2006/relationships/fontTable" Target="fontTable.xml"/><Relationship Id="rId7" Type="http://schemas.openxmlformats.org/officeDocument/2006/relationships/image" Target="cid:image006.jpg@01D72010.75CF6290" TargetMode="External"/><Relationship Id="rId12" Type="http://schemas.openxmlformats.org/officeDocument/2006/relationships/hyperlink" Target="http://corp.roblox.com" TargetMode="External"/><Relationship Id="rId17" Type="http://schemas.openxmlformats.org/officeDocument/2006/relationships/hyperlink" Target="https://nam04.safelinks.protection.outlook.com/?url=https%3A%2F%2Ftwitter.com%2Fwarnermusic%3Fref_src%3Dtwsrc%255Egoogle%257Ctwcamp%255Eserp%257Ctwgr%255Eauthor&amp;data=04%7C01%7CMajeda.Hussein%40wmg.com%7C57d72bbd104842423ba308d8df3327de%7C8367939002ec4ba1ad3d69da3fdd637e%7C0%7C0%7C637504758103578004%7CUnknown%7CTWFpbGZsb3d8eyJWIjoiMC4wLjAwMDAiLCJQIjoiV2luMzIiLCJBTiI6Ik1haWwiLCJXVCI6Mn0%3D%7C1000&amp;sdata=W9OITJhwh7l95flNFg5VafAhN7H70kTo1U%2B4%2FXqYdxI%3D&amp;reserved=0" TargetMode="External"/><Relationship Id="rId25" Type="http://schemas.openxmlformats.org/officeDocument/2006/relationships/hyperlink" Target="https://open.spotify.com/artist/2S5hlvw4CMtMGswFtfdK15" TargetMode="External"/><Relationship Id="rId33"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nam04.safelinks.protection.outlook.com/?url=https%3A%2F%2Fwww.instagram.com%2Fwarnermusic%2F%3Fhl%3Den&amp;data=04%7C01%7CMajeda.Hussein%40wmg.com%7C57d72bbd104842423ba308d8df3327de%7C8367939002ec4ba1ad3d69da3fdd637e%7C0%7C0%7C637504758103578004%7CUnknown%7CTWFpbGZsb3d8eyJWIjoiMC4wLjAwMDAiLCJQIjoiV2luMzIiLCJBTiI6Ik1haWwiLCJXVCI6Mn0%3D%7C1000&amp;sdata=xdqHi1xjhmewyRAJHxTstayw7vumTAbE7%2FQz7r2JT5A%3D&amp;reserved=0" TargetMode="External"/><Relationship Id="rId20" Type="http://schemas.openxmlformats.org/officeDocument/2006/relationships/hyperlink" Target="https://www.royalbloodband.com/" TargetMode="External"/><Relationship Id="rId29" Type="http://schemas.openxmlformats.org/officeDocument/2006/relationships/hyperlink" Target="mailto:rick.gershon@warnerrecord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youtu.be/rcRgGxTPxSc" TargetMode="External"/><Relationship Id="rId24" Type="http://schemas.openxmlformats.org/officeDocument/2006/relationships/hyperlink" Target="https://www.instagram.com/royalblooduk/?hl=en" TargetMode="External"/><Relationship Id="rId32" Type="http://schemas.openxmlformats.org/officeDocument/2006/relationships/hyperlink" Target="mailto:majeda.hussein@wmg.com" TargetMode="External"/><Relationship Id="rId5" Type="http://schemas.openxmlformats.org/officeDocument/2006/relationships/image" Target="cid:image002.jpg@01D72010.75CF6290" TargetMode="External"/><Relationship Id="rId15" Type="http://schemas.openxmlformats.org/officeDocument/2006/relationships/hyperlink" Target="https://www.youtube.com/watch?v=XLmx2xLuKCc" TargetMode="External"/><Relationship Id="rId23" Type="http://schemas.openxmlformats.org/officeDocument/2006/relationships/hyperlink" Target="https://twitter.com/royalblooduk?ref_src=twsrc%5Egoogle%7Ctwcamp%5Eserp%7Ctwgr%5Eauthor" TargetMode="External"/><Relationship Id="rId28" Type="http://schemas.openxmlformats.org/officeDocument/2006/relationships/hyperlink" Target="mailto:laura.swanson@warnerrecords.com" TargetMode="External"/><Relationship Id="rId10" Type="http://schemas.openxmlformats.org/officeDocument/2006/relationships/hyperlink" Target="https://app.frame.io/reviews/46b34405-28cc-4d28-a1da-86408f134be4/8b9b7bf7-c0e2-45ed-a7b7-773b9a37005a" TargetMode="External"/><Relationship Id="rId19" Type="http://schemas.openxmlformats.org/officeDocument/2006/relationships/hyperlink" Target="https://nam04.safelinks.protection.outlook.com/?url=https%3A%2F%2Fwww.linkedin.com%2Fcompany%2Fwarner-music-group&amp;data=04%7C01%7CMajeda.Hussein%40wmg.com%7C57d72bbd104842423ba308d8df3327de%7C8367939002ec4ba1ad3d69da3fdd637e%7C0%7C0%7C637504758103587962%7CUnknown%7CTWFpbGZsb3d8eyJWIjoiMC4wLjAwMDAiLCJQIjoiV2luMzIiLCJBTiI6Ik1haWwiLCJXVCI6Mn0%3D%7C1000&amp;sdata=bn2h3uOuhUkyrZg5PrE3k0A%2BidAZKcGW5huCK9xenjE%3D&amp;reserved=0" TargetMode="External"/><Relationship Id="rId31" Type="http://schemas.openxmlformats.org/officeDocument/2006/relationships/hyperlink" Target="mailto:jo.bartlett@warnermusic.com" TargetMode="External"/><Relationship Id="rId4" Type="http://schemas.openxmlformats.org/officeDocument/2006/relationships/image" Target="media/image1.jpeg"/><Relationship Id="rId9" Type="http://schemas.openxmlformats.org/officeDocument/2006/relationships/image" Target="cid:image007.jpg@01D72010.75CF6290" TargetMode="External"/><Relationship Id="rId14" Type="http://schemas.openxmlformats.org/officeDocument/2006/relationships/hyperlink" Target="https://corp.roblox.com/" TargetMode="External"/><Relationship Id="rId22" Type="http://schemas.openxmlformats.org/officeDocument/2006/relationships/hyperlink" Target="https://www.youtube.com/channel/UCNkhZlHm1ccjIcDyt7W1Opg" TargetMode="External"/><Relationship Id="rId27" Type="http://schemas.openxmlformats.org/officeDocument/2006/relationships/hyperlink" Target="mailto:bjaquet@roblox.com" TargetMode="External"/><Relationship Id="rId30" Type="http://schemas.openxmlformats.org/officeDocument/2006/relationships/hyperlink" Target="mailto:Morad.khokar@warnerrecords.com" TargetMode="External"/><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Jaquet</dc:creator>
  <cp:keywords/>
  <dc:description/>
  <cp:lastModifiedBy>Microsoft Office User</cp:lastModifiedBy>
  <cp:revision>3</cp:revision>
  <dcterms:created xsi:type="dcterms:W3CDTF">2021-03-24T03:03:00Z</dcterms:created>
  <dcterms:modified xsi:type="dcterms:W3CDTF">2021-03-24T16:31:00Z</dcterms:modified>
</cp:coreProperties>
</file>