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EF592" w14:textId="3AE01BC6" w:rsidR="00133E60" w:rsidRDefault="00133E60" w:rsidP="007D5D80">
      <w:pPr>
        <w:jc w:val="center"/>
        <w:rPr>
          <w:rFonts w:asciiTheme="minorHAnsi" w:hAnsiTheme="minorHAnsi"/>
          <w:b/>
          <w:sz w:val="48"/>
          <w:szCs w:val="48"/>
        </w:rPr>
      </w:pPr>
      <w:r w:rsidRPr="00B649AC">
        <w:rPr>
          <w:rFonts w:asciiTheme="minorHAnsi" w:hAnsiTheme="minorHAnsi" w:cs="Calibri"/>
          <w:noProof/>
        </w:rPr>
        <w:drawing>
          <wp:inline distT="0" distB="0" distL="0" distR="0" wp14:anchorId="429655E5" wp14:editId="1C69F94D">
            <wp:extent cx="480060" cy="632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4D89" w14:textId="77777777" w:rsidR="00B649AC" w:rsidRPr="00B649AC" w:rsidRDefault="00B649AC" w:rsidP="007D5D80">
      <w:pPr>
        <w:jc w:val="center"/>
        <w:rPr>
          <w:rFonts w:asciiTheme="minorHAnsi" w:hAnsiTheme="minorHAnsi"/>
          <w:b/>
          <w:sz w:val="18"/>
          <w:szCs w:val="48"/>
        </w:rPr>
      </w:pPr>
    </w:p>
    <w:p w14:paraId="4784C546" w14:textId="09D90E6B" w:rsidR="007D5D80" w:rsidRPr="00B649AC" w:rsidRDefault="009F72E1" w:rsidP="00B649AC">
      <w:pPr>
        <w:jc w:val="center"/>
        <w:rPr>
          <w:rFonts w:asciiTheme="minorHAnsi" w:hAnsiTheme="minorHAnsi"/>
          <w:b/>
          <w:sz w:val="32"/>
          <w:szCs w:val="48"/>
        </w:rPr>
      </w:pPr>
      <w:r w:rsidRPr="00B649AC">
        <w:rPr>
          <w:rFonts w:asciiTheme="minorHAnsi" w:hAnsiTheme="minorHAnsi"/>
          <w:b/>
          <w:sz w:val="32"/>
          <w:szCs w:val="48"/>
        </w:rPr>
        <w:t>SCOTT HELMAN RELEASES OFFICIAL</w:t>
      </w:r>
      <w:r w:rsidR="007D5D80" w:rsidRPr="00B649AC">
        <w:rPr>
          <w:rFonts w:asciiTheme="minorHAnsi" w:hAnsiTheme="minorHAnsi"/>
          <w:b/>
          <w:sz w:val="32"/>
          <w:szCs w:val="48"/>
        </w:rPr>
        <w:t xml:space="preserve"> </w:t>
      </w:r>
      <w:r w:rsidRPr="00B649AC">
        <w:rPr>
          <w:rFonts w:asciiTheme="minorHAnsi" w:hAnsiTheme="minorHAnsi"/>
          <w:b/>
          <w:sz w:val="32"/>
          <w:szCs w:val="48"/>
        </w:rPr>
        <w:t>VIDEO</w:t>
      </w:r>
      <w:r w:rsidR="00B649AC" w:rsidRPr="00B649AC">
        <w:rPr>
          <w:rFonts w:asciiTheme="minorHAnsi" w:hAnsiTheme="minorHAnsi"/>
          <w:b/>
          <w:sz w:val="32"/>
          <w:szCs w:val="48"/>
        </w:rPr>
        <w:t xml:space="preserve"> </w:t>
      </w:r>
      <w:r w:rsidR="007D5D80" w:rsidRPr="00B649AC">
        <w:rPr>
          <w:rFonts w:asciiTheme="minorHAnsi" w:hAnsiTheme="minorHAnsi"/>
          <w:b/>
          <w:sz w:val="32"/>
          <w:szCs w:val="48"/>
        </w:rPr>
        <w:t>“HANG UPS”</w:t>
      </w:r>
    </w:p>
    <w:p w14:paraId="2625FBDD" w14:textId="77777777" w:rsidR="00B649AC" w:rsidRPr="00B649AC" w:rsidRDefault="00B649AC" w:rsidP="00B649AC">
      <w:pPr>
        <w:jc w:val="center"/>
        <w:rPr>
          <w:rFonts w:asciiTheme="minorHAnsi" w:hAnsiTheme="minorHAnsi"/>
          <w:b/>
          <w:sz w:val="20"/>
          <w:szCs w:val="48"/>
        </w:rPr>
      </w:pPr>
    </w:p>
    <w:p w14:paraId="1A3C2088" w14:textId="0A695DCE" w:rsidR="00B649AC" w:rsidRPr="00B649AC" w:rsidRDefault="00662080" w:rsidP="00B649A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EUROPEAN TOUR WITH VANCE JOY BEGINS TODAY, FOLLOWED BY U.S. HEADLINE TOUR</w:t>
      </w:r>
      <w:r w:rsidR="001F30A8">
        <w:rPr>
          <w:rFonts w:asciiTheme="minorHAnsi" w:hAnsiTheme="minorHAnsi"/>
          <w:b/>
          <w:sz w:val="24"/>
          <w:szCs w:val="24"/>
        </w:rPr>
        <w:t xml:space="preserve"> </w:t>
      </w:r>
    </w:p>
    <w:p w14:paraId="10149D49" w14:textId="77777777" w:rsidR="007D5D80" w:rsidRPr="00B649AC" w:rsidRDefault="007D5D80" w:rsidP="007D5D80">
      <w:pPr>
        <w:rPr>
          <w:rFonts w:asciiTheme="minorHAnsi" w:hAnsiTheme="minorHAnsi"/>
          <w:sz w:val="28"/>
          <w:szCs w:val="28"/>
        </w:rPr>
      </w:pPr>
    </w:p>
    <w:p w14:paraId="01E2BCA9" w14:textId="77777777" w:rsidR="007D5D80" w:rsidRPr="00B649AC" w:rsidRDefault="007D5D80" w:rsidP="007D5D80">
      <w:pPr>
        <w:jc w:val="center"/>
        <w:rPr>
          <w:rFonts w:asciiTheme="minorHAnsi" w:hAnsiTheme="minorHAnsi"/>
          <w:sz w:val="28"/>
          <w:szCs w:val="28"/>
        </w:rPr>
      </w:pPr>
      <w:r w:rsidRPr="00B649AC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A09E691" wp14:editId="78DF2BA7">
            <wp:extent cx="242887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g Ups_digital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ACBA" w14:textId="77777777" w:rsidR="00B649AC" w:rsidRDefault="00B649AC" w:rsidP="007D5D80">
      <w:pPr>
        <w:rPr>
          <w:rFonts w:asciiTheme="minorHAnsi" w:hAnsiTheme="minorHAnsi"/>
          <w:b/>
          <w:sz w:val="24"/>
          <w:szCs w:val="24"/>
        </w:rPr>
      </w:pPr>
    </w:p>
    <w:p w14:paraId="6417D3B9" w14:textId="07405971" w:rsidR="007D5D80" w:rsidRPr="00B649AC" w:rsidRDefault="00B649AC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  <w:b/>
        </w:rPr>
        <w:t>October 26, 2018 (Los Angeles, CA) –</w:t>
      </w:r>
      <w:r w:rsidRPr="00B649AC">
        <w:rPr>
          <w:rFonts w:asciiTheme="minorHAnsi" w:hAnsiTheme="minorHAnsi"/>
        </w:rPr>
        <w:t xml:space="preserve"> Canadian</w:t>
      </w:r>
      <w:r w:rsidR="007D5D80" w:rsidRPr="00B649AC">
        <w:rPr>
          <w:rFonts w:asciiTheme="minorHAnsi" w:hAnsiTheme="minorHAnsi"/>
        </w:rPr>
        <w:t xml:space="preserve"> recording artist Scott </w:t>
      </w:r>
      <w:proofErr w:type="spellStart"/>
      <w:r w:rsidR="007D5D80" w:rsidRPr="00B649AC">
        <w:rPr>
          <w:rFonts w:asciiTheme="minorHAnsi" w:hAnsiTheme="minorHAnsi"/>
        </w:rPr>
        <w:t>Helman</w:t>
      </w:r>
      <w:proofErr w:type="spellEnd"/>
      <w:r w:rsidR="009F72E1" w:rsidRPr="00B649AC">
        <w:rPr>
          <w:rFonts w:asciiTheme="minorHAnsi" w:hAnsiTheme="minorHAnsi"/>
        </w:rPr>
        <w:t xml:space="preserve"> has released the official video for his latest single, “Hang Ups.” The video was directed by Scott’s longtime collaborator Ben </w:t>
      </w:r>
      <w:proofErr w:type="spellStart"/>
      <w:r w:rsidR="009F72E1" w:rsidRPr="00B649AC">
        <w:rPr>
          <w:rFonts w:asciiTheme="minorHAnsi" w:hAnsiTheme="minorHAnsi"/>
        </w:rPr>
        <w:t>Knetchel</w:t>
      </w:r>
      <w:proofErr w:type="spellEnd"/>
      <w:r w:rsidR="009F72E1" w:rsidRPr="00B649AC">
        <w:rPr>
          <w:rFonts w:asciiTheme="minorHAnsi" w:hAnsiTheme="minorHAnsi"/>
        </w:rPr>
        <w:t xml:space="preserve"> and features Scott literally bouncing off the walls.</w:t>
      </w:r>
      <w:r w:rsidR="001F30A8">
        <w:rPr>
          <w:rFonts w:asciiTheme="minorHAnsi" w:hAnsiTheme="minorHAnsi"/>
        </w:rPr>
        <w:t xml:space="preserve"> To celebrate, Scott embarks on a European tour with</w:t>
      </w:r>
      <w:r w:rsidR="001F30A8" w:rsidRPr="001F30A8">
        <w:rPr>
          <w:rFonts w:asciiTheme="minorHAnsi" w:hAnsiTheme="minorHAnsi"/>
        </w:rPr>
        <w:t xml:space="preserve"> Vance Joy </w:t>
      </w:r>
      <w:r w:rsidR="001F30A8">
        <w:rPr>
          <w:rFonts w:asciiTheme="minorHAnsi" w:hAnsiTheme="minorHAnsi"/>
        </w:rPr>
        <w:t>today</w:t>
      </w:r>
      <w:r w:rsidR="001F30A8" w:rsidRPr="001F30A8">
        <w:rPr>
          <w:rFonts w:asciiTheme="minorHAnsi" w:hAnsiTheme="minorHAnsi"/>
        </w:rPr>
        <w:t xml:space="preserve">, </w:t>
      </w:r>
      <w:r w:rsidR="001F30A8">
        <w:rPr>
          <w:rFonts w:asciiTheme="minorHAnsi" w:hAnsiTheme="minorHAnsi"/>
        </w:rPr>
        <w:t xml:space="preserve">followed by </w:t>
      </w:r>
      <w:r w:rsidR="001F30A8" w:rsidRPr="001F30A8">
        <w:rPr>
          <w:rFonts w:asciiTheme="minorHAnsi" w:hAnsiTheme="minorHAnsi"/>
        </w:rPr>
        <w:t>a headlining tour in the United States</w:t>
      </w:r>
      <w:r w:rsidR="001F30A8">
        <w:rPr>
          <w:rFonts w:asciiTheme="minorHAnsi" w:hAnsiTheme="minorHAnsi"/>
        </w:rPr>
        <w:t xml:space="preserve"> this December.</w:t>
      </w:r>
      <w:r w:rsidR="001F30A8" w:rsidRPr="001F30A8">
        <w:rPr>
          <w:rFonts w:asciiTheme="minorHAnsi" w:hAnsiTheme="minorHAnsi"/>
        </w:rPr>
        <w:t xml:space="preserve"> </w:t>
      </w:r>
      <w:proofErr w:type="gramStart"/>
      <w:r w:rsidR="001F30A8" w:rsidRPr="001F30A8">
        <w:rPr>
          <w:rFonts w:asciiTheme="minorHAnsi" w:hAnsiTheme="minorHAnsi"/>
        </w:rPr>
        <w:t>Full itinerary below.</w:t>
      </w:r>
      <w:proofErr w:type="gramEnd"/>
    </w:p>
    <w:p w14:paraId="35EF49D7" w14:textId="77777777" w:rsidR="00B649AC" w:rsidRPr="00B649AC" w:rsidRDefault="00B649AC" w:rsidP="00B649AC">
      <w:pPr>
        <w:jc w:val="center"/>
        <w:rPr>
          <w:rFonts w:asciiTheme="minorHAnsi" w:hAnsiTheme="minorHAnsi"/>
          <w:b/>
          <w:lang w:val="en-CA"/>
        </w:rPr>
      </w:pPr>
    </w:p>
    <w:p w14:paraId="53A7D1AA" w14:textId="77777777" w:rsidR="00B649AC" w:rsidRPr="00B649AC" w:rsidRDefault="00B649AC" w:rsidP="00B649AC">
      <w:pPr>
        <w:jc w:val="center"/>
        <w:rPr>
          <w:rFonts w:asciiTheme="minorHAnsi" w:hAnsiTheme="minorHAnsi"/>
          <w:b/>
        </w:rPr>
      </w:pPr>
      <w:r w:rsidRPr="00B649AC">
        <w:rPr>
          <w:rFonts w:asciiTheme="minorHAnsi" w:hAnsiTheme="minorHAnsi"/>
          <w:b/>
          <w:lang w:val="en-CA"/>
        </w:rPr>
        <w:t>Watch/Share “Hang Ups” Video</w:t>
      </w:r>
      <w:r w:rsidRPr="00B649AC">
        <w:rPr>
          <w:rFonts w:asciiTheme="minorHAnsi" w:hAnsiTheme="minorHAnsi"/>
          <w:b/>
        </w:rPr>
        <w:t>:</w:t>
      </w:r>
    </w:p>
    <w:p w14:paraId="68234D42" w14:textId="77777777" w:rsidR="00B649AC" w:rsidRPr="00B649AC" w:rsidRDefault="006B78C9" w:rsidP="00B649AC">
      <w:pPr>
        <w:jc w:val="center"/>
        <w:rPr>
          <w:rStyle w:val="Hyperlink"/>
          <w:rFonts w:asciiTheme="minorHAnsi" w:hAnsiTheme="minorHAnsi"/>
          <w:b/>
          <w:lang w:val="en-CA"/>
        </w:rPr>
      </w:pPr>
      <w:hyperlink r:id="rId7" w:history="1">
        <w:r w:rsidR="00B649AC" w:rsidRPr="00B649AC">
          <w:rPr>
            <w:rStyle w:val="Hyperlink"/>
            <w:rFonts w:asciiTheme="minorHAnsi" w:hAnsiTheme="minorHAnsi"/>
            <w:b/>
            <w:lang w:val="en-CA"/>
          </w:rPr>
          <w:t>https://youtu.be/gS_Kb6J6IT0</w:t>
        </w:r>
      </w:hyperlink>
    </w:p>
    <w:p w14:paraId="2D57C966" w14:textId="77777777" w:rsidR="00B649AC" w:rsidRPr="00B649AC" w:rsidRDefault="00B649AC" w:rsidP="00B649AC">
      <w:pPr>
        <w:jc w:val="center"/>
        <w:rPr>
          <w:rStyle w:val="Hyperlink"/>
          <w:rFonts w:asciiTheme="minorHAnsi" w:hAnsiTheme="minorHAnsi"/>
          <w:b/>
          <w:lang w:val="en-CA"/>
        </w:rPr>
      </w:pPr>
    </w:p>
    <w:p w14:paraId="1BD62187" w14:textId="77777777" w:rsidR="00B649AC" w:rsidRPr="00B649AC" w:rsidRDefault="00B649AC" w:rsidP="00B649AC">
      <w:pPr>
        <w:jc w:val="center"/>
        <w:rPr>
          <w:rFonts w:asciiTheme="minorHAnsi" w:hAnsiTheme="minorHAnsi"/>
          <w:b/>
        </w:rPr>
      </w:pPr>
      <w:r w:rsidRPr="00B649AC">
        <w:rPr>
          <w:rFonts w:asciiTheme="minorHAnsi" w:hAnsiTheme="minorHAnsi"/>
          <w:b/>
        </w:rPr>
        <w:t>Stream/Download “Hang Ups”</w:t>
      </w:r>
    </w:p>
    <w:p w14:paraId="00D0F8DC" w14:textId="77777777" w:rsidR="00B649AC" w:rsidRPr="00B649AC" w:rsidRDefault="006B78C9" w:rsidP="00B649AC">
      <w:pPr>
        <w:jc w:val="center"/>
        <w:rPr>
          <w:rFonts w:asciiTheme="minorHAnsi" w:hAnsiTheme="minorHAnsi"/>
          <w:b/>
        </w:rPr>
      </w:pPr>
      <w:hyperlink r:id="rId8" w:history="1">
        <w:r w:rsidR="00B649AC" w:rsidRPr="00B649AC">
          <w:rPr>
            <w:rStyle w:val="Hyperlink"/>
            <w:rFonts w:asciiTheme="minorHAnsi" w:hAnsiTheme="minorHAnsi"/>
            <w:b/>
          </w:rPr>
          <w:t>https://scotthelman.lnk.to/SHHangUps</w:t>
        </w:r>
      </w:hyperlink>
    </w:p>
    <w:p w14:paraId="713AEE3F" w14:textId="77777777" w:rsidR="00D829E8" w:rsidRPr="00B649AC" w:rsidRDefault="00D829E8" w:rsidP="007D5D80">
      <w:pPr>
        <w:rPr>
          <w:rFonts w:asciiTheme="minorHAnsi" w:hAnsiTheme="minorHAnsi"/>
        </w:rPr>
      </w:pPr>
    </w:p>
    <w:p w14:paraId="1FEE4BEA" w14:textId="37F08CE8" w:rsidR="009F72E1" w:rsidRPr="00B649AC" w:rsidRDefault="007D5D80" w:rsidP="007D5D80">
      <w:pPr>
        <w:rPr>
          <w:rFonts w:asciiTheme="minorHAnsi" w:hAnsiTheme="minorHAnsi"/>
          <w:lang w:val="en-CA"/>
        </w:rPr>
      </w:pPr>
      <w:r w:rsidRPr="00B649AC">
        <w:rPr>
          <w:rFonts w:asciiTheme="minorHAnsi" w:hAnsiTheme="minorHAnsi"/>
          <w:lang w:val="en-CA"/>
        </w:rPr>
        <w:t xml:space="preserve">“‘Hang Ups’ was inspired by a FaceTime with my girlfriend </w:t>
      </w:r>
      <w:proofErr w:type="gramStart"/>
      <w:r w:rsidRPr="00B649AC">
        <w:rPr>
          <w:rFonts w:asciiTheme="minorHAnsi" w:hAnsiTheme="minorHAnsi"/>
          <w:lang w:val="en-CA"/>
        </w:rPr>
        <w:t>which</w:t>
      </w:r>
      <w:proofErr w:type="gramEnd"/>
      <w:r w:rsidRPr="00B649AC">
        <w:rPr>
          <w:rFonts w:asciiTheme="minorHAnsi" w:hAnsiTheme="minorHAnsi"/>
          <w:lang w:val="en-CA"/>
        </w:rPr>
        <w:t xml:space="preserve"> ended in a big fight,” Scott recalls. “Afterwards, I had an intense moment of anxiety, hoping I didn’t do too much damage.</w:t>
      </w:r>
      <w:r w:rsidRPr="00B649AC">
        <w:rPr>
          <w:rFonts w:asciiTheme="minorHAnsi" w:hAnsiTheme="minorHAnsi"/>
        </w:rPr>
        <w:t xml:space="preserve"> </w:t>
      </w:r>
      <w:r w:rsidRPr="00B649AC">
        <w:rPr>
          <w:rFonts w:asciiTheme="minorHAnsi" w:hAnsiTheme="minorHAnsi"/>
          <w:lang w:val="en-CA"/>
        </w:rPr>
        <w:t>As someone with ADHD, I usually have 800 things going on in my brain at once. With the song, wanted to paint a picture of the feeing after a conversation where everything comes out wrong.”</w:t>
      </w:r>
    </w:p>
    <w:p w14:paraId="79567098" w14:textId="77777777" w:rsidR="009F72E1" w:rsidRPr="00B649AC" w:rsidRDefault="009F72E1" w:rsidP="007D5D80">
      <w:pPr>
        <w:rPr>
          <w:rFonts w:asciiTheme="minorHAnsi" w:hAnsiTheme="minorHAnsi"/>
        </w:rPr>
      </w:pPr>
    </w:p>
    <w:p w14:paraId="3E7E8717" w14:textId="5AC23DCD" w:rsidR="007D5D80" w:rsidRDefault="009F72E1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“Hang Ups” along with the song “Dostoevsky</w:t>
      </w:r>
      <w:r w:rsidR="001E636F">
        <w:rPr>
          <w:rFonts w:asciiTheme="minorHAnsi" w:hAnsiTheme="minorHAnsi"/>
        </w:rPr>
        <w:t>,</w:t>
      </w:r>
      <w:r w:rsidRPr="00B649AC">
        <w:rPr>
          <w:rFonts w:asciiTheme="minorHAnsi" w:hAnsiTheme="minorHAnsi"/>
        </w:rPr>
        <w:t>”</w:t>
      </w:r>
      <w:r w:rsidR="001E636F">
        <w:rPr>
          <w:rFonts w:asciiTheme="minorHAnsi" w:hAnsiTheme="minorHAnsi"/>
        </w:rPr>
        <w:t xml:space="preserve"> which come from Scott’s newly released 3-track EP </w:t>
      </w:r>
      <w:hyperlink r:id="rId9" w:history="1">
        <w:r w:rsidR="001E636F" w:rsidRPr="006B78C9">
          <w:rPr>
            <w:rStyle w:val="Hyperlink"/>
            <w:rFonts w:asciiTheme="minorHAnsi" w:hAnsiTheme="minorHAnsi"/>
            <w:i/>
          </w:rPr>
          <w:t>Hang Ups</w:t>
        </w:r>
      </w:hyperlink>
      <w:bookmarkStart w:id="0" w:name="_GoBack"/>
      <w:bookmarkEnd w:id="0"/>
      <w:r w:rsidR="001E636F">
        <w:rPr>
          <w:rFonts w:asciiTheme="minorHAnsi" w:hAnsiTheme="minorHAnsi"/>
        </w:rPr>
        <w:t xml:space="preserve">, </w:t>
      </w:r>
      <w:r w:rsidRPr="00B649AC">
        <w:rPr>
          <w:rFonts w:asciiTheme="minorHAnsi" w:hAnsiTheme="minorHAnsi"/>
        </w:rPr>
        <w:t>were recorded earlier this Fall with producer Thomas “</w:t>
      </w:r>
      <w:proofErr w:type="spellStart"/>
      <w:r w:rsidRPr="00B649AC">
        <w:rPr>
          <w:rFonts w:asciiTheme="minorHAnsi" w:hAnsiTheme="minorHAnsi"/>
        </w:rPr>
        <w:t>Tawgs</w:t>
      </w:r>
      <w:proofErr w:type="spellEnd"/>
      <w:r w:rsidRPr="00B649AC">
        <w:rPr>
          <w:rFonts w:asciiTheme="minorHAnsi" w:hAnsiTheme="minorHAnsi"/>
        </w:rPr>
        <w:t xml:space="preserve">” Salter who also produced Scott’s debut EP </w:t>
      </w:r>
      <w:r w:rsidRPr="00B649AC">
        <w:rPr>
          <w:rFonts w:asciiTheme="minorHAnsi" w:hAnsiTheme="minorHAnsi"/>
          <w:i/>
          <w:iCs/>
        </w:rPr>
        <w:t>Augusta</w:t>
      </w:r>
      <w:r w:rsidRPr="00B649AC">
        <w:rPr>
          <w:rFonts w:asciiTheme="minorHAnsi" w:hAnsiTheme="minorHAnsi"/>
        </w:rPr>
        <w:t xml:space="preserve"> and fell-length album </w:t>
      </w:r>
      <w:proofErr w:type="spellStart"/>
      <w:r w:rsidRPr="00B649AC">
        <w:rPr>
          <w:rFonts w:asciiTheme="minorHAnsi" w:hAnsiTheme="minorHAnsi"/>
          <w:i/>
          <w:iCs/>
        </w:rPr>
        <w:t>Hôtel</w:t>
      </w:r>
      <w:proofErr w:type="spellEnd"/>
      <w:r w:rsidRPr="00B649AC">
        <w:rPr>
          <w:rFonts w:asciiTheme="minorHAnsi" w:hAnsiTheme="minorHAnsi"/>
          <w:i/>
          <w:iCs/>
        </w:rPr>
        <w:t xml:space="preserve"> De Ville</w:t>
      </w:r>
      <w:r w:rsidRPr="00B649AC">
        <w:rPr>
          <w:rFonts w:asciiTheme="minorHAnsi" w:hAnsiTheme="minorHAnsi"/>
        </w:rPr>
        <w:t xml:space="preserve">. The third song, “Lifeguard” was produced by Brian Howes and Jason Van </w:t>
      </w:r>
      <w:proofErr w:type="spellStart"/>
      <w:r w:rsidRPr="00B649AC">
        <w:rPr>
          <w:rFonts w:asciiTheme="minorHAnsi" w:hAnsiTheme="minorHAnsi"/>
        </w:rPr>
        <w:t>Poederooyen</w:t>
      </w:r>
      <w:proofErr w:type="spellEnd"/>
      <w:r w:rsidRPr="00B649AC">
        <w:rPr>
          <w:rFonts w:asciiTheme="minorHAnsi" w:hAnsiTheme="minorHAnsi"/>
        </w:rPr>
        <w:t xml:space="preserve"> (Mother </w:t>
      </w:r>
      <w:proofErr w:type="spellStart"/>
      <w:r w:rsidRPr="00B649AC">
        <w:rPr>
          <w:rFonts w:asciiTheme="minorHAnsi" w:hAnsiTheme="minorHAnsi"/>
        </w:rPr>
        <w:t>Mother</w:t>
      </w:r>
      <w:proofErr w:type="spellEnd"/>
      <w:r w:rsidRPr="00B649AC">
        <w:rPr>
          <w:rFonts w:asciiTheme="minorHAnsi" w:hAnsiTheme="minorHAnsi"/>
        </w:rPr>
        <w:t xml:space="preserve">, Simple Plan, </w:t>
      </w:r>
      <w:proofErr w:type="gramStart"/>
      <w:r w:rsidRPr="00B649AC">
        <w:rPr>
          <w:rFonts w:asciiTheme="minorHAnsi" w:hAnsiTheme="minorHAnsi"/>
        </w:rPr>
        <w:t>Hinder</w:t>
      </w:r>
      <w:proofErr w:type="gramEnd"/>
      <w:r w:rsidRPr="00B649AC">
        <w:rPr>
          <w:rFonts w:asciiTheme="minorHAnsi" w:hAnsiTheme="minorHAnsi"/>
        </w:rPr>
        <w:t xml:space="preserve">). All three songs are available to stream or download </w:t>
      </w:r>
      <w:hyperlink r:id="rId10" w:history="1">
        <w:r w:rsidRPr="00B649AC">
          <w:rPr>
            <w:rStyle w:val="Hyperlink"/>
            <w:rFonts w:asciiTheme="minorHAnsi" w:hAnsiTheme="minorHAnsi"/>
          </w:rPr>
          <w:t>HERE</w:t>
        </w:r>
      </w:hyperlink>
      <w:r w:rsidRPr="00B649AC">
        <w:rPr>
          <w:rFonts w:asciiTheme="minorHAnsi" w:hAnsiTheme="minorHAnsi"/>
        </w:rPr>
        <w:t>.</w:t>
      </w:r>
    </w:p>
    <w:p w14:paraId="0B9612E9" w14:textId="77777777" w:rsidR="00B649AC" w:rsidRPr="00B649AC" w:rsidRDefault="00B649AC" w:rsidP="007D5D80">
      <w:pPr>
        <w:rPr>
          <w:rFonts w:asciiTheme="minorHAnsi" w:hAnsiTheme="minorHAnsi"/>
        </w:rPr>
      </w:pPr>
    </w:p>
    <w:p w14:paraId="171163C9" w14:textId="141B0884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lastRenderedPageBreak/>
        <w:t xml:space="preserve">Earlier this summer, Scott Helman joined Vance Joy on five Canadian tour dates. The acts hit it off so well that before the final </w:t>
      </w:r>
      <w:proofErr w:type="gramStart"/>
      <w:r w:rsidRPr="00B649AC">
        <w:rPr>
          <w:rFonts w:asciiTheme="minorHAnsi" w:hAnsiTheme="minorHAnsi"/>
        </w:rPr>
        <w:t>date,</w:t>
      </w:r>
      <w:proofErr w:type="gramEnd"/>
      <w:r w:rsidRPr="00B649AC">
        <w:rPr>
          <w:rFonts w:asciiTheme="minorHAnsi" w:hAnsiTheme="minorHAnsi"/>
        </w:rPr>
        <w:t xml:space="preserve"> Vance had asked Scott to join him in Europe this fall.  </w:t>
      </w:r>
    </w:p>
    <w:p w14:paraId="112DD51D" w14:textId="77777777" w:rsidR="007D5D80" w:rsidRPr="00B649AC" w:rsidRDefault="007D5D80" w:rsidP="007D5D80">
      <w:pPr>
        <w:rPr>
          <w:rFonts w:asciiTheme="minorHAnsi" w:hAnsiTheme="minorHAnsi"/>
        </w:rPr>
      </w:pPr>
    </w:p>
    <w:p w14:paraId="26556AC4" w14:textId="6D372B06" w:rsidR="007D5D80" w:rsidRPr="001F30A8" w:rsidRDefault="007D5D80" w:rsidP="007D5D80">
      <w:pPr>
        <w:rPr>
          <w:rFonts w:asciiTheme="minorHAnsi" w:hAnsiTheme="minorHAnsi"/>
          <w:b/>
        </w:rPr>
      </w:pPr>
      <w:r w:rsidRPr="001F30A8">
        <w:rPr>
          <w:rFonts w:asciiTheme="minorHAnsi" w:hAnsiTheme="minorHAnsi"/>
          <w:b/>
        </w:rPr>
        <w:t xml:space="preserve">Scott </w:t>
      </w:r>
      <w:proofErr w:type="spellStart"/>
      <w:r w:rsidRPr="001F30A8">
        <w:rPr>
          <w:rFonts w:asciiTheme="minorHAnsi" w:hAnsiTheme="minorHAnsi"/>
          <w:b/>
        </w:rPr>
        <w:t>Helman</w:t>
      </w:r>
      <w:proofErr w:type="spellEnd"/>
      <w:r w:rsidRPr="001F30A8">
        <w:rPr>
          <w:rFonts w:asciiTheme="minorHAnsi" w:hAnsiTheme="minorHAnsi"/>
          <w:b/>
        </w:rPr>
        <w:t xml:space="preserve"> </w:t>
      </w:r>
      <w:r w:rsidR="001F30A8" w:rsidRPr="001F30A8">
        <w:rPr>
          <w:rFonts w:asciiTheme="minorHAnsi" w:hAnsiTheme="minorHAnsi"/>
          <w:b/>
        </w:rPr>
        <w:t>Tour Dates</w:t>
      </w:r>
      <w:r w:rsidRPr="001F30A8">
        <w:rPr>
          <w:rFonts w:asciiTheme="minorHAnsi" w:hAnsiTheme="minorHAnsi"/>
          <w:b/>
        </w:rPr>
        <w:t>:</w:t>
      </w:r>
    </w:p>
    <w:p w14:paraId="35EDA1A4" w14:textId="77777777" w:rsidR="007D5D80" w:rsidRPr="00B649AC" w:rsidRDefault="007D5D80" w:rsidP="007D5D80">
      <w:pPr>
        <w:rPr>
          <w:rFonts w:asciiTheme="minorHAnsi" w:hAnsiTheme="minorHAnsi"/>
        </w:rPr>
      </w:pPr>
    </w:p>
    <w:p w14:paraId="785EF282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With Vance Joy:</w:t>
      </w:r>
    </w:p>
    <w:p w14:paraId="6D8A4E93" w14:textId="62905394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10/25            Madrid, ES                </w:t>
      </w:r>
      <w:proofErr w:type="spellStart"/>
      <w:r w:rsidRPr="00B649AC">
        <w:rPr>
          <w:rFonts w:asciiTheme="minorHAnsi" w:hAnsiTheme="minorHAnsi"/>
        </w:rPr>
        <w:t>Teatro</w:t>
      </w:r>
      <w:proofErr w:type="spellEnd"/>
      <w:r w:rsidRPr="00B649AC">
        <w:rPr>
          <w:rFonts w:asciiTheme="minorHAnsi" w:hAnsiTheme="minorHAnsi"/>
        </w:rPr>
        <w:t xml:space="preserve"> </w:t>
      </w:r>
      <w:proofErr w:type="spellStart"/>
      <w:r w:rsidRPr="00B649AC">
        <w:rPr>
          <w:rFonts w:asciiTheme="minorHAnsi" w:hAnsiTheme="minorHAnsi"/>
        </w:rPr>
        <w:t>Kapitol</w:t>
      </w:r>
      <w:proofErr w:type="spellEnd"/>
    </w:p>
    <w:p w14:paraId="6DF54639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10/26            Barcelona, ES          </w:t>
      </w:r>
      <w:r w:rsidRPr="00B649AC">
        <w:rPr>
          <w:rFonts w:asciiTheme="minorHAnsi" w:hAnsiTheme="minorHAnsi"/>
        </w:rPr>
        <w:tab/>
        <w:t xml:space="preserve"> Bikini</w:t>
      </w:r>
    </w:p>
    <w:p w14:paraId="7593FD67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10/29            Paris, FR                   </w:t>
      </w:r>
      <w:r w:rsidRPr="00B649AC">
        <w:rPr>
          <w:rFonts w:asciiTheme="minorHAnsi" w:hAnsiTheme="minorHAnsi"/>
        </w:rPr>
        <w:tab/>
        <w:t xml:space="preserve"> </w:t>
      </w:r>
      <w:proofErr w:type="spellStart"/>
      <w:r w:rsidRPr="00B649AC">
        <w:rPr>
          <w:rFonts w:asciiTheme="minorHAnsi" w:hAnsiTheme="minorHAnsi"/>
        </w:rPr>
        <w:t>Elysee</w:t>
      </w:r>
      <w:proofErr w:type="spellEnd"/>
      <w:r w:rsidRPr="00B649AC">
        <w:rPr>
          <w:rFonts w:asciiTheme="minorHAnsi" w:hAnsiTheme="minorHAnsi"/>
        </w:rPr>
        <w:t xml:space="preserve"> Montmartre</w:t>
      </w:r>
    </w:p>
    <w:p w14:paraId="496D4CA2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10/30            Brussels, BE             </w:t>
      </w:r>
      <w:r w:rsidRPr="00B649AC">
        <w:rPr>
          <w:rFonts w:asciiTheme="minorHAnsi" w:hAnsiTheme="minorHAnsi"/>
        </w:rPr>
        <w:tab/>
        <w:t xml:space="preserve"> La Madeleine</w:t>
      </w:r>
    </w:p>
    <w:p w14:paraId="0121B234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11/02 - 03    Amsterdam, NL       </w:t>
      </w:r>
      <w:r w:rsidRPr="00B649AC">
        <w:rPr>
          <w:rFonts w:asciiTheme="minorHAnsi" w:hAnsiTheme="minorHAnsi"/>
        </w:rPr>
        <w:tab/>
        <w:t>Paradiso</w:t>
      </w:r>
    </w:p>
    <w:p w14:paraId="04BE3615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11/05            Leipzig, DE               </w:t>
      </w:r>
      <w:r w:rsidRPr="00B649AC">
        <w:rPr>
          <w:rFonts w:asciiTheme="minorHAnsi" w:hAnsiTheme="minorHAnsi"/>
        </w:rPr>
        <w:tab/>
        <w:t xml:space="preserve"> </w:t>
      </w:r>
      <w:proofErr w:type="spellStart"/>
      <w:r w:rsidRPr="00B649AC">
        <w:rPr>
          <w:rFonts w:asciiTheme="minorHAnsi" w:hAnsiTheme="minorHAnsi"/>
        </w:rPr>
        <w:t>Taubchenthal</w:t>
      </w:r>
      <w:proofErr w:type="spellEnd"/>
    </w:p>
    <w:p w14:paraId="102D7828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11/06            Stuttgart, DE           </w:t>
      </w:r>
      <w:r w:rsidRPr="00B649AC">
        <w:rPr>
          <w:rFonts w:asciiTheme="minorHAnsi" w:hAnsiTheme="minorHAnsi"/>
        </w:rPr>
        <w:tab/>
        <w:t xml:space="preserve"> </w:t>
      </w:r>
      <w:proofErr w:type="spellStart"/>
      <w:r w:rsidRPr="00B649AC">
        <w:rPr>
          <w:rFonts w:asciiTheme="minorHAnsi" w:hAnsiTheme="minorHAnsi"/>
        </w:rPr>
        <w:t>Wizemann</w:t>
      </w:r>
      <w:proofErr w:type="spellEnd"/>
    </w:p>
    <w:p w14:paraId="3B67622B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11/07            Bochum, DE            </w:t>
      </w:r>
      <w:r w:rsidRPr="00B649AC">
        <w:rPr>
          <w:rFonts w:asciiTheme="minorHAnsi" w:hAnsiTheme="minorHAnsi"/>
        </w:rPr>
        <w:tab/>
        <w:t xml:space="preserve"> </w:t>
      </w:r>
      <w:proofErr w:type="spellStart"/>
      <w:r w:rsidRPr="00B649AC">
        <w:rPr>
          <w:rFonts w:asciiTheme="minorHAnsi" w:hAnsiTheme="minorHAnsi"/>
        </w:rPr>
        <w:t>Zeche</w:t>
      </w:r>
      <w:proofErr w:type="spellEnd"/>
    </w:p>
    <w:p w14:paraId="082DD8B5" w14:textId="2F86D46E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11/09            Zurich, CH                 </w:t>
      </w:r>
      <w:proofErr w:type="spellStart"/>
      <w:r w:rsidRPr="00B649AC">
        <w:rPr>
          <w:rFonts w:asciiTheme="minorHAnsi" w:hAnsiTheme="minorHAnsi"/>
        </w:rPr>
        <w:t>Komplex</w:t>
      </w:r>
      <w:proofErr w:type="spellEnd"/>
      <w:r w:rsidRPr="00B649AC">
        <w:rPr>
          <w:rFonts w:asciiTheme="minorHAnsi" w:hAnsiTheme="minorHAnsi"/>
        </w:rPr>
        <w:t xml:space="preserve"> 457</w:t>
      </w:r>
    </w:p>
    <w:p w14:paraId="61DF4F93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11/10 - 11    Vienna, AT               </w:t>
      </w:r>
      <w:r w:rsidRPr="00B649AC">
        <w:rPr>
          <w:rFonts w:asciiTheme="minorHAnsi" w:hAnsiTheme="minorHAnsi"/>
        </w:rPr>
        <w:tab/>
        <w:t xml:space="preserve"> WUK</w:t>
      </w:r>
    </w:p>
    <w:p w14:paraId="4EFCA09B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11/16 – 17   Dublin, IE                  </w:t>
      </w:r>
      <w:r w:rsidRPr="00B649AC">
        <w:rPr>
          <w:rFonts w:asciiTheme="minorHAnsi" w:hAnsiTheme="minorHAnsi"/>
        </w:rPr>
        <w:tab/>
        <w:t>Olympia Theatre</w:t>
      </w:r>
    </w:p>
    <w:p w14:paraId="4CAA2ADB" w14:textId="77777777" w:rsidR="007D5D80" w:rsidRPr="00B649AC" w:rsidRDefault="007D5D80" w:rsidP="007D5D80">
      <w:pPr>
        <w:rPr>
          <w:rFonts w:asciiTheme="minorHAnsi" w:hAnsiTheme="minorHAnsi"/>
        </w:rPr>
      </w:pPr>
    </w:p>
    <w:p w14:paraId="373AF784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Headline U.S. dates:</w:t>
      </w:r>
    </w:p>
    <w:p w14:paraId="6C364244" w14:textId="4AB400F8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11/30            Boston,</w:t>
      </w:r>
      <w:r w:rsidR="00662080">
        <w:rPr>
          <w:rFonts w:asciiTheme="minorHAnsi" w:hAnsiTheme="minorHAnsi"/>
        </w:rPr>
        <w:t xml:space="preserve"> </w:t>
      </w:r>
      <w:r w:rsidRPr="00B649AC">
        <w:rPr>
          <w:rFonts w:asciiTheme="minorHAnsi" w:hAnsiTheme="minorHAnsi"/>
        </w:rPr>
        <w:t xml:space="preserve">MA    </w:t>
      </w:r>
      <w:r w:rsidR="00B649AC">
        <w:rPr>
          <w:rFonts w:asciiTheme="minorHAnsi" w:hAnsiTheme="minorHAnsi"/>
        </w:rPr>
        <w:tab/>
      </w:r>
      <w:r w:rsidRPr="00B649AC">
        <w:rPr>
          <w:rFonts w:asciiTheme="minorHAnsi" w:hAnsiTheme="minorHAnsi"/>
        </w:rPr>
        <w:t>Café 939</w:t>
      </w:r>
    </w:p>
    <w:p w14:paraId="78991732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12/01            New York City, NY  </w:t>
      </w:r>
      <w:r w:rsidRPr="00B649AC">
        <w:rPr>
          <w:rFonts w:asciiTheme="minorHAnsi" w:hAnsiTheme="minorHAnsi"/>
        </w:rPr>
        <w:tab/>
        <w:t>Rockwood Music Hall Stage 2</w:t>
      </w:r>
    </w:p>
    <w:p w14:paraId="241BD9F8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12/02            Washington, D.C.   </w:t>
      </w:r>
      <w:r w:rsidRPr="00B649AC">
        <w:rPr>
          <w:rFonts w:asciiTheme="minorHAnsi" w:hAnsiTheme="minorHAnsi"/>
        </w:rPr>
        <w:tab/>
      </w:r>
      <w:proofErr w:type="spellStart"/>
      <w:r w:rsidRPr="00B649AC">
        <w:rPr>
          <w:rFonts w:asciiTheme="minorHAnsi" w:hAnsiTheme="minorHAnsi"/>
        </w:rPr>
        <w:t>Songbyrd</w:t>
      </w:r>
      <w:proofErr w:type="spellEnd"/>
    </w:p>
    <w:p w14:paraId="5B85BBDC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12/04            Cleveland, OH         </w:t>
      </w:r>
      <w:r w:rsidRPr="00B649AC">
        <w:rPr>
          <w:rFonts w:asciiTheme="minorHAnsi" w:hAnsiTheme="minorHAnsi"/>
        </w:rPr>
        <w:tab/>
      </w:r>
      <w:proofErr w:type="spellStart"/>
      <w:r w:rsidRPr="00B649AC">
        <w:rPr>
          <w:rFonts w:asciiTheme="minorHAnsi" w:hAnsiTheme="minorHAnsi"/>
        </w:rPr>
        <w:t>Beachland</w:t>
      </w:r>
      <w:proofErr w:type="spellEnd"/>
      <w:r w:rsidRPr="00B649AC">
        <w:rPr>
          <w:rFonts w:asciiTheme="minorHAnsi" w:hAnsiTheme="minorHAnsi"/>
        </w:rPr>
        <w:t xml:space="preserve"> Tavern</w:t>
      </w:r>
    </w:p>
    <w:p w14:paraId="3484CCAD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12/05            Pontiac, MI              </w:t>
      </w:r>
      <w:r w:rsidRPr="00B649AC">
        <w:rPr>
          <w:rFonts w:asciiTheme="minorHAnsi" w:hAnsiTheme="minorHAnsi"/>
        </w:rPr>
        <w:tab/>
      </w:r>
      <w:proofErr w:type="gramStart"/>
      <w:r w:rsidRPr="00B649AC">
        <w:rPr>
          <w:rFonts w:asciiTheme="minorHAnsi" w:hAnsiTheme="minorHAnsi"/>
        </w:rPr>
        <w:t>The</w:t>
      </w:r>
      <w:proofErr w:type="gramEnd"/>
      <w:r w:rsidRPr="00B649AC">
        <w:rPr>
          <w:rFonts w:asciiTheme="minorHAnsi" w:hAnsiTheme="minorHAnsi"/>
        </w:rPr>
        <w:t xml:space="preserve"> Pike Room</w:t>
      </w:r>
    </w:p>
    <w:p w14:paraId="65ACD5F2" w14:textId="77777777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12/06            Chicago, IL                </w:t>
      </w:r>
      <w:r w:rsidRPr="00B649AC">
        <w:rPr>
          <w:rFonts w:asciiTheme="minorHAnsi" w:hAnsiTheme="minorHAnsi"/>
        </w:rPr>
        <w:tab/>
      </w:r>
      <w:proofErr w:type="spellStart"/>
      <w:r w:rsidRPr="00B649AC">
        <w:rPr>
          <w:rFonts w:asciiTheme="minorHAnsi" w:hAnsiTheme="minorHAnsi"/>
        </w:rPr>
        <w:t>Schubas</w:t>
      </w:r>
      <w:proofErr w:type="spellEnd"/>
      <w:r w:rsidRPr="00B649AC">
        <w:rPr>
          <w:rFonts w:asciiTheme="minorHAnsi" w:hAnsiTheme="minorHAnsi"/>
        </w:rPr>
        <w:t xml:space="preserve"> Tavern</w:t>
      </w:r>
    </w:p>
    <w:p w14:paraId="3298A199" w14:textId="55E349E1" w:rsidR="007D5D80" w:rsidRPr="00B649AC" w:rsidRDefault="007D5D80" w:rsidP="007D5D80">
      <w:pPr>
        <w:rPr>
          <w:rFonts w:asciiTheme="minorHAnsi" w:hAnsiTheme="minorHAnsi"/>
        </w:rPr>
      </w:pPr>
      <w:r w:rsidRPr="00B649AC">
        <w:rPr>
          <w:rFonts w:asciiTheme="minorHAnsi" w:hAnsiTheme="minorHAnsi"/>
        </w:rPr>
        <w:t>12/08            Buffalo, NY              </w:t>
      </w:r>
      <w:r w:rsidRPr="00B649AC">
        <w:rPr>
          <w:rFonts w:asciiTheme="minorHAnsi" w:hAnsiTheme="minorHAnsi"/>
        </w:rPr>
        <w:tab/>
        <w:t>Iron Works</w:t>
      </w:r>
    </w:p>
    <w:p w14:paraId="247C27A7" w14:textId="26DFB7A1" w:rsidR="00713DA9" w:rsidRPr="00B649AC" w:rsidRDefault="00713DA9">
      <w:pPr>
        <w:rPr>
          <w:rFonts w:asciiTheme="minorHAnsi" w:hAnsiTheme="minorHAnsi"/>
        </w:rPr>
      </w:pPr>
    </w:p>
    <w:p w14:paraId="4CB7E4B5" w14:textId="77777777" w:rsidR="00B649AC" w:rsidRPr="00B649AC" w:rsidRDefault="00B649AC" w:rsidP="00B649AC">
      <w:pPr>
        <w:jc w:val="center"/>
        <w:rPr>
          <w:rFonts w:asciiTheme="minorHAnsi" w:hAnsiTheme="minorHAnsi"/>
        </w:rPr>
      </w:pPr>
      <w:r w:rsidRPr="00B649AC">
        <w:rPr>
          <w:rFonts w:asciiTheme="minorHAnsi" w:hAnsiTheme="minorHAnsi"/>
        </w:rPr>
        <w:t>###</w:t>
      </w:r>
    </w:p>
    <w:p w14:paraId="16853352" w14:textId="3C596657" w:rsidR="00B649AC" w:rsidRPr="00B649AC" w:rsidRDefault="00B649AC" w:rsidP="00B649AC">
      <w:pPr>
        <w:jc w:val="center"/>
        <w:rPr>
          <w:rFonts w:asciiTheme="minorHAnsi" w:hAnsiTheme="minorHAnsi"/>
        </w:rPr>
      </w:pPr>
    </w:p>
    <w:p w14:paraId="48F01896" w14:textId="2AB80276" w:rsidR="00B649AC" w:rsidRPr="00B649AC" w:rsidRDefault="00B649AC" w:rsidP="00B649AC">
      <w:pPr>
        <w:jc w:val="center"/>
        <w:rPr>
          <w:rFonts w:asciiTheme="minorHAnsi" w:hAnsiTheme="minorHAnsi"/>
        </w:rPr>
      </w:pPr>
      <w:r w:rsidRPr="00B649AC">
        <w:rPr>
          <w:rFonts w:asciiTheme="minorHAnsi" w:hAnsiTheme="minorHAnsi"/>
          <w:b/>
        </w:rPr>
        <w:t>For further information, contact:</w:t>
      </w:r>
    </w:p>
    <w:p w14:paraId="3DEC06DD" w14:textId="77777777" w:rsidR="00B649AC" w:rsidRPr="00B649AC" w:rsidRDefault="00B649AC" w:rsidP="00B649AC">
      <w:pPr>
        <w:jc w:val="center"/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Jaime Rosenberg / </w:t>
      </w:r>
      <w:hyperlink r:id="rId11" w:history="1">
        <w:r w:rsidRPr="00B649AC">
          <w:rPr>
            <w:rStyle w:val="Hyperlink"/>
            <w:rFonts w:asciiTheme="minorHAnsi" w:hAnsiTheme="minorHAnsi"/>
          </w:rPr>
          <w:t>Jaime.Rosenberg@wbr.com</w:t>
        </w:r>
      </w:hyperlink>
    </w:p>
    <w:p w14:paraId="0F0E8D8F" w14:textId="77777777" w:rsidR="00B649AC" w:rsidRPr="00B649AC" w:rsidRDefault="00B649AC" w:rsidP="00B649AC">
      <w:pPr>
        <w:jc w:val="center"/>
        <w:rPr>
          <w:rFonts w:asciiTheme="minorHAnsi" w:hAnsiTheme="minorHAnsi"/>
        </w:rPr>
      </w:pPr>
    </w:p>
    <w:p w14:paraId="483D79DD" w14:textId="7AE67131" w:rsidR="004543A9" w:rsidRPr="00B649AC" w:rsidRDefault="00B649AC" w:rsidP="004543A9">
      <w:pPr>
        <w:jc w:val="center"/>
        <w:rPr>
          <w:rFonts w:asciiTheme="minorHAnsi" w:hAnsiTheme="minorHAnsi"/>
          <w:b/>
        </w:rPr>
      </w:pPr>
      <w:r w:rsidRPr="00B649AC">
        <w:rPr>
          <w:rFonts w:asciiTheme="minorHAnsi" w:hAnsiTheme="minorHAnsi"/>
          <w:b/>
        </w:rPr>
        <w:t xml:space="preserve">Follow </w:t>
      </w:r>
      <w:r w:rsidR="004543A9" w:rsidRPr="00B649AC">
        <w:rPr>
          <w:rFonts w:asciiTheme="minorHAnsi" w:hAnsiTheme="minorHAnsi"/>
          <w:b/>
        </w:rPr>
        <w:t xml:space="preserve">Scott </w:t>
      </w:r>
      <w:proofErr w:type="spellStart"/>
      <w:r w:rsidR="004543A9" w:rsidRPr="00B649AC">
        <w:rPr>
          <w:rFonts w:asciiTheme="minorHAnsi" w:hAnsiTheme="minorHAnsi"/>
          <w:b/>
        </w:rPr>
        <w:t>Helman</w:t>
      </w:r>
      <w:proofErr w:type="spellEnd"/>
      <w:r w:rsidRPr="00B649AC">
        <w:rPr>
          <w:rFonts w:asciiTheme="minorHAnsi" w:hAnsiTheme="minorHAnsi"/>
          <w:b/>
        </w:rPr>
        <w:t>:</w:t>
      </w:r>
    </w:p>
    <w:p w14:paraId="09961FDC" w14:textId="7377DF2C" w:rsidR="00B649AC" w:rsidRPr="00B649AC" w:rsidRDefault="00B649AC" w:rsidP="004543A9">
      <w:pPr>
        <w:jc w:val="center"/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Website: </w:t>
      </w:r>
      <w:hyperlink r:id="rId12" w:history="1">
        <w:r w:rsidRPr="00B649AC">
          <w:rPr>
            <w:rStyle w:val="Hyperlink"/>
            <w:rFonts w:asciiTheme="minorHAnsi" w:hAnsiTheme="minorHAnsi"/>
          </w:rPr>
          <w:t>www.scotthelmanmusic.com</w:t>
        </w:r>
      </w:hyperlink>
    </w:p>
    <w:p w14:paraId="6F62C0F7" w14:textId="023FA6DB" w:rsidR="004543A9" w:rsidRPr="00B649AC" w:rsidRDefault="00B649AC" w:rsidP="004543A9">
      <w:pPr>
        <w:jc w:val="center"/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Facebook: </w:t>
      </w:r>
      <w:hyperlink r:id="rId13" w:history="1">
        <w:r w:rsidRPr="00B649AC">
          <w:rPr>
            <w:rStyle w:val="Hyperlink"/>
            <w:rFonts w:asciiTheme="minorHAnsi" w:hAnsiTheme="minorHAnsi"/>
          </w:rPr>
          <w:t>Facebook.com/</w:t>
        </w:r>
        <w:proofErr w:type="spellStart"/>
        <w:r w:rsidRPr="00B649AC">
          <w:rPr>
            <w:rStyle w:val="Hyperlink"/>
            <w:rFonts w:asciiTheme="minorHAnsi" w:hAnsiTheme="minorHAnsi"/>
          </w:rPr>
          <w:t>scotthelmanmusic</w:t>
        </w:r>
        <w:proofErr w:type="spellEnd"/>
      </w:hyperlink>
    </w:p>
    <w:p w14:paraId="14E265C7" w14:textId="01AA8272" w:rsidR="004543A9" w:rsidRPr="00B649AC" w:rsidRDefault="00B649AC" w:rsidP="004543A9">
      <w:pPr>
        <w:jc w:val="center"/>
        <w:rPr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Instagram: </w:t>
      </w:r>
      <w:hyperlink r:id="rId14" w:history="1">
        <w:r w:rsidRPr="00B649AC">
          <w:rPr>
            <w:rStyle w:val="Hyperlink"/>
            <w:rFonts w:asciiTheme="minorHAnsi" w:hAnsiTheme="minorHAnsi"/>
          </w:rPr>
          <w:t>@</w:t>
        </w:r>
        <w:proofErr w:type="spellStart"/>
        <w:r w:rsidRPr="00B649AC">
          <w:rPr>
            <w:rStyle w:val="Hyperlink"/>
            <w:rFonts w:asciiTheme="minorHAnsi" w:hAnsiTheme="minorHAnsi"/>
          </w:rPr>
          <w:t>ScottHelman</w:t>
        </w:r>
        <w:proofErr w:type="spellEnd"/>
      </w:hyperlink>
    </w:p>
    <w:p w14:paraId="0D517827" w14:textId="4A412EA0" w:rsidR="004543A9" w:rsidRPr="00B649AC" w:rsidRDefault="00B649AC" w:rsidP="004543A9">
      <w:pPr>
        <w:jc w:val="center"/>
        <w:rPr>
          <w:rStyle w:val="Hyperlink"/>
          <w:rFonts w:asciiTheme="minorHAnsi" w:hAnsiTheme="minorHAnsi"/>
        </w:rPr>
      </w:pPr>
      <w:r w:rsidRPr="00B649AC">
        <w:rPr>
          <w:rFonts w:asciiTheme="minorHAnsi" w:hAnsiTheme="minorHAnsi"/>
        </w:rPr>
        <w:t xml:space="preserve">Twitter: </w:t>
      </w:r>
      <w:hyperlink r:id="rId15" w:history="1">
        <w:r w:rsidRPr="00B649AC">
          <w:rPr>
            <w:rStyle w:val="Hyperlink"/>
            <w:rFonts w:asciiTheme="minorHAnsi" w:hAnsiTheme="minorHAnsi"/>
          </w:rPr>
          <w:t>@</w:t>
        </w:r>
        <w:proofErr w:type="spellStart"/>
        <w:r w:rsidRPr="00B649AC">
          <w:rPr>
            <w:rStyle w:val="Hyperlink"/>
            <w:rFonts w:asciiTheme="minorHAnsi" w:hAnsiTheme="minorHAnsi"/>
          </w:rPr>
          <w:t>ScottHelman</w:t>
        </w:r>
        <w:proofErr w:type="spellEnd"/>
      </w:hyperlink>
    </w:p>
    <w:p w14:paraId="3F692A22" w14:textId="64E8DCD6" w:rsidR="00B649AC" w:rsidRPr="00B649AC" w:rsidRDefault="00B649AC" w:rsidP="00B649AC">
      <w:pPr>
        <w:jc w:val="center"/>
      </w:pPr>
      <w:r w:rsidRPr="00B649AC">
        <w:t xml:space="preserve">YouTube: </w:t>
      </w:r>
      <w:hyperlink r:id="rId16" w:history="1">
        <w:r w:rsidRPr="00B649AC">
          <w:rPr>
            <w:rStyle w:val="Hyperlink"/>
          </w:rPr>
          <w:t>youtube.com/</w:t>
        </w:r>
        <w:proofErr w:type="spellStart"/>
        <w:r w:rsidRPr="00B649AC">
          <w:rPr>
            <w:rStyle w:val="Hyperlink"/>
          </w:rPr>
          <w:t>scotthelmanmusic</w:t>
        </w:r>
        <w:proofErr w:type="spellEnd"/>
      </w:hyperlink>
    </w:p>
    <w:p w14:paraId="75915D22" w14:textId="77777777" w:rsidR="00B649AC" w:rsidRPr="00B649AC" w:rsidRDefault="00B649AC" w:rsidP="004543A9">
      <w:pPr>
        <w:jc w:val="center"/>
        <w:rPr>
          <w:rStyle w:val="Hyperlink"/>
          <w:rFonts w:asciiTheme="minorHAnsi" w:hAnsiTheme="minorHAnsi"/>
        </w:rPr>
      </w:pPr>
    </w:p>
    <w:p w14:paraId="6F945328" w14:textId="7BAA9BC6" w:rsidR="004543A9" w:rsidRPr="00B649AC" w:rsidRDefault="00B649AC" w:rsidP="00B649AC">
      <w:pPr>
        <w:jc w:val="center"/>
      </w:pPr>
      <w:r w:rsidRPr="00B649AC">
        <w:t xml:space="preserve">Press Materials </w:t>
      </w:r>
      <w:hyperlink r:id="rId17" w:history="1">
        <w:r w:rsidR="004543A9" w:rsidRPr="00B649AC">
          <w:rPr>
            <w:rStyle w:val="Hyperlink"/>
            <w:rFonts w:asciiTheme="minorHAnsi" w:hAnsiTheme="minorHAnsi"/>
          </w:rPr>
          <w:t>HERE</w:t>
        </w:r>
      </w:hyperlink>
    </w:p>
    <w:sectPr w:rsidR="004543A9" w:rsidRPr="00B6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0"/>
    <w:rsid w:val="00133E60"/>
    <w:rsid w:val="001E636F"/>
    <w:rsid w:val="001F30A8"/>
    <w:rsid w:val="004543A9"/>
    <w:rsid w:val="004C1C20"/>
    <w:rsid w:val="00662080"/>
    <w:rsid w:val="006B78C9"/>
    <w:rsid w:val="00701D46"/>
    <w:rsid w:val="00713DA9"/>
    <w:rsid w:val="007D5D80"/>
    <w:rsid w:val="009F72E1"/>
    <w:rsid w:val="00AA7116"/>
    <w:rsid w:val="00B649AC"/>
    <w:rsid w:val="00D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helman.lnk.to/SHHangUps" TargetMode="External"/><Relationship Id="rId13" Type="http://schemas.openxmlformats.org/officeDocument/2006/relationships/hyperlink" Target="https://www.facebook.com/scotthelmanmus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S_Kb6J6IT0" TargetMode="External"/><Relationship Id="rId12" Type="http://schemas.openxmlformats.org/officeDocument/2006/relationships/hyperlink" Target="http://scotthelmanmusic.com/" TargetMode="External"/><Relationship Id="rId17" Type="http://schemas.openxmlformats.org/officeDocument/2006/relationships/hyperlink" Target="http://press.warnermusic.ca/artist.html?artist_id=3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scotthelmanmusic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aime.rosenberg@wbr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scotthelman" TargetMode="External"/><Relationship Id="rId10" Type="http://schemas.openxmlformats.org/officeDocument/2006/relationships/hyperlink" Target="https://ScottHelman.lnk.to/SHHangUp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2mTYjA1gCM2DsyEdbV4GgR" TargetMode="External"/><Relationship Id="rId14" Type="http://schemas.openxmlformats.org/officeDocument/2006/relationships/hyperlink" Target="https://www.instagram.com/scotthel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Waxman, Steve</dc:creator>
  <cp:lastModifiedBy>Patrice Compere</cp:lastModifiedBy>
  <cp:revision>5</cp:revision>
  <dcterms:created xsi:type="dcterms:W3CDTF">2018-10-25T14:18:00Z</dcterms:created>
  <dcterms:modified xsi:type="dcterms:W3CDTF">2018-10-25T15:11:00Z</dcterms:modified>
</cp:coreProperties>
</file>