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36B8B" w:rsidRPr="00836B8B" w14:paraId="2A229D41" w14:textId="77777777" w:rsidTr="00836B8B">
        <w:tc>
          <w:tcPr>
            <w:tcW w:w="0" w:type="auto"/>
            <w:vAlign w:val="center"/>
            <w:hideMark/>
          </w:tcPr>
          <w:p w14:paraId="40196ACA" w14:textId="77777777" w:rsidR="00836B8B" w:rsidRPr="00836B8B" w:rsidRDefault="00836B8B" w:rsidP="00836B8B">
            <w:pPr>
              <w:rPr>
                <w:rFonts w:ascii="Times New Roman" w:eastAsia="Times New Roman" w:hAnsi="Times New Roman" w:cs="Times New Roman"/>
              </w:rPr>
            </w:pPr>
          </w:p>
        </w:tc>
      </w:tr>
      <w:tr w:rsidR="00836B8B" w:rsidRPr="00836B8B" w14:paraId="00392981" w14:textId="77777777" w:rsidTr="00836B8B">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36B8B" w:rsidRPr="00836B8B" w14:paraId="2431A300"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836B8B" w:rsidRPr="00836B8B" w14:paraId="166CB44A"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836B8B" w:rsidRPr="00836B8B" w14:paraId="6F695DA0"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836B8B" w:rsidRPr="00836B8B" w14:paraId="7BAB300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0E6FADFE"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1F844EA1" w14:textId="77777777">
                                            <w:tc>
                                              <w:tcPr>
                                                <w:tcW w:w="0" w:type="auto"/>
                                                <w:tcMar>
                                                  <w:top w:w="150" w:type="dxa"/>
                                                  <w:left w:w="300" w:type="dxa"/>
                                                  <w:bottom w:w="150" w:type="dxa"/>
                                                  <w:right w:w="300" w:type="dxa"/>
                                                </w:tcMar>
                                                <w:hideMark/>
                                              </w:tcPr>
                                              <w:p w14:paraId="0CF7803D"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b/>
                                                    <w:bCs/>
                                                    <w:color w:val="201F1E"/>
                                                    <w:sz w:val="33"/>
                                                    <w:szCs w:val="33"/>
                                                  </w:rPr>
                                                  <w:t>SHORDIE SHORDIE SHARES GORGEOUS NEW COLLECTION OF SONGS TITLED </w:t>
                                                </w:r>
                                                <w:r w:rsidRPr="00836B8B">
                                                  <w:rPr>
                                                    <w:rFonts w:ascii="Calibri" w:eastAsia="Times New Roman" w:hAnsi="Calibri" w:cs="Calibri"/>
                                                    <w:b/>
                                                    <w:bCs/>
                                                    <w:i/>
                                                    <w:iCs/>
                                                    <w:color w:val="201F1E"/>
                                                    <w:sz w:val="33"/>
                                                    <w:szCs w:val="33"/>
                                                  </w:rPr>
                                                  <w:t>ME &amp; MINE PT II</w:t>
                                                </w:r>
                                              </w:p>
                                              <w:p w14:paraId="0DFF4B6D" w14:textId="77777777" w:rsidR="00836B8B" w:rsidRPr="00836B8B" w:rsidRDefault="00836B8B" w:rsidP="00836B8B">
                                                <w:pPr>
                                                  <w:rPr>
                                                    <w:rFonts w:ascii="Calibri" w:eastAsia="Times New Roman" w:hAnsi="Calibri" w:cs="Calibri"/>
                                                    <w:color w:val="403F42"/>
                                                    <w:sz w:val="18"/>
                                                    <w:szCs w:val="18"/>
                                                  </w:rPr>
                                                </w:pPr>
                                              </w:p>
                                              <w:p w14:paraId="15FD4EF8"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b/>
                                                    <w:bCs/>
                                                    <w:color w:val="201F1E"/>
                                                    <w:sz w:val="33"/>
                                                    <w:szCs w:val="33"/>
                                                  </w:rPr>
                                                  <w:t>LISTEN </w:t>
                                                </w:r>
                                                <w:hyperlink r:id="rId4" w:tgtFrame="_blank" w:history="1">
                                                  <w:r w:rsidRPr="00836B8B">
                                                    <w:rPr>
                                                      <w:rFonts w:ascii="Calibri" w:eastAsia="Times New Roman" w:hAnsi="Calibri" w:cs="Calibri"/>
                                                      <w:b/>
                                                      <w:bCs/>
                                                      <w:color w:val="3661BD"/>
                                                      <w:sz w:val="33"/>
                                                      <w:szCs w:val="33"/>
                                                      <w:u w:val="single"/>
                                                    </w:rPr>
                                                    <w:t>HERE</w:t>
                                                  </w:r>
                                                </w:hyperlink>
                                              </w:p>
                                              <w:p w14:paraId="31CB46AD" w14:textId="77777777" w:rsidR="00836B8B" w:rsidRPr="00836B8B" w:rsidRDefault="00836B8B" w:rsidP="00836B8B">
                                                <w:pPr>
                                                  <w:rPr>
                                                    <w:rFonts w:ascii="Calibri" w:eastAsia="Times New Roman" w:hAnsi="Calibri" w:cs="Calibri"/>
                                                    <w:color w:val="403F42"/>
                                                    <w:sz w:val="18"/>
                                                    <w:szCs w:val="18"/>
                                                  </w:rPr>
                                                </w:pPr>
                                              </w:p>
                                              <w:p w14:paraId="5E6338BB"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b/>
                                                    <w:bCs/>
                                                    <w:color w:val="201F1E"/>
                                                    <w:sz w:val="33"/>
                                                    <w:szCs w:val="33"/>
                                                  </w:rPr>
                                                  <w:t>"LEAVE" VIDEO OUT NOW - WATCH </w:t>
                                                </w:r>
                                                <w:hyperlink r:id="rId5" w:tgtFrame="_blank" w:history="1">
                                                  <w:r w:rsidRPr="00836B8B">
                                                    <w:rPr>
                                                      <w:rFonts w:ascii="Calibri" w:eastAsia="Times New Roman" w:hAnsi="Calibri" w:cs="Calibri"/>
                                                      <w:b/>
                                                      <w:bCs/>
                                                      <w:color w:val="3661BD"/>
                                                      <w:sz w:val="33"/>
                                                      <w:szCs w:val="33"/>
                                                      <w:u w:val="single"/>
                                                    </w:rPr>
                                                    <w:t>HERE</w:t>
                                                  </w:r>
                                                </w:hyperlink>
                                              </w:p>
                                            </w:tc>
                                          </w:tr>
                                        </w:tbl>
                                        <w:p w14:paraId="31C93129" w14:textId="77777777" w:rsidR="00836B8B" w:rsidRPr="00836B8B" w:rsidRDefault="00836B8B" w:rsidP="00836B8B">
                                          <w:pPr>
                                            <w:rPr>
                                              <w:rFonts w:ascii="Times New Roman" w:eastAsia="Times New Roman" w:hAnsi="Times New Roman" w:cs="Times New Roman"/>
                                            </w:rPr>
                                          </w:pPr>
                                        </w:p>
                                      </w:tc>
                                    </w:tr>
                                  </w:tbl>
                                  <w:p w14:paraId="6D72904F"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43ABE03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1422B5C7" w14:textId="77777777" w:rsidTr="00836B8B">
                                            <w:tc>
                                              <w:tcPr>
                                                <w:tcW w:w="0" w:type="auto"/>
                                                <w:tcMar>
                                                  <w:top w:w="150" w:type="dxa"/>
                                                  <w:left w:w="0" w:type="dxa"/>
                                                  <w:bottom w:w="150" w:type="dxa"/>
                                                  <w:right w:w="0" w:type="dxa"/>
                                                </w:tcMar>
                                                <w:hideMark/>
                                              </w:tcPr>
                                              <w:p w14:paraId="5F1718E3" w14:textId="3AB5E4AF" w:rsidR="00836B8B" w:rsidRPr="00836B8B" w:rsidRDefault="00836B8B" w:rsidP="00836B8B">
                                                <w:pPr>
                                                  <w:jc w:val="center"/>
                                                  <w:rPr>
                                                    <w:rFonts w:ascii="Times New Roman" w:eastAsia="Times New Roman" w:hAnsi="Times New Roman" w:cs="Times New Roman"/>
                                                  </w:rPr>
                                                </w:pPr>
                                                <w:r w:rsidRPr="00836B8B">
                                                  <w:rPr>
                                                    <w:rFonts w:ascii="Times New Roman" w:eastAsia="Times New Roman" w:hAnsi="Times New Roman" w:cs="Times New Roman"/>
                                                  </w:rPr>
                                                  <w:fldChar w:fldCharType="begin"/>
                                                </w:r>
                                                <w:r w:rsidRPr="00836B8B">
                                                  <w:rPr>
                                                    <w:rFonts w:ascii="Times New Roman" w:eastAsia="Times New Roman" w:hAnsi="Times New Roman" w:cs="Times New Roman"/>
                                                  </w:rPr>
                                                  <w:instrText xml:space="preserve"> INCLUDEPICTURE "https://files.constantcontact.com/338ff164101/fc1fcd06-8d1f-4c7a-84e1-f9109d716624.jpg?rdr=true" \* MERGEFORMATINET </w:instrText>
                                                </w:r>
                                                <w:r w:rsidRPr="00836B8B">
                                                  <w:rPr>
                                                    <w:rFonts w:ascii="Times New Roman" w:eastAsia="Times New Roman" w:hAnsi="Times New Roman" w:cs="Times New Roman"/>
                                                  </w:rPr>
                                                  <w:fldChar w:fldCharType="separate"/>
                                                </w:r>
                                                <w:r w:rsidRPr="00836B8B">
                                                  <w:rPr>
                                                    <w:rFonts w:ascii="Times New Roman" w:eastAsia="Times New Roman" w:hAnsi="Times New Roman" w:cs="Times New Roman"/>
                                                    <w:noProof/>
                                                  </w:rPr>
                                                  <w:drawing>
                                                    <wp:inline distT="0" distB="0" distL="0" distR="0" wp14:anchorId="50258255" wp14:editId="1CB3D9C4">
                                                      <wp:extent cx="5866765" cy="5866765"/>
                                                      <wp:effectExtent l="0" t="0" r="635" b="63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765" cy="5866765"/>
                                                              </a:xfrm>
                                                              <a:prstGeom prst="rect">
                                                                <a:avLst/>
                                                              </a:prstGeom>
                                                              <a:noFill/>
                                                              <a:ln>
                                                                <a:noFill/>
                                                              </a:ln>
                                                            </pic:spPr>
                                                          </pic:pic>
                                                        </a:graphicData>
                                                      </a:graphic>
                                                    </wp:inline>
                                                  </w:drawing>
                                                </w:r>
                                                <w:r w:rsidRPr="00836B8B">
                                                  <w:rPr>
                                                    <w:rFonts w:ascii="Times New Roman" w:eastAsia="Times New Roman" w:hAnsi="Times New Roman" w:cs="Times New Roman"/>
                                                  </w:rPr>
                                                  <w:fldChar w:fldCharType="end"/>
                                                </w:r>
                                              </w:p>
                                            </w:tc>
                                          </w:tr>
                                        </w:tbl>
                                        <w:p w14:paraId="12A449B2" w14:textId="77777777" w:rsidR="00836B8B" w:rsidRPr="00836B8B" w:rsidRDefault="00836B8B" w:rsidP="00836B8B">
                                          <w:pPr>
                                            <w:rPr>
                                              <w:rFonts w:ascii="Times New Roman" w:eastAsia="Times New Roman" w:hAnsi="Times New Roman" w:cs="Times New Roman"/>
                                            </w:rPr>
                                          </w:pPr>
                                        </w:p>
                                      </w:tc>
                                    </w:tr>
                                  </w:tbl>
                                  <w:p w14:paraId="33C4B049"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77E0478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268C27EC" w14:textId="77777777" w:rsidTr="00836B8B">
                                            <w:tc>
                                              <w:tcPr>
                                                <w:tcW w:w="0" w:type="auto"/>
                                                <w:tcMar>
                                                  <w:top w:w="150" w:type="dxa"/>
                                                  <w:left w:w="300" w:type="dxa"/>
                                                  <w:bottom w:w="150" w:type="dxa"/>
                                                  <w:right w:w="300" w:type="dxa"/>
                                                </w:tcMar>
                                                <w:hideMark/>
                                              </w:tcPr>
                                              <w:p w14:paraId="1BABBD5C" w14:textId="77777777" w:rsidR="00836B8B" w:rsidRPr="00836B8B" w:rsidRDefault="00836B8B" w:rsidP="00836B8B">
                                                <w:pPr>
                                                  <w:jc w:val="center"/>
                                                  <w:rPr>
                                                    <w:rFonts w:ascii="Calibri" w:eastAsia="Times New Roman" w:hAnsi="Calibri" w:cs="Calibri"/>
                                                    <w:color w:val="403F42"/>
                                                    <w:sz w:val="18"/>
                                                    <w:szCs w:val="18"/>
                                                  </w:rPr>
                                                </w:pPr>
                                                <w:hyperlink r:id="rId7" w:tgtFrame="_blank" w:history="1">
                                                  <w:r w:rsidRPr="00836B8B">
                                                    <w:rPr>
                                                      <w:rFonts w:ascii="Calibri" w:eastAsia="Times New Roman" w:hAnsi="Calibri" w:cs="Calibri"/>
                                                      <w:color w:val="3661BD"/>
                                                      <w:sz w:val="18"/>
                                                      <w:szCs w:val="18"/>
                                                      <w:u w:val="single"/>
                                                    </w:rPr>
                                                    <w:t>DOWNLOAD ART HERE</w:t>
                                                  </w:r>
                                                </w:hyperlink>
                                              </w:p>
                                            </w:tc>
                                          </w:tr>
                                        </w:tbl>
                                        <w:p w14:paraId="69E456BC" w14:textId="77777777" w:rsidR="00836B8B" w:rsidRPr="00836B8B" w:rsidRDefault="00836B8B" w:rsidP="00836B8B">
                                          <w:pPr>
                                            <w:rPr>
                                              <w:rFonts w:ascii="Times New Roman" w:eastAsia="Times New Roman" w:hAnsi="Times New Roman" w:cs="Times New Roman"/>
                                            </w:rPr>
                                          </w:pPr>
                                        </w:p>
                                      </w:tc>
                                    </w:tr>
                                  </w:tbl>
                                  <w:p w14:paraId="72241E90"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3839A3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2041FFE3" w14:textId="77777777" w:rsidTr="00836B8B">
                                            <w:tc>
                                              <w:tcPr>
                                                <w:tcW w:w="0" w:type="auto"/>
                                                <w:tcMar>
                                                  <w:top w:w="150" w:type="dxa"/>
                                                  <w:left w:w="300" w:type="dxa"/>
                                                  <w:bottom w:w="150" w:type="dxa"/>
                                                  <w:right w:w="300" w:type="dxa"/>
                                                </w:tcMar>
                                                <w:hideMark/>
                                              </w:tcPr>
                                              <w:p w14:paraId="6EB58082"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b/>
                                                    <w:bCs/>
                                                    <w:color w:val="000000"/>
                                                    <w:sz w:val="21"/>
                                                    <w:szCs w:val="21"/>
                                                  </w:rPr>
                                                  <w:t>February 25, 2022 (Los Angeles, CA)</w:t>
                                                </w:r>
                                                <w:r w:rsidRPr="00836B8B">
                                                  <w:rPr>
                                                    <w:rFonts w:ascii="Calibri" w:eastAsia="Times New Roman" w:hAnsi="Calibri" w:cs="Calibri"/>
                                                    <w:color w:val="000000"/>
                                                    <w:sz w:val="21"/>
                                                    <w:szCs w:val="21"/>
                                                  </w:rPr>
                                                  <w:t> - </w:t>
                                                </w:r>
                                                <w:r w:rsidRPr="00836B8B">
                                                  <w:rPr>
                                                    <w:rFonts w:ascii="Calibri" w:eastAsia="Times New Roman" w:hAnsi="Calibri" w:cs="Calibri"/>
                                                    <w:color w:val="0E101A"/>
                                                    <w:sz w:val="21"/>
                                                    <w:szCs w:val="21"/>
                                                  </w:rPr>
                                                  <w:t>Baltimore's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 is kicking off his year with an emotionally charged, gorgeous new three song-collection titled </w:t>
                                                </w:r>
                                                <w:r w:rsidRPr="00836B8B">
                                                  <w:rPr>
                                                    <w:rFonts w:ascii="Calibri" w:eastAsia="Times New Roman" w:hAnsi="Calibri" w:cs="Calibri"/>
                                                    <w:b/>
                                                    <w:bCs/>
                                                    <w:i/>
                                                    <w:iCs/>
                                                    <w:color w:val="0E101A"/>
                                                    <w:sz w:val="21"/>
                                                    <w:szCs w:val="21"/>
                                                  </w:rPr>
                                                  <w:t>Me &amp; Mine Pt. II</w:t>
                                                </w:r>
                                                <w:r w:rsidRPr="00836B8B">
                                                  <w:rPr>
                                                    <w:rFonts w:ascii="Calibri" w:eastAsia="Times New Roman" w:hAnsi="Calibri" w:cs="Calibri"/>
                                                    <w:color w:val="0E101A"/>
                                                    <w:sz w:val="21"/>
                                                    <w:szCs w:val="21"/>
                                                  </w:rPr>
                                                  <w:t>, the sequel to his original fan-favorite </w:t>
                                                </w:r>
                                                <w:r w:rsidRPr="00836B8B">
                                                  <w:rPr>
                                                    <w:rFonts w:ascii="Calibri" w:eastAsia="Times New Roman" w:hAnsi="Calibri" w:cs="Calibri"/>
                                                    <w:i/>
                                                    <w:iCs/>
                                                    <w:color w:val="0E101A"/>
                                                    <w:sz w:val="21"/>
                                                    <w:szCs w:val="21"/>
                                                  </w:rPr>
                                                  <w:t>Me &amp; Mine</w:t>
                                                </w:r>
                                                <w:r w:rsidRPr="00836B8B">
                                                  <w:rPr>
                                                    <w:rFonts w:ascii="Calibri" w:eastAsia="Times New Roman" w:hAnsi="Calibri" w:cs="Calibri"/>
                                                    <w:color w:val="0E101A"/>
                                                    <w:sz w:val="21"/>
                                                    <w:szCs w:val="21"/>
                                                  </w:rPr>
                                                  <w:t> set released back in '19. The new music captures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's signature lover-boy lightning in a bottle sound and documents his evolution as a songwriter. Along with this latest installment of the series,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 releases a music video for "</w:t>
                                                </w:r>
                                                <w:r w:rsidRPr="00836B8B">
                                                  <w:rPr>
                                                    <w:rFonts w:ascii="Calibri" w:eastAsia="Times New Roman" w:hAnsi="Calibri" w:cs="Calibri"/>
                                                    <w:b/>
                                                    <w:bCs/>
                                                    <w:color w:val="0E101A"/>
                                                    <w:sz w:val="21"/>
                                                    <w:szCs w:val="21"/>
                                                  </w:rPr>
                                                  <w:t>Leave</w:t>
                                                </w:r>
                                                <w:r w:rsidRPr="00836B8B">
                                                  <w:rPr>
                                                    <w:rFonts w:ascii="Calibri" w:eastAsia="Times New Roman" w:hAnsi="Calibri" w:cs="Calibri"/>
                                                    <w:color w:val="0E101A"/>
                                                    <w:sz w:val="21"/>
                                                    <w:szCs w:val="21"/>
                                                  </w:rPr>
                                                  <w:t>," which further establishes his magnetic charisma and poise in the spotlight. Listen to </w:t>
                                                </w:r>
                                                <w:r w:rsidRPr="00836B8B">
                                                  <w:rPr>
                                                    <w:rFonts w:ascii="Calibri" w:eastAsia="Times New Roman" w:hAnsi="Calibri" w:cs="Calibri"/>
                                                    <w:i/>
                                                    <w:iCs/>
                                                    <w:color w:val="0E101A"/>
                                                    <w:sz w:val="21"/>
                                                    <w:szCs w:val="21"/>
                                                  </w:rPr>
                                                  <w:t>Me &amp; Mine Pt. II</w:t>
                                                </w:r>
                                                <w:r w:rsidRPr="00836B8B">
                                                  <w:rPr>
                                                    <w:rFonts w:ascii="Calibri" w:eastAsia="Times New Roman" w:hAnsi="Calibri" w:cs="Calibri"/>
                                                    <w:color w:val="0E101A"/>
                                                    <w:sz w:val="21"/>
                                                    <w:szCs w:val="21"/>
                                                  </w:rPr>
                                                  <w:t> </w:t>
                                                </w:r>
                                                <w:hyperlink r:id="rId8" w:tgtFrame="_blank" w:history="1">
                                                  <w:r w:rsidRPr="00836B8B">
                                                    <w:rPr>
                                                      <w:rFonts w:ascii="Calibri" w:eastAsia="Times New Roman" w:hAnsi="Calibri" w:cs="Calibri"/>
                                                      <w:color w:val="3661BD"/>
                                                      <w:sz w:val="21"/>
                                                      <w:szCs w:val="21"/>
                                                      <w:u w:val="single"/>
                                                    </w:rPr>
                                                    <w:t>HERE</w:t>
                                                  </w:r>
                                                </w:hyperlink>
                                                <w:r w:rsidRPr="00836B8B">
                                                  <w:rPr>
                                                    <w:rFonts w:ascii="Calibri" w:eastAsia="Times New Roman" w:hAnsi="Calibri" w:cs="Calibri"/>
                                                    <w:color w:val="0E101A"/>
                                                    <w:sz w:val="21"/>
                                                    <w:szCs w:val="21"/>
                                                  </w:rPr>
                                                  <w:t> and watch "Leave" </w:t>
                                                </w:r>
                                                <w:hyperlink r:id="rId9" w:tgtFrame="_blank" w:history="1">
                                                  <w:r w:rsidRPr="00836B8B">
                                                    <w:rPr>
                                                      <w:rFonts w:ascii="Calibri" w:eastAsia="Times New Roman" w:hAnsi="Calibri" w:cs="Calibri"/>
                                                      <w:color w:val="3661BD"/>
                                                      <w:sz w:val="21"/>
                                                      <w:szCs w:val="21"/>
                                                      <w:u w:val="single"/>
                                                    </w:rPr>
                                                    <w:t>HERE</w:t>
                                                  </w:r>
                                                </w:hyperlink>
                                                <w:r w:rsidRPr="00836B8B">
                                                  <w:rPr>
                                                    <w:rFonts w:ascii="Calibri" w:eastAsia="Times New Roman" w:hAnsi="Calibri" w:cs="Calibri"/>
                                                    <w:color w:val="0E101A"/>
                                                    <w:sz w:val="21"/>
                                                    <w:szCs w:val="21"/>
                                                  </w:rPr>
                                                  <w:t>.</w:t>
                                                </w:r>
                                              </w:p>
                                              <w:p w14:paraId="440FE15B"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color w:val="0E101A"/>
                                                    <w:sz w:val="21"/>
                                                    <w:szCs w:val="21"/>
                                                  </w:rPr>
                                                  <w:t> </w:t>
                                                </w:r>
                                              </w:p>
                                              <w:p w14:paraId="304529B7"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color w:val="0E101A"/>
                                                    <w:sz w:val="21"/>
                                                    <w:szCs w:val="21"/>
                                                  </w:rPr>
                                                  <w:t>Leading off </w:t>
                                                </w:r>
                                                <w:r w:rsidRPr="00836B8B">
                                                  <w:rPr>
                                                    <w:rFonts w:ascii="Calibri" w:eastAsia="Times New Roman" w:hAnsi="Calibri" w:cs="Calibri"/>
                                                    <w:i/>
                                                    <w:iCs/>
                                                    <w:color w:val="0E101A"/>
                                                    <w:sz w:val="21"/>
                                                    <w:szCs w:val="21"/>
                                                  </w:rPr>
                                                  <w:t>Me &amp; Mine Pt. II</w:t>
                                                </w:r>
                                                <w:r w:rsidRPr="00836B8B">
                                                  <w:rPr>
                                                    <w:rFonts w:ascii="Calibri" w:eastAsia="Times New Roman" w:hAnsi="Calibri" w:cs="Calibri"/>
                                                    <w:color w:val="0E101A"/>
                                                    <w:sz w:val="21"/>
                                                    <w:szCs w:val="21"/>
                                                  </w:rPr>
                                                  <w:t> is "</w:t>
                                                </w:r>
                                                <w:r w:rsidRPr="00836B8B">
                                                  <w:rPr>
                                                    <w:rFonts w:ascii="Calibri" w:eastAsia="Times New Roman" w:hAnsi="Calibri" w:cs="Calibri"/>
                                                    <w:b/>
                                                    <w:bCs/>
                                                    <w:color w:val="0E101A"/>
                                                    <w:sz w:val="21"/>
                                                    <w:szCs w:val="21"/>
                                                  </w:rPr>
                                                  <w:t>Mine</w:t>
                                                </w:r>
                                                <w:r w:rsidRPr="00836B8B">
                                                  <w:rPr>
                                                    <w:rFonts w:ascii="Calibri" w:eastAsia="Times New Roman" w:hAnsi="Calibri" w:cs="Calibri"/>
                                                    <w:color w:val="0E101A"/>
                                                    <w:sz w:val="21"/>
                                                    <w:szCs w:val="21"/>
                                                  </w:rPr>
                                                  <w:t>," a piano-laden open love-letter and story-driven track that paints a vivid picture of a love that is meant to be.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 puts his game down on "</w:t>
                                                </w:r>
                                                <w:r w:rsidRPr="00836B8B">
                                                  <w:rPr>
                                                    <w:rFonts w:ascii="Calibri" w:eastAsia="Times New Roman" w:hAnsi="Calibri" w:cs="Calibri"/>
                                                    <w:b/>
                                                    <w:bCs/>
                                                    <w:color w:val="0E101A"/>
                                                    <w:sz w:val="21"/>
                                                    <w:szCs w:val="21"/>
                                                  </w:rPr>
                                                  <w:t>Leave</w:t>
                                                </w:r>
                                                <w:r w:rsidRPr="00836B8B">
                                                  <w:rPr>
                                                    <w:rFonts w:ascii="Calibri" w:eastAsia="Times New Roman" w:hAnsi="Calibri" w:cs="Calibri"/>
                                                    <w:color w:val="0E101A"/>
                                                    <w:sz w:val="21"/>
                                                    <w:szCs w:val="21"/>
                                                  </w:rPr>
                                                  <w:t>," a plea making his case as the one his lover should stand by despite mistakes they both have made. Capping off the bundle is a smooth burner "</w:t>
                                                </w:r>
                                                <w:r w:rsidRPr="00836B8B">
                                                  <w:rPr>
                                                    <w:rFonts w:ascii="Calibri" w:eastAsia="Times New Roman" w:hAnsi="Calibri" w:cs="Calibri"/>
                                                    <w:b/>
                                                    <w:bCs/>
                                                    <w:color w:val="0E101A"/>
                                                    <w:sz w:val="21"/>
                                                    <w:szCs w:val="21"/>
                                                  </w:rPr>
                                                  <w:t>Night Time</w:t>
                                                </w:r>
                                                <w:r w:rsidRPr="00836B8B">
                                                  <w:rPr>
                                                    <w:rFonts w:ascii="Calibri" w:eastAsia="Times New Roman" w:hAnsi="Calibri" w:cs="Calibri"/>
                                                    <w:color w:val="0E101A"/>
                                                    <w:sz w:val="21"/>
                                                    <w:szCs w:val="21"/>
                                                  </w:rPr>
                                                  <w:t>," driven by a pulsing bassline that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 slides on, effortlessly carving out the space to speak his mind in the night hours. The 3-song effort is a complete and well-rounded snapshot of a star in the making.</w:t>
                                                </w:r>
                                              </w:p>
                                              <w:p w14:paraId="685E1A29"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color w:val="0E101A"/>
                                                    <w:sz w:val="21"/>
                                                    <w:szCs w:val="21"/>
                                                  </w:rPr>
                                                  <w:t> </w:t>
                                                </w:r>
                                              </w:p>
                                              <w:p w14:paraId="7D1E7813"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i/>
                                                    <w:iCs/>
                                                    <w:color w:val="0E101A"/>
                                                    <w:sz w:val="21"/>
                                                    <w:szCs w:val="21"/>
                                                  </w:rPr>
                                                  <w:t>Me &amp; Mine Pt. II </w:t>
                                                </w:r>
                                                <w:r w:rsidRPr="00836B8B">
                                                  <w:rPr>
                                                    <w:rFonts w:ascii="Calibri" w:eastAsia="Times New Roman" w:hAnsi="Calibri" w:cs="Calibri"/>
                                                    <w:color w:val="0E101A"/>
                                                    <w:sz w:val="21"/>
                                                    <w:szCs w:val="21"/>
                                                  </w:rPr>
                                                  <w:t>follows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's track "Counter," released in December of '21, and the previously released "Specific" feat. BLXST. In 2020, </w:t>
                                                </w:r>
                                                <w:r w:rsidRPr="00836B8B">
                                                  <w:rPr>
                                                    <w:rFonts w:ascii="Calibri" w:eastAsia="Times New Roman" w:hAnsi="Calibri" w:cs="Calibri"/>
                                                    <w:b/>
                                                    <w:bCs/>
                                                    <w:color w:val="0E101A"/>
                                                    <w:sz w:val="21"/>
                                                    <w:szCs w:val="21"/>
                                                  </w:rPr>
                                                  <w:t>Shordie</w:t>
                                                </w:r>
                                                <w:r w:rsidRPr="00836B8B">
                                                  <w:rPr>
                                                    <w:rFonts w:ascii="Calibri" w:eastAsia="Times New Roman" w:hAnsi="Calibri" w:cs="Calibri"/>
                                                    <w:color w:val="0E101A"/>
                                                    <w:sz w:val="21"/>
                                                    <w:szCs w:val="21"/>
                                                  </w:rPr>
                                                  <w:t> released his acclaimed collaboration project with Murda Beatz titled</w:t>
                                                </w:r>
                                                <w:r w:rsidRPr="00836B8B">
                                                  <w:rPr>
                                                    <w:rFonts w:ascii="Calibri" w:eastAsia="Times New Roman" w:hAnsi="Calibri" w:cs="Calibri"/>
                                                    <w:i/>
                                                    <w:iCs/>
                                                    <w:color w:val="0E101A"/>
                                                    <w:sz w:val="21"/>
                                                    <w:szCs w:val="21"/>
                                                  </w:rPr>
                                                  <w:t> Memory Lane</w:t>
                                                </w:r>
                                                <w:r w:rsidRPr="00836B8B">
                                                  <w:rPr>
                                                    <w:rFonts w:ascii="Calibri" w:eastAsia="Times New Roman" w:hAnsi="Calibri" w:cs="Calibri"/>
                                                    <w:color w:val="0E101A"/>
                                                    <w:sz w:val="21"/>
                                                    <w:szCs w:val="21"/>
                                                  </w:rPr>
                                                  <w:t>, which raised his profile significantly. He is the only rap artist from Baltimore to have achieved RIAA Double Platinum certification. To date, </w:t>
                                                </w:r>
                                                <w:r w:rsidRPr="00836B8B">
                                                  <w:rPr>
                                                    <w:rFonts w:ascii="Calibri" w:eastAsia="Times New Roman" w:hAnsi="Calibri" w:cs="Calibri"/>
                                                    <w:b/>
                                                    <w:bCs/>
                                                    <w:color w:val="0E101A"/>
                                                    <w:sz w:val="21"/>
                                                    <w:szCs w:val="21"/>
                                                  </w:rPr>
                                                  <w:t>Shordie Shordie</w:t>
                                                </w:r>
                                                <w:r w:rsidRPr="00836B8B">
                                                  <w:rPr>
                                                    <w:rFonts w:ascii="Calibri" w:eastAsia="Times New Roman" w:hAnsi="Calibri" w:cs="Calibri"/>
                                                    <w:color w:val="0E101A"/>
                                                    <w:sz w:val="21"/>
                                                    <w:szCs w:val="21"/>
                                                  </w:rPr>
                                                  <w:t> has amassed nearly a billion streams and has been covered by the likes of </w:t>
                                                </w:r>
                                                <w:r w:rsidRPr="00836B8B">
                                                  <w:rPr>
                                                    <w:rFonts w:ascii="Calibri" w:eastAsia="Times New Roman" w:hAnsi="Calibri" w:cs="Calibri"/>
                                                    <w:i/>
                                                    <w:iCs/>
                                                    <w:color w:val="0E101A"/>
                                                    <w:sz w:val="21"/>
                                                    <w:szCs w:val="21"/>
                                                  </w:rPr>
                                                  <w:t>XXL</w:t>
                                                </w:r>
                                                <w:r w:rsidRPr="00836B8B">
                                                  <w:rPr>
                                                    <w:rFonts w:ascii="Calibri" w:eastAsia="Times New Roman" w:hAnsi="Calibri" w:cs="Calibri"/>
                                                    <w:color w:val="0E101A"/>
                                                    <w:sz w:val="21"/>
                                                    <w:szCs w:val="21"/>
                                                  </w:rPr>
                                                  <w:t>, </w:t>
                                                </w:r>
                                                <w:r w:rsidRPr="00836B8B">
                                                  <w:rPr>
                                                    <w:rFonts w:ascii="Calibri" w:eastAsia="Times New Roman" w:hAnsi="Calibri" w:cs="Calibri"/>
                                                    <w:i/>
                                                    <w:iCs/>
                                                    <w:color w:val="0E101A"/>
                                                    <w:sz w:val="21"/>
                                                    <w:szCs w:val="21"/>
                                                  </w:rPr>
                                                  <w:t>Pitchfork</w:t>
                                                </w:r>
                                                <w:r w:rsidRPr="00836B8B">
                                                  <w:rPr>
                                                    <w:rFonts w:ascii="Calibri" w:eastAsia="Times New Roman" w:hAnsi="Calibri" w:cs="Calibri"/>
                                                    <w:color w:val="0E101A"/>
                                                    <w:sz w:val="21"/>
                                                    <w:szCs w:val="21"/>
                                                  </w:rPr>
                                                  <w:t>, </w:t>
                                                </w:r>
                                                <w:r w:rsidRPr="00836B8B">
                                                  <w:rPr>
                                                    <w:rFonts w:ascii="Calibri" w:eastAsia="Times New Roman" w:hAnsi="Calibri" w:cs="Calibri"/>
                                                    <w:i/>
                                                    <w:iCs/>
                                                    <w:color w:val="0E101A"/>
                                                    <w:sz w:val="21"/>
                                                    <w:szCs w:val="21"/>
                                                  </w:rPr>
                                                  <w:t>COMPLEX</w:t>
                                                </w:r>
                                                <w:r w:rsidRPr="00836B8B">
                                                  <w:rPr>
                                                    <w:rFonts w:ascii="Calibri" w:eastAsia="Times New Roman" w:hAnsi="Calibri" w:cs="Calibri"/>
                                                    <w:color w:val="0E101A"/>
                                                    <w:sz w:val="21"/>
                                                    <w:szCs w:val="21"/>
                                                  </w:rPr>
                                                  <w:t>, </w:t>
                                                </w:r>
                                                <w:r w:rsidRPr="00836B8B">
                                                  <w:rPr>
                                                    <w:rFonts w:ascii="Calibri" w:eastAsia="Times New Roman" w:hAnsi="Calibri" w:cs="Calibri"/>
                                                    <w:i/>
                                                    <w:iCs/>
                                                    <w:color w:val="0E101A"/>
                                                    <w:sz w:val="21"/>
                                                    <w:szCs w:val="21"/>
                                                  </w:rPr>
                                                  <w:t>The FADER</w:t>
                                                </w:r>
                                                <w:r w:rsidRPr="00836B8B">
                                                  <w:rPr>
                                                    <w:rFonts w:ascii="Calibri" w:eastAsia="Times New Roman" w:hAnsi="Calibri" w:cs="Calibri"/>
                                                    <w:color w:val="0E101A"/>
                                                    <w:sz w:val="21"/>
                                                    <w:szCs w:val="21"/>
                                                  </w:rPr>
                                                  <w:t>, </w:t>
                                                </w:r>
                                                <w:r w:rsidRPr="00836B8B">
                                                  <w:rPr>
                                                    <w:rFonts w:ascii="Calibri" w:eastAsia="Times New Roman" w:hAnsi="Calibri" w:cs="Calibri"/>
                                                    <w:i/>
                                                    <w:iCs/>
                                                    <w:color w:val="0E101A"/>
                                                    <w:sz w:val="21"/>
                                                    <w:szCs w:val="21"/>
                                                  </w:rPr>
                                                  <w:t>UPROXX</w:t>
                                                </w:r>
                                                <w:r w:rsidRPr="00836B8B">
                                                  <w:rPr>
                                                    <w:rFonts w:ascii="Calibri" w:eastAsia="Times New Roman" w:hAnsi="Calibri" w:cs="Calibri"/>
                                                    <w:color w:val="0E101A"/>
                                                    <w:sz w:val="21"/>
                                                    <w:szCs w:val="21"/>
                                                  </w:rPr>
                                                  <w:t>, </w:t>
                                                </w:r>
                                                <w:r w:rsidRPr="00836B8B">
                                                  <w:rPr>
                                                    <w:rFonts w:ascii="Calibri" w:eastAsia="Times New Roman" w:hAnsi="Calibri" w:cs="Calibri"/>
                                                    <w:i/>
                                                    <w:iCs/>
                                                    <w:color w:val="0E101A"/>
                                                    <w:sz w:val="21"/>
                                                    <w:szCs w:val="21"/>
                                                  </w:rPr>
                                                  <w:t>GENIUS</w:t>
                                                </w:r>
                                                <w:r w:rsidRPr="00836B8B">
                                                  <w:rPr>
                                                    <w:rFonts w:ascii="Calibri" w:eastAsia="Times New Roman" w:hAnsi="Calibri" w:cs="Calibri"/>
                                                    <w:color w:val="0E101A"/>
                                                    <w:sz w:val="21"/>
                                                    <w:szCs w:val="21"/>
                                                  </w:rPr>
                                                  <w:t>, </w:t>
                                                </w:r>
                                                <w:r w:rsidRPr="00836B8B">
                                                  <w:rPr>
                                                    <w:rFonts w:ascii="Calibri" w:eastAsia="Times New Roman" w:hAnsi="Calibri" w:cs="Calibri"/>
                                                    <w:i/>
                                                    <w:iCs/>
                                                    <w:color w:val="0E101A"/>
                                                    <w:sz w:val="21"/>
                                                    <w:szCs w:val="21"/>
                                                  </w:rPr>
                                                  <w:t>SPIN</w:t>
                                                </w:r>
                                                <w:r w:rsidRPr="00836B8B">
                                                  <w:rPr>
                                                    <w:rFonts w:ascii="Calibri" w:eastAsia="Times New Roman" w:hAnsi="Calibri" w:cs="Calibri"/>
                                                    <w:color w:val="0E101A"/>
                                                    <w:sz w:val="21"/>
                                                    <w:szCs w:val="21"/>
                                                  </w:rPr>
                                                  <w:t>, and many more.</w:t>
                                                </w:r>
                                              </w:p>
                                              <w:p w14:paraId="14F1614C" w14:textId="77777777" w:rsidR="00836B8B" w:rsidRPr="00836B8B" w:rsidRDefault="00836B8B" w:rsidP="00836B8B">
                                                <w:pPr>
                                                  <w:rPr>
                                                    <w:rFonts w:ascii="Calibri" w:eastAsia="Times New Roman" w:hAnsi="Calibri" w:cs="Calibri"/>
                                                    <w:color w:val="403F42"/>
                                                    <w:sz w:val="18"/>
                                                    <w:szCs w:val="18"/>
                                                  </w:rPr>
                                                </w:pPr>
                                              </w:p>
                                              <w:p w14:paraId="0B2E65C6" w14:textId="77777777" w:rsidR="00836B8B" w:rsidRPr="00836B8B" w:rsidRDefault="00836B8B" w:rsidP="00836B8B">
                                                <w:pPr>
                                                  <w:rPr>
                                                    <w:rFonts w:ascii="Calibri" w:eastAsia="Times New Roman" w:hAnsi="Calibri" w:cs="Calibri"/>
                                                    <w:color w:val="403F42"/>
                                                    <w:sz w:val="18"/>
                                                    <w:szCs w:val="18"/>
                                                  </w:rPr>
                                                </w:pPr>
                                              </w:p>
                                              <w:p w14:paraId="0E030326" w14:textId="77777777" w:rsidR="00836B8B" w:rsidRPr="00836B8B" w:rsidRDefault="00836B8B" w:rsidP="00836B8B">
                                                <w:pPr>
                                                  <w:rPr>
                                                    <w:rFonts w:ascii="Calibri" w:eastAsia="Times New Roman" w:hAnsi="Calibri" w:cs="Calibri"/>
                                                    <w:color w:val="403F42"/>
                                                    <w:sz w:val="18"/>
                                                    <w:szCs w:val="18"/>
                                                  </w:rPr>
                                                </w:pPr>
                                              </w:p>
                                              <w:p w14:paraId="249C6E59"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i/>
                                                    <w:iCs/>
                                                    <w:color w:val="000000"/>
                                                    <w:sz w:val="21"/>
                                                    <w:szCs w:val="21"/>
                                                  </w:rPr>
                                                  <w:t>“Going solo has let him flourish creatively; his hooks have only become a deadlier tool in his arsenal.”</w:t>
                                                </w:r>
                                                <w:r w:rsidRPr="00836B8B">
                                                  <w:rPr>
                                                    <w:rFonts w:ascii="Calibri" w:eastAsia="Times New Roman" w:hAnsi="Calibri" w:cs="Calibri"/>
                                                    <w:color w:val="000000"/>
                                                    <w:sz w:val="21"/>
                                                    <w:szCs w:val="21"/>
                                                  </w:rPr>
                                                  <w:t> – </w:t>
                                                </w:r>
                                                <w:r w:rsidRPr="00836B8B">
                                                  <w:rPr>
                                                    <w:rFonts w:ascii="Calibri" w:eastAsia="Times New Roman" w:hAnsi="Calibri" w:cs="Calibri"/>
                                                    <w:b/>
                                                    <w:bCs/>
                                                    <w:color w:val="000000"/>
                                                    <w:sz w:val="21"/>
                                                    <w:szCs w:val="21"/>
                                                  </w:rPr>
                                                  <w:t>PITCHFORK</w:t>
                                                </w:r>
                                              </w:p>
                                            </w:tc>
                                          </w:tr>
                                        </w:tbl>
                                        <w:p w14:paraId="1F0259BE" w14:textId="77777777" w:rsidR="00836B8B" w:rsidRPr="00836B8B" w:rsidRDefault="00836B8B" w:rsidP="00836B8B">
                                          <w:pPr>
                                            <w:rPr>
                                              <w:rFonts w:ascii="Times New Roman" w:eastAsia="Times New Roman" w:hAnsi="Times New Roman" w:cs="Times New Roman"/>
                                            </w:rPr>
                                          </w:pPr>
                                        </w:p>
                                      </w:tc>
                                    </w:tr>
                                  </w:tbl>
                                  <w:p w14:paraId="163A42D9"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36DAB74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686A0E8C" w14:textId="77777777" w:rsidTr="00836B8B">
                                            <w:tc>
                                              <w:tcPr>
                                                <w:tcW w:w="0" w:type="auto"/>
                                                <w:hideMark/>
                                              </w:tcPr>
                                              <w:p w14:paraId="54234710" w14:textId="2F431E8F" w:rsidR="00836B8B" w:rsidRPr="00836B8B" w:rsidRDefault="00836B8B" w:rsidP="00836B8B">
                                                <w:pPr>
                                                  <w:jc w:val="center"/>
                                                  <w:rPr>
                                                    <w:rFonts w:ascii="Times New Roman" w:eastAsia="Times New Roman" w:hAnsi="Times New Roman" w:cs="Times New Roman"/>
                                                  </w:rPr>
                                                </w:pPr>
                                                <w:r w:rsidRPr="00836B8B">
                                                  <w:rPr>
                                                    <w:rFonts w:ascii="Times New Roman" w:eastAsia="Times New Roman" w:hAnsi="Times New Roman" w:cs="Times New Roman"/>
                                                  </w:rPr>
                                                  <w:lastRenderedPageBreak/>
                                                  <w:fldChar w:fldCharType="begin"/>
                                                </w:r>
                                                <w:r w:rsidRPr="00836B8B">
                                                  <w:rPr>
                                                    <w:rFonts w:ascii="Times New Roman" w:eastAsia="Times New Roman" w:hAnsi="Times New Roman" w:cs="Times New Roman"/>
                                                  </w:rPr>
                                                  <w:instrText xml:space="preserve"> INCLUDEPICTURE "https://files.constantcontact.com/338ff164101/0cec6b67-fa40-4e45-a1d6-e50fa5c8b150.jpg?rdr=true" \* MERGEFORMATINET </w:instrText>
                                                </w:r>
                                                <w:r w:rsidRPr="00836B8B">
                                                  <w:rPr>
                                                    <w:rFonts w:ascii="Times New Roman" w:eastAsia="Times New Roman" w:hAnsi="Times New Roman" w:cs="Times New Roman"/>
                                                  </w:rPr>
                                                  <w:fldChar w:fldCharType="separate"/>
                                                </w:r>
                                                <w:r w:rsidRPr="00836B8B">
                                                  <w:rPr>
                                                    <w:rFonts w:ascii="Times New Roman" w:eastAsia="Times New Roman" w:hAnsi="Times New Roman" w:cs="Times New Roman"/>
                                                    <w:noProof/>
                                                  </w:rPr>
                                                  <w:drawing>
                                                    <wp:inline distT="0" distB="0" distL="0" distR="0" wp14:anchorId="4A05E0D4" wp14:editId="6DB7624D">
                                                      <wp:extent cx="4155440" cy="6228715"/>
                                                      <wp:effectExtent l="0" t="0" r="0" b="0"/>
                                                      <wp:docPr id="3" name="Picture 3" descr="A person with long hair and a beard holding the hand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5440" cy="6228715"/>
                                                              </a:xfrm>
                                                              <a:prstGeom prst="rect">
                                                                <a:avLst/>
                                                              </a:prstGeom>
                                                              <a:noFill/>
                                                              <a:ln>
                                                                <a:noFill/>
                                                              </a:ln>
                                                            </pic:spPr>
                                                          </pic:pic>
                                                        </a:graphicData>
                                                      </a:graphic>
                                                    </wp:inline>
                                                  </w:drawing>
                                                </w:r>
                                                <w:r w:rsidRPr="00836B8B">
                                                  <w:rPr>
                                                    <w:rFonts w:ascii="Times New Roman" w:eastAsia="Times New Roman" w:hAnsi="Times New Roman" w:cs="Times New Roman"/>
                                                  </w:rPr>
                                                  <w:fldChar w:fldCharType="end"/>
                                                </w:r>
                                              </w:p>
                                            </w:tc>
                                          </w:tr>
                                        </w:tbl>
                                        <w:p w14:paraId="47BCF39D" w14:textId="77777777" w:rsidR="00836B8B" w:rsidRPr="00836B8B" w:rsidRDefault="00836B8B" w:rsidP="00836B8B">
                                          <w:pPr>
                                            <w:rPr>
                                              <w:rFonts w:ascii="Times New Roman" w:eastAsia="Times New Roman" w:hAnsi="Times New Roman" w:cs="Times New Roman"/>
                                            </w:rPr>
                                          </w:pPr>
                                        </w:p>
                                      </w:tc>
                                    </w:tr>
                                  </w:tbl>
                                  <w:p w14:paraId="7FB73367"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63E21FF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40A20CD2" w14:textId="77777777" w:rsidTr="00836B8B">
                                            <w:tc>
                                              <w:tcPr>
                                                <w:tcW w:w="0" w:type="auto"/>
                                                <w:tcMar>
                                                  <w:top w:w="150" w:type="dxa"/>
                                                  <w:left w:w="300" w:type="dxa"/>
                                                  <w:bottom w:w="150" w:type="dxa"/>
                                                  <w:right w:w="300" w:type="dxa"/>
                                                </w:tcMar>
                                                <w:hideMark/>
                                              </w:tcPr>
                                              <w:p w14:paraId="323BF13A" w14:textId="77777777" w:rsidR="00836B8B" w:rsidRPr="00836B8B" w:rsidRDefault="00836B8B" w:rsidP="00836B8B">
                                                <w:pPr>
                                                  <w:jc w:val="center"/>
                                                  <w:rPr>
                                                    <w:rFonts w:ascii="Calibri" w:eastAsia="Times New Roman" w:hAnsi="Calibri" w:cs="Calibri"/>
                                                    <w:color w:val="403F42"/>
                                                    <w:sz w:val="18"/>
                                                    <w:szCs w:val="18"/>
                                                  </w:rPr>
                                                </w:pPr>
                                                <w:hyperlink r:id="rId11" w:tgtFrame="_blank" w:history="1">
                                                  <w:r w:rsidRPr="00836B8B">
                                                    <w:rPr>
                                                      <w:rFonts w:ascii="Calibri" w:eastAsia="Times New Roman" w:hAnsi="Calibri" w:cs="Calibri"/>
                                                      <w:color w:val="3071B3"/>
                                                      <w:sz w:val="18"/>
                                                      <w:szCs w:val="18"/>
                                                      <w:u w:val="single"/>
                                                    </w:rPr>
                                                    <w:t>DOWNLOAD PRESS PHOTO HERE [CREDIT: BRYAN CHONG]</w:t>
                                                  </w:r>
                                                </w:hyperlink>
                                              </w:p>
                                            </w:tc>
                                          </w:tr>
                                        </w:tbl>
                                        <w:p w14:paraId="23D2AA75" w14:textId="77777777" w:rsidR="00836B8B" w:rsidRPr="00836B8B" w:rsidRDefault="00836B8B" w:rsidP="00836B8B">
                                          <w:pPr>
                                            <w:rPr>
                                              <w:rFonts w:ascii="Times New Roman" w:eastAsia="Times New Roman" w:hAnsi="Times New Roman" w:cs="Times New Roman"/>
                                            </w:rPr>
                                          </w:pPr>
                                        </w:p>
                                      </w:tc>
                                    </w:tr>
                                  </w:tbl>
                                  <w:p w14:paraId="74F25D23"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4CC0DC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1F257703" w14:textId="77777777" w:rsidTr="00836B8B">
                                            <w:tc>
                                              <w:tcPr>
                                                <w:tcW w:w="0" w:type="auto"/>
                                                <w:tcMar>
                                                  <w:top w:w="150" w:type="dxa"/>
                                                  <w:left w:w="300" w:type="dxa"/>
                                                  <w:bottom w:w="150" w:type="dxa"/>
                                                  <w:right w:w="300" w:type="dxa"/>
                                                </w:tcMar>
                                                <w:hideMark/>
                                              </w:tcPr>
                                              <w:p w14:paraId="10EC1050"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b/>
                                                    <w:bCs/>
                                                    <w:color w:val="000000"/>
                                                    <w:sz w:val="21"/>
                                                    <w:szCs w:val="21"/>
                                                  </w:rPr>
                                                  <w:t>ABOUT SHORDIE SHORDIE:</w:t>
                                                </w:r>
                                              </w:p>
                                              <w:p w14:paraId="4B3A85A2" w14:textId="77777777" w:rsidR="00836B8B" w:rsidRPr="00836B8B" w:rsidRDefault="00836B8B" w:rsidP="00836B8B">
                                                <w:pPr>
                                                  <w:rPr>
                                                    <w:rFonts w:ascii="Calibri" w:eastAsia="Times New Roman" w:hAnsi="Calibri" w:cs="Calibri"/>
                                                    <w:color w:val="403F42"/>
                                                    <w:sz w:val="18"/>
                                                    <w:szCs w:val="18"/>
                                                  </w:rPr>
                                                </w:pPr>
                                                <w:r w:rsidRPr="00836B8B">
                                                  <w:rPr>
                                                    <w:rFonts w:ascii="Calibri" w:eastAsia="Times New Roman" w:hAnsi="Calibri" w:cs="Calibri"/>
                                                    <w:color w:val="201F1E"/>
                                                    <w:sz w:val="21"/>
                                                    <w:szCs w:val="21"/>
                                                  </w:rPr>
                                                  <w:t xml:space="preserve">Multi-Platinum artist Shordie Shordie is making history. As the first rapper from Baltimore to ever achieve RIAA Double-Platinum status, he has emerged as a shining star from the city who created a lane for himself and never switched up. 2022 finds Shordie putting in work pushing his melodic music and magnetic energy into the zeitgeist and watching his growing fanbase reciprocate the love. His latest 'Me &amp; Mine Pt. 2' bundle is the culmination of the momentum he has been </w:t>
                                                </w:r>
                                                <w:r w:rsidRPr="00836B8B">
                                                  <w:rPr>
                                                    <w:rFonts w:ascii="Calibri" w:eastAsia="Times New Roman" w:hAnsi="Calibri" w:cs="Calibri"/>
                                                    <w:color w:val="201F1E"/>
                                                    <w:sz w:val="21"/>
                                                    <w:szCs w:val="21"/>
                                                  </w:rPr>
                                                  <w:lastRenderedPageBreak/>
                                                  <w:t>ramping up over the past year with live shows and explosive tracks like "Specific" feat BLXST and "Counter." The original 'Me &amp; Mine' collection of songs arrived in '19. His emotional collaborative project, Memory Lane with hit-making producer Murda Beatz was released in '21 and took his career to new heights. He released &gt;Music (more than music) in '20 which was his acclaimed mixtape prior to Memory Lane and the follow-up to his impressive debut, </w:t>
                                                </w:r>
                                                <w:hyperlink r:id="rId12" w:tgtFrame="_blank" w:history="1">
                                                  <w:r w:rsidRPr="00836B8B">
                                                    <w:rPr>
                                                      <w:rFonts w:ascii="Calibri" w:eastAsia="Times New Roman" w:hAnsi="Calibri" w:cs="Calibri"/>
                                                      <w:i/>
                                                      <w:iCs/>
                                                      <w:color w:val="3661BD"/>
                                                      <w:sz w:val="21"/>
                                                      <w:szCs w:val="21"/>
                                                      <w:u w:val="single"/>
                                                    </w:rPr>
                                                    <w:t>Captain Hook</w:t>
                                                  </w:r>
                                                </w:hyperlink>
                                                <w:r w:rsidRPr="00836B8B">
                                                  <w:rPr>
                                                    <w:rFonts w:ascii="Calibri" w:eastAsia="Times New Roman" w:hAnsi="Calibri" w:cs="Calibri"/>
                                                    <w:color w:val="201F1E"/>
                                                    <w:sz w:val="21"/>
                                                    <w:szCs w:val="21"/>
                                                  </w:rPr>
                                                  <w:t>, the project that features his RIAA double platinum-certified breakout track “</w:t>
                                                </w:r>
                                                <w:hyperlink r:id="rId13" w:tgtFrame="_blank" w:history="1">
                                                  <w:r w:rsidRPr="00836B8B">
                                                    <w:rPr>
                                                      <w:rFonts w:ascii="Calibri" w:eastAsia="Times New Roman" w:hAnsi="Calibri" w:cs="Calibri"/>
                                                      <w:color w:val="3661BD"/>
                                                      <w:sz w:val="21"/>
                                                      <w:szCs w:val="21"/>
                                                      <w:u w:val="single"/>
                                                    </w:rPr>
                                                    <w:t>Bitchuary (Betchua)</w:t>
                                                  </w:r>
                                                </w:hyperlink>
                                                <w:r w:rsidRPr="00836B8B">
                                                  <w:rPr>
                                                    <w:rFonts w:ascii="Calibri" w:eastAsia="Times New Roman" w:hAnsi="Calibri" w:cs="Calibri"/>
                                                    <w:color w:val="201F1E"/>
                                                    <w:sz w:val="21"/>
                                                    <w:szCs w:val="21"/>
                                                  </w:rPr>
                                                  <w:t>.” It was that song and moment which established him as one of the most exciting artists in the game from Baltimore, Maryland and the greater DMV area. With a style unique unto his own, Shordie Shordie has cultivated and mobilized a fervent fan base globally. Powered by a relentless work ethic resulting in prolific output since he arrived on the scene, Shordie has garnered media attention from </w:t>
                                                </w:r>
                                                <w:r w:rsidRPr="00836B8B">
                                                  <w:rPr>
                                                    <w:rFonts w:ascii="Calibri" w:eastAsia="Times New Roman" w:hAnsi="Calibri" w:cs="Calibri"/>
                                                    <w:i/>
                                                    <w:iCs/>
                                                    <w:color w:val="201F1E"/>
                                                    <w:sz w:val="21"/>
                                                    <w:szCs w:val="21"/>
                                                  </w:rPr>
                                                  <w:t>Pitchfork</w:t>
                                                </w:r>
                                                <w:r w:rsidRPr="00836B8B">
                                                  <w:rPr>
                                                    <w:rFonts w:ascii="Calibri" w:eastAsia="Times New Roman" w:hAnsi="Calibri" w:cs="Calibri"/>
                                                    <w:color w:val="201F1E"/>
                                                    <w:sz w:val="21"/>
                                                    <w:szCs w:val="21"/>
                                                  </w:rPr>
                                                  <w:t>, </w:t>
                                                </w:r>
                                                <w:r w:rsidRPr="00836B8B">
                                                  <w:rPr>
                                                    <w:rFonts w:ascii="Calibri" w:eastAsia="Times New Roman" w:hAnsi="Calibri" w:cs="Calibri"/>
                                                    <w:i/>
                                                    <w:iCs/>
                                                    <w:color w:val="201F1E"/>
                                                    <w:sz w:val="21"/>
                                                    <w:szCs w:val="21"/>
                                                  </w:rPr>
                                                  <w:t>XXL</w:t>
                                                </w:r>
                                                <w:r w:rsidRPr="00836B8B">
                                                  <w:rPr>
                                                    <w:rFonts w:ascii="Calibri" w:eastAsia="Times New Roman" w:hAnsi="Calibri" w:cs="Calibri"/>
                                                    <w:color w:val="201F1E"/>
                                                    <w:sz w:val="21"/>
                                                    <w:szCs w:val="21"/>
                                                  </w:rPr>
                                                  <w:t>, </w:t>
                                                </w:r>
                                                <w:r w:rsidRPr="00836B8B">
                                                  <w:rPr>
                                                    <w:rFonts w:ascii="Calibri" w:eastAsia="Times New Roman" w:hAnsi="Calibri" w:cs="Calibri"/>
                                                    <w:i/>
                                                    <w:iCs/>
                                                    <w:color w:val="201F1E"/>
                                                    <w:sz w:val="21"/>
                                                    <w:szCs w:val="21"/>
                                                  </w:rPr>
                                                  <w:t>The FADER</w:t>
                                                </w:r>
                                                <w:r w:rsidRPr="00836B8B">
                                                  <w:rPr>
                                                    <w:rFonts w:ascii="Calibri" w:eastAsia="Times New Roman" w:hAnsi="Calibri" w:cs="Calibri"/>
                                                    <w:color w:val="201F1E"/>
                                                    <w:sz w:val="21"/>
                                                    <w:szCs w:val="21"/>
                                                  </w:rPr>
                                                  <w:t>, </w:t>
                                                </w:r>
                                                <w:r w:rsidRPr="00836B8B">
                                                  <w:rPr>
                                                    <w:rFonts w:ascii="Calibri" w:eastAsia="Times New Roman" w:hAnsi="Calibri" w:cs="Calibri"/>
                                                    <w:i/>
                                                    <w:iCs/>
                                                    <w:color w:val="201F1E"/>
                                                    <w:sz w:val="21"/>
                                                    <w:szCs w:val="21"/>
                                                  </w:rPr>
                                                  <w:t>Complex</w:t>
                                                </w:r>
                                                <w:r w:rsidRPr="00836B8B">
                                                  <w:rPr>
                                                    <w:rFonts w:ascii="Calibri" w:eastAsia="Times New Roman" w:hAnsi="Calibri" w:cs="Calibri"/>
                                                    <w:color w:val="201F1E"/>
                                                    <w:sz w:val="21"/>
                                                    <w:szCs w:val="21"/>
                                                  </w:rPr>
                                                  <w:t>, </w:t>
                                                </w:r>
                                                <w:r w:rsidRPr="00836B8B">
                                                  <w:rPr>
                                                    <w:rFonts w:ascii="Calibri" w:eastAsia="Times New Roman" w:hAnsi="Calibri" w:cs="Calibri"/>
                                                    <w:i/>
                                                    <w:iCs/>
                                                    <w:color w:val="201F1E"/>
                                                    <w:sz w:val="21"/>
                                                    <w:szCs w:val="21"/>
                                                  </w:rPr>
                                                  <w:t>HotNewHipHop</w:t>
                                                </w:r>
                                                <w:r w:rsidRPr="00836B8B">
                                                  <w:rPr>
                                                    <w:rFonts w:ascii="Calibri" w:eastAsia="Times New Roman" w:hAnsi="Calibri" w:cs="Calibri"/>
                                                    <w:color w:val="201F1E"/>
                                                    <w:sz w:val="21"/>
                                                    <w:szCs w:val="21"/>
                                                  </w:rPr>
                                                  <w:t>, </w:t>
                                                </w:r>
                                                <w:r w:rsidRPr="00836B8B">
                                                  <w:rPr>
                                                    <w:rFonts w:ascii="Calibri" w:eastAsia="Times New Roman" w:hAnsi="Calibri" w:cs="Calibri"/>
                                                    <w:i/>
                                                    <w:iCs/>
                                                    <w:color w:val="201F1E"/>
                                                    <w:sz w:val="21"/>
                                                    <w:szCs w:val="21"/>
                                                  </w:rPr>
                                                  <w:t>The Washington Post</w:t>
                                                </w:r>
                                                <w:r w:rsidRPr="00836B8B">
                                                  <w:rPr>
                                                    <w:rFonts w:ascii="Calibri" w:eastAsia="Times New Roman" w:hAnsi="Calibri" w:cs="Calibri"/>
                                                    <w:color w:val="201F1E"/>
                                                    <w:sz w:val="21"/>
                                                    <w:szCs w:val="21"/>
                                                  </w:rPr>
                                                  <w:t>, and many more.</w:t>
                                                </w:r>
                                              </w:p>
                                            </w:tc>
                                          </w:tr>
                                        </w:tbl>
                                        <w:p w14:paraId="7B537BCA" w14:textId="77777777" w:rsidR="00836B8B" w:rsidRPr="00836B8B" w:rsidRDefault="00836B8B" w:rsidP="00836B8B">
                                          <w:pPr>
                                            <w:rPr>
                                              <w:rFonts w:ascii="Times New Roman" w:eastAsia="Times New Roman" w:hAnsi="Times New Roman" w:cs="Times New Roman"/>
                                            </w:rPr>
                                          </w:pPr>
                                        </w:p>
                                      </w:tc>
                                    </w:tr>
                                  </w:tbl>
                                  <w:p w14:paraId="1DC7FA75"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6703EDC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15455E9D" w14:textId="77777777" w:rsidTr="00836B8B">
                                            <w:tc>
                                              <w:tcPr>
                                                <w:tcW w:w="0" w:type="auto"/>
                                                <w:tcMar>
                                                  <w:top w:w="150" w:type="dxa"/>
                                                  <w:left w:w="300" w:type="dxa"/>
                                                  <w:bottom w:w="150" w:type="dxa"/>
                                                  <w:right w:w="300" w:type="dxa"/>
                                                </w:tcMar>
                                                <w:hideMark/>
                                              </w:tcPr>
                                              <w:p w14:paraId="1BE01267"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b/>
                                                    <w:bCs/>
                                                    <w:color w:val="1A191A"/>
                                                    <w:sz w:val="21"/>
                                                    <w:szCs w:val="21"/>
                                                  </w:rPr>
                                                  <w:t>FOLLOW SHORDIE SHORDIE:</w:t>
                                                </w:r>
                                              </w:p>
                                              <w:p w14:paraId="7E2EC039" w14:textId="77777777" w:rsidR="00836B8B" w:rsidRPr="00836B8B" w:rsidRDefault="00836B8B" w:rsidP="00836B8B">
                                                <w:pPr>
                                                  <w:jc w:val="center"/>
                                                  <w:rPr>
                                                    <w:rFonts w:ascii="Calibri" w:eastAsia="Times New Roman" w:hAnsi="Calibri" w:cs="Calibri"/>
                                                    <w:color w:val="403F42"/>
                                                    <w:sz w:val="18"/>
                                                    <w:szCs w:val="18"/>
                                                  </w:rPr>
                                                </w:pPr>
                                                <w:hyperlink r:id="rId14" w:tgtFrame="_blank" w:history="1">
                                                  <w:r w:rsidRPr="00836B8B">
                                                    <w:rPr>
                                                      <w:rFonts w:ascii="Calibri" w:eastAsia="Times New Roman" w:hAnsi="Calibri" w:cs="Calibri"/>
                                                      <w:color w:val="3661BD"/>
                                                      <w:sz w:val="21"/>
                                                      <w:szCs w:val="21"/>
                                                      <w:u w:val="single"/>
                                                    </w:rPr>
                                                    <w:t>Twitter</w:t>
                                                  </w:r>
                                                </w:hyperlink>
                                                <w:r w:rsidRPr="00836B8B">
                                                  <w:rPr>
                                                    <w:rFonts w:ascii="Calibri" w:eastAsia="Times New Roman" w:hAnsi="Calibri" w:cs="Calibri"/>
                                                    <w:color w:val="403F42"/>
                                                    <w:sz w:val="21"/>
                                                    <w:szCs w:val="21"/>
                                                  </w:rPr>
                                                  <w:t> |</w:t>
                                                </w:r>
                                                <w:r w:rsidRPr="00836B8B">
                                                  <w:rPr>
                                                    <w:rFonts w:ascii="Calibri" w:eastAsia="Times New Roman" w:hAnsi="Calibri" w:cs="Calibri"/>
                                                    <w:color w:val="3661BD"/>
                                                    <w:sz w:val="21"/>
                                                    <w:szCs w:val="21"/>
                                                  </w:rPr>
                                                  <w:t> </w:t>
                                                </w:r>
                                                <w:hyperlink r:id="rId15" w:tgtFrame="_blank" w:history="1">
                                                  <w:r w:rsidRPr="00836B8B">
                                                    <w:rPr>
                                                      <w:rFonts w:ascii="Calibri" w:eastAsia="Times New Roman" w:hAnsi="Calibri" w:cs="Calibri"/>
                                                      <w:color w:val="3661BD"/>
                                                      <w:sz w:val="21"/>
                                                      <w:szCs w:val="21"/>
                                                      <w:u w:val="single"/>
                                                    </w:rPr>
                                                    <w:t>Instagram</w:t>
                                                  </w:r>
                                                </w:hyperlink>
                                                <w:r w:rsidRPr="00836B8B">
                                                  <w:rPr>
                                                    <w:rFonts w:ascii="Calibri" w:eastAsia="Times New Roman" w:hAnsi="Calibri" w:cs="Calibri"/>
                                                    <w:color w:val="403F42"/>
                                                    <w:sz w:val="21"/>
                                                    <w:szCs w:val="21"/>
                                                  </w:rPr>
                                                  <w:t> | </w:t>
                                                </w:r>
                                                <w:hyperlink r:id="rId16" w:tgtFrame="_blank" w:history="1">
                                                  <w:r w:rsidRPr="00836B8B">
                                                    <w:rPr>
                                                      <w:rFonts w:ascii="Calibri" w:eastAsia="Times New Roman" w:hAnsi="Calibri" w:cs="Calibri"/>
                                                      <w:color w:val="3661BD"/>
                                                      <w:sz w:val="21"/>
                                                      <w:szCs w:val="21"/>
                                                      <w:u w:val="single"/>
                                                    </w:rPr>
                                                    <w:t>Facebook</w:t>
                                                  </w:r>
                                                </w:hyperlink>
                                                <w:r w:rsidRPr="00836B8B">
                                                  <w:rPr>
                                                    <w:rFonts w:ascii="Calibri" w:eastAsia="Times New Roman" w:hAnsi="Calibri" w:cs="Calibri"/>
                                                    <w:color w:val="403F42"/>
                                                    <w:sz w:val="21"/>
                                                    <w:szCs w:val="21"/>
                                                  </w:rPr>
                                                  <w:t> | </w:t>
                                                </w:r>
                                                <w:hyperlink r:id="rId17" w:tgtFrame="_blank" w:history="1">
                                                  <w:r w:rsidRPr="00836B8B">
                                                    <w:rPr>
                                                      <w:rFonts w:ascii="Calibri" w:eastAsia="Times New Roman" w:hAnsi="Calibri" w:cs="Calibri"/>
                                                      <w:color w:val="3661BD"/>
                                                      <w:sz w:val="21"/>
                                                      <w:szCs w:val="21"/>
                                                      <w:u w:val="single"/>
                                                    </w:rPr>
                                                    <w:t>YouTube</w:t>
                                                  </w:r>
                                                </w:hyperlink>
                                                <w:r w:rsidRPr="00836B8B">
                                                  <w:rPr>
                                                    <w:rFonts w:ascii="Calibri" w:eastAsia="Times New Roman" w:hAnsi="Calibri" w:cs="Calibri"/>
                                                    <w:color w:val="403F42"/>
                                                    <w:sz w:val="21"/>
                                                    <w:szCs w:val="21"/>
                                                  </w:rPr>
                                                  <w:t> | </w:t>
                                                </w:r>
                                                <w:hyperlink r:id="rId18" w:tgtFrame="_blank" w:history="1">
                                                  <w:r w:rsidRPr="00836B8B">
                                                    <w:rPr>
                                                      <w:rFonts w:ascii="Calibri" w:eastAsia="Times New Roman" w:hAnsi="Calibri" w:cs="Calibri"/>
                                                      <w:color w:val="3661BD"/>
                                                      <w:sz w:val="21"/>
                                                      <w:szCs w:val="21"/>
                                                      <w:u w:val="single"/>
                                                    </w:rPr>
                                                    <w:t>Press Site</w:t>
                                                  </w:r>
                                                </w:hyperlink>
                                              </w:p>
                                              <w:p w14:paraId="62913D7F" w14:textId="77777777" w:rsidR="00836B8B" w:rsidRPr="00836B8B" w:rsidRDefault="00836B8B" w:rsidP="00836B8B">
                                                <w:pPr>
                                                  <w:jc w:val="center"/>
                                                  <w:rPr>
                                                    <w:rFonts w:ascii="Calibri" w:eastAsia="Times New Roman" w:hAnsi="Calibri" w:cs="Calibri"/>
                                                    <w:color w:val="403F42"/>
                                                    <w:sz w:val="18"/>
                                                    <w:szCs w:val="18"/>
                                                  </w:rPr>
                                                </w:pPr>
                                              </w:p>
                                              <w:p w14:paraId="78F11576"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b/>
                                                    <w:bCs/>
                                                    <w:color w:val="000000"/>
                                                    <w:sz w:val="21"/>
                                                    <w:szCs w:val="21"/>
                                                  </w:rPr>
                                                  <w:t>For more information on Shordie Shordie please contact: </w:t>
                                                </w:r>
                                              </w:p>
                                              <w:p w14:paraId="53D15863" w14:textId="77777777" w:rsidR="00836B8B" w:rsidRPr="00836B8B" w:rsidRDefault="00836B8B" w:rsidP="00836B8B">
                                                <w:pPr>
                                                  <w:jc w:val="center"/>
                                                  <w:rPr>
                                                    <w:rFonts w:ascii="Calibri" w:eastAsia="Times New Roman" w:hAnsi="Calibri" w:cs="Calibri"/>
                                                    <w:color w:val="403F42"/>
                                                    <w:sz w:val="18"/>
                                                    <w:szCs w:val="18"/>
                                                  </w:rPr>
                                                </w:pPr>
                                                <w:r w:rsidRPr="00836B8B">
                                                  <w:rPr>
                                                    <w:rFonts w:ascii="Calibri" w:eastAsia="Times New Roman" w:hAnsi="Calibri" w:cs="Calibri"/>
                                                    <w:color w:val="000000"/>
                                                    <w:sz w:val="21"/>
                                                    <w:szCs w:val="21"/>
                                                  </w:rPr>
                                                  <w:t>Yash Zadeh | Warner Records</w:t>
                                                </w:r>
                                              </w:p>
                                              <w:p w14:paraId="2138A602" w14:textId="77777777" w:rsidR="00836B8B" w:rsidRPr="00836B8B" w:rsidRDefault="00836B8B" w:rsidP="00836B8B">
                                                <w:pPr>
                                                  <w:jc w:val="center"/>
                                                  <w:rPr>
                                                    <w:rFonts w:ascii="Calibri" w:eastAsia="Times New Roman" w:hAnsi="Calibri" w:cs="Calibri"/>
                                                    <w:color w:val="403F42"/>
                                                    <w:sz w:val="18"/>
                                                    <w:szCs w:val="18"/>
                                                  </w:rPr>
                                                </w:pPr>
                                                <w:hyperlink r:id="rId19" w:tgtFrame="_blank" w:history="1">
                                                  <w:r w:rsidRPr="00836B8B">
                                                    <w:rPr>
                                                      <w:rFonts w:ascii="Calibri" w:eastAsia="Times New Roman" w:hAnsi="Calibri" w:cs="Calibri"/>
                                                      <w:b/>
                                                      <w:bCs/>
                                                      <w:color w:val="3661BD"/>
                                                      <w:sz w:val="21"/>
                                                      <w:szCs w:val="21"/>
                                                      <w:u w:val="single"/>
                                                    </w:rPr>
                                                    <w:t>Yashar.Zadeh@warnerrecords.com</w:t>
                                                  </w:r>
                                                </w:hyperlink>
                                              </w:p>
                                            </w:tc>
                                          </w:tr>
                                        </w:tbl>
                                        <w:p w14:paraId="214B763E" w14:textId="77777777" w:rsidR="00836B8B" w:rsidRPr="00836B8B" w:rsidRDefault="00836B8B" w:rsidP="00836B8B">
                                          <w:pPr>
                                            <w:rPr>
                                              <w:rFonts w:ascii="Times New Roman" w:eastAsia="Times New Roman" w:hAnsi="Times New Roman" w:cs="Times New Roman"/>
                                            </w:rPr>
                                          </w:pPr>
                                        </w:p>
                                      </w:tc>
                                    </w:tr>
                                  </w:tbl>
                                  <w:p w14:paraId="1CC4FF06" w14:textId="77777777" w:rsidR="00836B8B" w:rsidRPr="00836B8B" w:rsidRDefault="00836B8B" w:rsidP="00836B8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836B8B" w:rsidRPr="00836B8B" w14:paraId="202A91D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836B8B" w:rsidRPr="00836B8B" w14:paraId="3EC6C7A8" w14:textId="77777777" w:rsidTr="00836B8B">
                                            <w:tc>
                                              <w:tcPr>
                                                <w:tcW w:w="0" w:type="auto"/>
                                                <w:hideMark/>
                                              </w:tcPr>
                                              <w:p w14:paraId="4C7850F6" w14:textId="7B09912C" w:rsidR="00836B8B" w:rsidRPr="00836B8B" w:rsidRDefault="00836B8B" w:rsidP="00836B8B">
                                                <w:pPr>
                                                  <w:jc w:val="center"/>
                                                  <w:rPr>
                                                    <w:rFonts w:ascii="Times New Roman" w:eastAsia="Times New Roman" w:hAnsi="Times New Roman" w:cs="Times New Roman"/>
                                                  </w:rPr>
                                                </w:pPr>
                                                <w:r w:rsidRPr="00836B8B">
                                                  <w:rPr>
                                                    <w:rFonts w:ascii="Times New Roman" w:eastAsia="Times New Roman" w:hAnsi="Times New Roman" w:cs="Times New Roman"/>
                                                  </w:rPr>
                                                  <w:fldChar w:fldCharType="begin"/>
                                                </w:r>
                                                <w:r w:rsidRPr="00836B8B">
                                                  <w:rPr>
                                                    <w:rFonts w:ascii="Times New Roman" w:eastAsia="Times New Roman" w:hAnsi="Times New Roman" w:cs="Times New Roman"/>
                                                  </w:rPr>
                                                  <w:instrText xml:space="preserve"> INCLUDEPICTURE "https://files.constantcontact.com/338ff164101/d5581030-0106-41d5-be4a-7e5d4e821820.jpg?rdr=true" \* MERGEFORMATINET </w:instrText>
                                                </w:r>
                                                <w:r w:rsidRPr="00836B8B">
                                                  <w:rPr>
                                                    <w:rFonts w:ascii="Times New Roman" w:eastAsia="Times New Roman" w:hAnsi="Times New Roman" w:cs="Times New Roman"/>
                                                  </w:rPr>
                                                  <w:fldChar w:fldCharType="separate"/>
                                                </w:r>
                                                <w:r w:rsidRPr="00836B8B">
                                                  <w:rPr>
                                                    <w:rFonts w:ascii="Times New Roman" w:eastAsia="Times New Roman" w:hAnsi="Times New Roman" w:cs="Times New Roman"/>
                                                    <w:noProof/>
                                                  </w:rPr>
                                                  <w:drawing>
                                                    <wp:inline distT="0" distB="0" distL="0" distR="0" wp14:anchorId="5E8EF8B6" wp14:editId="24C0299F">
                                                      <wp:extent cx="2037080" cy="72453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7080" cy="724535"/>
                                                              </a:xfrm>
                                                              <a:prstGeom prst="rect">
                                                                <a:avLst/>
                                                              </a:prstGeom>
                                                              <a:noFill/>
                                                              <a:ln>
                                                                <a:noFill/>
                                                              </a:ln>
                                                            </pic:spPr>
                                                          </pic:pic>
                                                        </a:graphicData>
                                                      </a:graphic>
                                                    </wp:inline>
                                                  </w:drawing>
                                                </w:r>
                                                <w:r w:rsidRPr="00836B8B">
                                                  <w:rPr>
                                                    <w:rFonts w:ascii="Times New Roman" w:eastAsia="Times New Roman" w:hAnsi="Times New Roman" w:cs="Times New Roman"/>
                                                  </w:rPr>
                                                  <w:fldChar w:fldCharType="end"/>
                                                </w:r>
                                              </w:p>
                                            </w:tc>
                                          </w:tr>
                                        </w:tbl>
                                        <w:p w14:paraId="6AE64D26" w14:textId="77777777" w:rsidR="00836B8B" w:rsidRPr="00836B8B" w:rsidRDefault="00836B8B" w:rsidP="00836B8B">
                                          <w:pPr>
                                            <w:rPr>
                                              <w:rFonts w:ascii="Times New Roman" w:eastAsia="Times New Roman" w:hAnsi="Times New Roman" w:cs="Times New Roman"/>
                                            </w:rPr>
                                          </w:pPr>
                                        </w:p>
                                      </w:tc>
                                    </w:tr>
                                  </w:tbl>
                                  <w:p w14:paraId="1C2968EE" w14:textId="77777777" w:rsidR="00836B8B" w:rsidRPr="00836B8B" w:rsidRDefault="00836B8B" w:rsidP="00836B8B">
                                    <w:pPr>
                                      <w:jc w:val="center"/>
                                      <w:rPr>
                                        <w:rFonts w:ascii="Times New Roman" w:eastAsia="Times New Roman" w:hAnsi="Times New Roman" w:cs="Times New Roman"/>
                                      </w:rPr>
                                    </w:pPr>
                                  </w:p>
                                </w:tc>
                              </w:tr>
                            </w:tbl>
                            <w:p w14:paraId="715F4866" w14:textId="77777777" w:rsidR="00836B8B" w:rsidRPr="00836B8B" w:rsidRDefault="00836B8B" w:rsidP="00836B8B">
                              <w:pPr>
                                <w:jc w:val="center"/>
                                <w:rPr>
                                  <w:rFonts w:ascii="Times New Roman" w:eastAsia="Times New Roman" w:hAnsi="Times New Roman" w:cs="Times New Roman"/>
                                </w:rPr>
                              </w:pPr>
                            </w:p>
                          </w:tc>
                        </w:tr>
                      </w:tbl>
                      <w:p w14:paraId="3839A49C" w14:textId="77777777" w:rsidR="00836B8B" w:rsidRPr="00836B8B" w:rsidRDefault="00836B8B" w:rsidP="00836B8B">
                        <w:pPr>
                          <w:jc w:val="center"/>
                          <w:rPr>
                            <w:rFonts w:ascii="Times New Roman" w:eastAsia="Times New Roman" w:hAnsi="Times New Roman" w:cs="Times New Roman"/>
                          </w:rPr>
                        </w:pPr>
                      </w:p>
                    </w:tc>
                  </w:tr>
                </w:tbl>
                <w:p w14:paraId="634D3686" w14:textId="77777777" w:rsidR="00836B8B" w:rsidRPr="00836B8B" w:rsidRDefault="00836B8B" w:rsidP="00836B8B">
                  <w:pPr>
                    <w:jc w:val="center"/>
                    <w:rPr>
                      <w:rFonts w:ascii="Times New Roman" w:eastAsia="Times New Roman" w:hAnsi="Times New Roman" w:cs="Times New Roman"/>
                    </w:rPr>
                  </w:pPr>
                </w:p>
              </w:tc>
            </w:tr>
          </w:tbl>
          <w:p w14:paraId="1F46F531" w14:textId="77777777" w:rsidR="00836B8B" w:rsidRPr="00836B8B" w:rsidRDefault="00836B8B" w:rsidP="00836B8B">
            <w:pPr>
              <w:shd w:val="clear" w:color="auto" w:fill="FFFFFF"/>
              <w:jc w:val="center"/>
              <w:rPr>
                <w:rFonts w:ascii="Times" w:eastAsia="Times New Roman" w:hAnsi="Times" w:cs="Times New Roman"/>
                <w:color w:val="000000"/>
                <w:sz w:val="27"/>
                <w:szCs w:val="27"/>
              </w:rPr>
            </w:pPr>
          </w:p>
        </w:tc>
      </w:tr>
      <w:tr w:rsidR="00836B8B" w:rsidRPr="00836B8B" w14:paraId="2BEDECFB" w14:textId="77777777" w:rsidTr="00836B8B">
        <w:tc>
          <w:tcPr>
            <w:tcW w:w="0" w:type="auto"/>
            <w:vAlign w:val="center"/>
            <w:hideMark/>
          </w:tcPr>
          <w:p w14:paraId="2BF9DF07" w14:textId="77777777" w:rsidR="00836B8B" w:rsidRPr="00836B8B" w:rsidRDefault="00836B8B" w:rsidP="00836B8B">
            <w:pPr>
              <w:jc w:val="center"/>
              <w:rPr>
                <w:rFonts w:ascii="Times New Roman" w:eastAsia="Times New Roman" w:hAnsi="Times New Roman" w:cs="Times New Roman"/>
                <w:sz w:val="20"/>
                <w:szCs w:val="20"/>
              </w:rPr>
            </w:pPr>
          </w:p>
        </w:tc>
      </w:tr>
    </w:tbl>
    <w:p w14:paraId="61A92E73" w14:textId="77777777" w:rsidR="00836B8B" w:rsidRPr="00836B8B" w:rsidRDefault="00836B8B" w:rsidP="00836B8B">
      <w:pPr>
        <w:rPr>
          <w:rFonts w:ascii="Times New Roman" w:eastAsia="Times New Roman" w:hAnsi="Times New Roman" w:cs="Times New Roman"/>
          <w:vanish/>
        </w:rPr>
      </w:pPr>
    </w:p>
    <w:sectPr w:rsidR="00836B8B" w:rsidRPr="00836B8B"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8B"/>
    <w:rsid w:val="005321EC"/>
    <w:rsid w:val="00836B8B"/>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14DAE"/>
  <w15:chartTrackingRefBased/>
  <w15:docId w15:val="{2385E418-406F-CB4D-A710-3EDC3C0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B8B"/>
    <w:rPr>
      <w:color w:val="0000FF"/>
      <w:u w:val="single"/>
    </w:rPr>
  </w:style>
  <w:style w:type="character" w:customStyle="1" w:styleId="footer-column">
    <w:name w:val="footer-column"/>
    <w:basedOn w:val="DefaultParagraphFont"/>
    <w:rsid w:val="00836B8B"/>
  </w:style>
  <w:style w:type="character" w:customStyle="1" w:styleId="footer-mobile-hidden">
    <w:name w:val="footer-mobile-hidden"/>
    <w:basedOn w:val="DefaultParagraphFont"/>
    <w:rsid w:val="0083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7421">
      <w:bodyDiv w:val="1"/>
      <w:marLeft w:val="0"/>
      <w:marRight w:val="0"/>
      <w:marTop w:val="0"/>
      <w:marBottom w:val="0"/>
      <w:divBdr>
        <w:top w:val="none" w:sz="0" w:space="0" w:color="auto"/>
        <w:left w:val="none" w:sz="0" w:space="0" w:color="auto"/>
        <w:bottom w:val="none" w:sz="0" w:space="0" w:color="auto"/>
        <w:right w:val="none" w:sz="0" w:space="0" w:color="auto"/>
      </w:divBdr>
      <w:divsChild>
        <w:div w:id="1332415628">
          <w:marLeft w:val="0"/>
          <w:marRight w:val="0"/>
          <w:marTop w:val="0"/>
          <w:marBottom w:val="0"/>
          <w:divBdr>
            <w:top w:val="none" w:sz="0" w:space="0" w:color="auto"/>
            <w:left w:val="none" w:sz="0" w:space="0" w:color="auto"/>
            <w:bottom w:val="none" w:sz="0" w:space="0" w:color="auto"/>
            <w:right w:val="none" w:sz="0" w:space="0" w:color="auto"/>
          </w:divBdr>
          <w:divsChild>
            <w:div w:id="1862161816">
              <w:marLeft w:val="0"/>
              <w:marRight w:val="0"/>
              <w:marTop w:val="0"/>
              <w:marBottom w:val="0"/>
              <w:divBdr>
                <w:top w:val="none" w:sz="0" w:space="0" w:color="auto"/>
                <w:left w:val="none" w:sz="0" w:space="0" w:color="auto"/>
                <w:bottom w:val="none" w:sz="0" w:space="0" w:color="auto"/>
                <w:right w:val="none" w:sz="0" w:space="0" w:color="auto"/>
              </w:divBdr>
              <w:divsChild>
                <w:div w:id="1807355743">
                  <w:marLeft w:val="0"/>
                  <w:marRight w:val="0"/>
                  <w:marTop w:val="0"/>
                  <w:marBottom w:val="0"/>
                  <w:divBdr>
                    <w:top w:val="none" w:sz="0" w:space="0" w:color="auto"/>
                    <w:left w:val="none" w:sz="0" w:space="0" w:color="auto"/>
                    <w:bottom w:val="none" w:sz="0" w:space="0" w:color="auto"/>
                    <w:right w:val="none" w:sz="0" w:space="0" w:color="auto"/>
                  </w:divBdr>
                </w:div>
                <w:div w:id="1073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470">
          <w:marLeft w:val="0"/>
          <w:marRight w:val="0"/>
          <w:marTop w:val="0"/>
          <w:marBottom w:val="0"/>
          <w:divBdr>
            <w:top w:val="none" w:sz="0" w:space="0" w:color="auto"/>
            <w:left w:val="none" w:sz="0" w:space="0" w:color="auto"/>
            <w:bottom w:val="none" w:sz="0" w:space="0" w:color="auto"/>
            <w:right w:val="none" w:sz="0" w:space="0" w:color="auto"/>
          </w:divBdr>
          <w:divsChild>
            <w:div w:id="1032537089">
              <w:marLeft w:val="0"/>
              <w:marRight w:val="0"/>
              <w:marTop w:val="0"/>
              <w:marBottom w:val="0"/>
              <w:divBdr>
                <w:top w:val="none" w:sz="0" w:space="0" w:color="auto"/>
                <w:left w:val="none" w:sz="0" w:space="0" w:color="auto"/>
                <w:bottom w:val="none" w:sz="0" w:space="0" w:color="auto"/>
                <w:right w:val="none" w:sz="0" w:space="0" w:color="auto"/>
              </w:divBdr>
            </w:div>
          </w:divsChild>
        </w:div>
        <w:div w:id="1636179574">
          <w:marLeft w:val="0"/>
          <w:marRight w:val="0"/>
          <w:marTop w:val="0"/>
          <w:marBottom w:val="0"/>
          <w:divBdr>
            <w:top w:val="none" w:sz="0" w:space="0" w:color="auto"/>
            <w:left w:val="none" w:sz="0" w:space="0" w:color="auto"/>
            <w:bottom w:val="none" w:sz="0" w:space="0" w:color="auto"/>
            <w:right w:val="none" w:sz="0" w:space="0" w:color="auto"/>
          </w:divBdr>
          <w:divsChild>
            <w:div w:id="1405302636">
              <w:marLeft w:val="0"/>
              <w:marRight w:val="0"/>
              <w:marTop w:val="0"/>
              <w:marBottom w:val="0"/>
              <w:divBdr>
                <w:top w:val="none" w:sz="0" w:space="0" w:color="auto"/>
                <w:left w:val="none" w:sz="0" w:space="0" w:color="auto"/>
                <w:bottom w:val="none" w:sz="0" w:space="0" w:color="auto"/>
                <w:right w:val="none" w:sz="0" w:space="0" w:color="auto"/>
              </w:divBdr>
              <w:divsChild>
                <w:div w:id="17716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0526">
          <w:marLeft w:val="0"/>
          <w:marRight w:val="0"/>
          <w:marTop w:val="0"/>
          <w:marBottom w:val="0"/>
          <w:divBdr>
            <w:top w:val="none" w:sz="0" w:space="0" w:color="auto"/>
            <w:left w:val="none" w:sz="0" w:space="0" w:color="auto"/>
            <w:bottom w:val="none" w:sz="0" w:space="0" w:color="auto"/>
            <w:right w:val="none" w:sz="0" w:space="0" w:color="auto"/>
          </w:divBdr>
          <w:divsChild>
            <w:div w:id="1616062411">
              <w:marLeft w:val="0"/>
              <w:marRight w:val="0"/>
              <w:marTop w:val="0"/>
              <w:marBottom w:val="0"/>
              <w:divBdr>
                <w:top w:val="none" w:sz="0" w:space="0" w:color="auto"/>
                <w:left w:val="none" w:sz="0" w:space="0" w:color="auto"/>
                <w:bottom w:val="none" w:sz="0" w:space="0" w:color="auto"/>
                <w:right w:val="none" w:sz="0" w:space="0" w:color="auto"/>
              </w:divBdr>
              <w:divsChild>
                <w:div w:id="16010088">
                  <w:marLeft w:val="0"/>
                  <w:marRight w:val="0"/>
                  <w:marTop w:val="0"/>
                  <w:marBottom w:val="0"/>
                  <w:divBdr>
                    <w:top w:val="none" w:sz="0" w:space="0" w:color="auto"/>
                    <w:left w:val="none" w:sz="0" w:space="0" w:color="auto"/>
                    <w:bottom w:val="none" w:sz="0" w:space="0" w:color="auto"/>
                    <w:right w:val="none" w:sz="0" w:space="0" w:color="auto"/>
                  </w:divBdr>
                  <w:divsChild>
                    <w:div w:id="836849316">
                      <w:marLeft w:val="0"/>
                      <w:marRight w:val="0"/>
                      <w:marTop w:val="0"/>
                      <w:marBottom w:val="0"/>
                      <w:divBdr>
                        <w:top w:val="none" w:sz="0" w:space="0" w:color="auto"/>
                        <w:left w:val="none" w:sz="0" w:space="0" w:color="auto"/>
                        <w:bottom w:val="none" w:sz="0" w:space="0" w:color="auto"/>
                        <w:right w:val="none" w:sz="0" w:space="0" w:color="auto"/>
                      </w:divBdr>
                    </w:div>
                    <w:div w:id="406733980">
                      <w:marLeft w:val="0"/>
                      <w:marRight w:val="0"/>
                      <w:marTop w:val="0"/>
                      <w:marBottom w:val="0"/>
                      <w:divBdr>
                        <w:top w:val="none" w:sz="0" w:space="0" w:color="auto"/>
                        <w:left w:val="none" w:sz="0" w:space="0" w:color="auto"/>
                        <w:bottom w:val="none" w:sz="0" w:space="0" w:color="auto"/>
                        <w:right w:val="none" w:sz="0" w:space="0" w:color="auto"/>
                      </w:divBdr>
                    </w:div>
                    <w:div w:id="565190214">
                      <w:marLeft w:val="0"/>
                      <w:marRight w:val="0"/>
                      <w:marTop w:val="0"/>
                      <w:marBottom w:val="0"/>
                      <w:divBdr>
                        <w:top w:val="none" w:sz="0" w:space="0" w:color="auto"/>
                        <w:left w:val="none" w:sz="0" w:space="0" w:color="auto"/>
                        <w:bottom w:val="none" w:sz="0" w:space="0" w:color="auto"/>
                        <w:right w:val="none" w:sz="0" w:space="0" w:color="auto"/>
                      </w:divBdr>
                    </w:div>
                    <w:div w:id="65611470">
                      <w:marLeft w:val="0"/>
                      <w:marRight w:val="0"/>
                      <w:marTop w:val="0"/>
                      <w:marBottom w:val="0"/>
                      <w:divBdr>
                        <w:top w:val="none" w:sz="0" w:space="0" w:color="auto"/>
                        <w:left w:val="none" w:sz="0" w:space="0" w:color="auto"/>
                        <w:bottom w:val="none" w:sz="0" w:space="0" w:color="auto"/>
                        <w:right w:val="none" w:sz="0" w:space="0" w:color="auto"/>
                      </w:divBdr>
                    </w:div>
                    <w:div w:id="900093577">
                      <w:marLeft w:val="0"/>
                      <w:marRight w:val="0"/>
                      <w:marTop w:val="0"/>
                      <w:marBottom w:val="0"/>
                      <w:divBdr>
                        <w:top w:val="none" w:sz="0" w:space="0" w:color="auto"/>
                        <w:left w:val="none" w:sz="0" w:space="0" w:color="auto"/>
                        <w:bottom w:val="none" w:sz="0" w:space="0" w:color="auto"/>
                        <w:right w:val="none" w:sz="0" w:space="0" w:color="auto"/>
                      </w:divBdr>
                    </w:div>
                    <w:div w:id="1854146815">
                      <w:marLeft w:val="0"/>
                      <w:marRight w:val="0"/>
                      <w:marTop w:val="0"/>
                      <w:marBottom w:val="0"/>
                      <w:divBdr>
                        <w:top w:val="none" w:sz="0" w:space="0" w:color="auto"/>
                        <w:left w:val="none" w:sz="0" w:space="0" w:color="auto"/>
                        <w:bottom w:val="none" w:sz="0" w:space="0" w:color="auto"/>
                        <w:right w:val="none" w:sz="0" w:space="0" w:color="auto"/>
                      </w:divBdr>
                    </w:div>
                    <w:div w:id="397745420">
                      <w:marLeft w:val="0"/>
                      <w:marRight w:val="0"/>
                      <w:marTop w:val="0"/>
                      <w:marBottom w:val="0"/>
                      <w:divBdr>
                        <w:top w:val="none" w:sz="0" w:space="0" w:color="auto"/>
                        <w:left w:val="none" w:sz="0" w:space="0" w:color="auto"/>
                        <w:bottom w:val="none" w:sz="0" w:space="0" w:color="auto"/>
                        <w:right w:val="none" w:sz="0" w:space="0" w:color="auto"/>
                      </w:divBdr>
                    </w:div>
                    <w:div w:id="20276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59751">
          <w:marLeft w:val="0"/>
          <w:marRight w:val="0"/>
          <w:marTop w:val="0"/>
          <w:marBottom w:val="0"/>
          <w:divBdr>
            <w:top w:val="none" w:sz="0" w:space="0" w:color="auto"/>
            <w:left w:val="none" w:sz="0" w:space="0" w:color="auto"/>
            <w:bottom w:val="none" w:sz="0" w:space="0" w:color="auto"/>
            <w:right w:val="none" w:sz="0" w:space="0" w:color="auto"/>
          </w:divBdr>
          <w:divsChild>
            <w:div w:id="422729225">
              <w:marLeft w:val="0"/>
              <w:marRight w:val="0"/>
              <w:marTop w:val="0"/>
              <w:marBottom w:val="0"/>
              <w:divBdr>
                <w:top w:val="none" w:sz="0" w:space="0" w:color="auto"/>
                <w:left w:val="none" w:sz="0" w:space="0" w:color="auto"/>
                <w:bottom w:val="none" w:sz="0" w:space="0" w:color="auto"/>
                <w:right w:val="none" w:sz="0" w:space="0" w:color="auto"/>
              </w:divBdr>
            </w:div>
          </w:divsChild>
        </w:div>
        <w:div w:id="1581601797">
          <w:marLeft w:val="0"/>
          <w:marRight w:val="0"/>
          <w:marTop w:val="0"/>
          <w:marBottom w:val="0"/>
          <w:divBdr>
            <w:top w:val="none" w:sz="0" w:space="0" w:color="auto"/>
            <w:left w:val="none" w:sz="0" w:space="0" w:color="auto"/>
            <w:bottom w:val="none" w:sz="0" w:space="0" w:color="auto"/>
            <w:right w:val="none" w:sz="0" w:space="0" w:color="auto"/>
          </w:divBdr>
          <w:divsChild>
            <w:div w:id="1394616401">
              <w:marLeft w:val="0"/>
              <w:marRight w:val="0"/>
              <w:marTop w:val="0"/>
              <w:marBottom w:val="0"/>
              <w:divBdr>
                <w:top w:val="none" w:sz="0" w:space="0" w:color="auto"/>
                <w:left w:val="none" w:sz="0" w:space="0" w:color="auto"/>
                <w:bottom w:val="none" w:sz="0" w:space="0" w:color="auto"/>
                <w:right w:val="none" w:sz="0" w:space="0" w:color="auto"/>
              </w:divBdr>
              <w:divsChild>
                <w:div w:id="311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302">
          <w:marLeft w:val="0"/>
          <w:marRight w:val="0"/>
          <w:marTop w:val="0"/>
          <w:marBottom w:val="0"/>
          <w:divBdr>
            <w:top w:val="none" w:sz="0" w:space="0" w:color="auto"/>
            <w:left w:val="none" w:sz="0" w:space="0" w:color="auto"/>
            <w:bottom w:val="none" w:sz="0" w:space="0" w:color="auto"/>
            <w:right w:val="none" w:sz="0" w:space="0" w:color="auto"/>
          </w:divBdr>
          <w:divsChild>
            <w:div w:id="1178928130">
              <w:marLeft w:val="0"/>
              <w:marRight w:val="0"/>
              <w:marTop w:val="0"/>
              <w:marBottom w:val="0"/>
              <w:divBdr>
                <w:top w:val="none" w:sz="0" w:space="0" w:color="auto"/>
                <w:left w:val="none" w:sz="0" w:space="0" w:color="auto"/>
                <w:bottom w:val="none" w:sz="0" w:space="0" w:color="auto"/>
                <w:right w:val="none" w:sz="0" w:space="0" w:color="auto"/>
              </w:divBdr>
              <w:divsChild>
                <w:div w:id="435832545">
                  <w:marLeft w:val="0"/>
                  <w:marRight w:val="0"/>
                  <w:marTop w:val="0"/>
                  <w:marBottom w:val="0"/>
                  <w:divBdr>
                    <w:top w:val="none" w:sz="0" w:space="0" w:color="auto"/>
                    <w:left w:val="none" w:sz="0" w:space="0" w:color="auto"/>
                    <w:bottom w:val="none" w:sz="0" w:space="0" w:color="auto"/>
                    <w:right w:val="none" w:sz="0" w:space="0" w:color="auto"/>
                  </w:divBdr>
                  <w:divsChild>
                    <w:div w:id="1100300119">
                      <w:marLeft w:val="0"/>
                      <w:marRight w:val="0"/>
                      <w:marTop w:val="0"/>
                      <w:marBottom w:val="0"/>
                      <w:divBdr>
                        <w:top w:val="none" w:sz="0" w:space="0" w:color="auto"/>
                        <w:left w:val="none" w:sz="0" w:space="0" w:color="auto"/>
                        <w:bottom w:val="none" w:sz="0" w:space="0" w:color="auto"/>
                        <w:right w:val="none" w:sz="0" w:space="0" w:color="auto"/>
                      </w:divBdr>
                    </w:div>
                    <w:div w:id="20166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0279">
          <w:marLeft w:val="0"/>
          <w:marRight w:val="0"/>
          <w:marTop w:val="0"/>
          <w:marBottom w:val="0"/>
          <w:divBdr>
            <w:top w:val="none" w:sz="0" w:space="0" w:color="auto"/>
            <w:left w:val="none" w:sz="0" w:space="0" w:color="auto"/>
            <w:bottom w:val="none" w:sz="0" w:space="0" w:color="auto"/>
            <w:right w:val="none" w:sz="0" w:space="0" w:color="auto"/>
          </w:divBdr>
          <w:divsChild>
            <w:div w:id="1860701505">
              <w:marLeft w:val="0"/>
              <w:marRight w:val="0"/>
              <w:marTop w:val="0"/>
              <w:marBottom w:val="0"/>
              <w:divBdr>
                <w:top w:val="none" w:sz="0" w:space="0" w:color="auto"/>
                <w:left w:val="none" w:sz="0" w:space="0" w:color="auto"/>
                <w:bottom w:val="none" w:sz="0" w:space="0" w:color="auto"/>
                <w:right w:val="none" w:sz="0" w:space="0" w:color="auto"/>
              </w:divBdr>
              <w:divsChild>
                <w:div w:id="8683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618">
          <w:marLeft w:val="0"/>
          <w:marRight w:val="0"/>
          <w:marTop w:val="0"/>
          <w:marBottom w:val="0"/>
          <w:divBdr>
            <w:top w:val="none" w:sz="0" w:space="0" w:color="auto"/>
            <w:left w:val="none" w:sz="0" w:space="0" w:color="auto"/>
            <w:bottom w:val="none" w:sz="0" w:space="0" w:color="auto"/>
            <w:right w:val="none" w:sz="0" w:space="0" w:color="auto"/>
          </w:divBdr>
          <w:divsChild>
            <w:div w:id="1755206846">
              <w:marLeft w:val="0"/>
              <w:marRight w:val="0"/>
              <w:marTop w:val="0"/>
              <w:marBottom w:val="0"/>
              <w:divBdr>
                <w:top w:val="none" w:sz="0" w:space="0" w:color="auto"/>
                <w:left w:val="none" w:sz="0" w:space="0" w:color="auto"/>
                <w:bottom w:val="none" w:sz="0" w:space="0" w:color="auto"/>
                <w:right w:val="none" w:sz="0" w:space="0" w:color="auto"/>
              </w:divBdr>
            </w:div>
          </w:divsChild>
        </w:div>
        <w:div w:id="200658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dieshordie.lnk.to/MeAndMinePt2" TargetMode="External"/><Relationship Id="rId13" Type="http://schemas.openxmlformats.org/officeDocument/2006/relationships/hyperlink" Target="https://nam04.safelinks.protection.outlook.com/?url=https%3A%2F%2Fr20.rs6.net%2Ftn.jsp%3Ff%3D001WUvwA3DnibAlR5bhmnyuBWAz2gGjoKCsyxrGBOpeYcKge7NbA7ux-otHR2K7mpS_dCEgjkS9sYG769fToDTAWmLKRjJjaGhN9TBPalv3gffvw79PPc8cOGlQGm1UN9JltSaYynAxXEI_VXkDgAVQvl5Por1ZGXZsLqvTkw28fQJdW3S-nyF8gw%3D%3D%26c%3DsERVHGB_RnMu1IX-e0hk0_LnRuNMYiYqxkzg4a3_B7hRafwM8mlQ5A%3D%3D%26ch%3DzfsdmhW3yKIfRso8ooDcGh5udZSCFU362zUeti1OL0oYa7FC2ssqzA%3D%3D&amp;data=04%7C01%7CDionte.Williams%40warnerrecords.com%7C395bbea9c3244848f82a08d9f6ff7087%7C8367939002ec4ba1ad3d69da3fdd637e%7C0%7C0%7C637812399242094267%7CUnknown%7CTWFpbGZsb3d8eyJWIjoiMC4wLjAwMDAiLCJQIjoiV2luMzIiLCJBTiI6Ik1haWwiLCJXVCI6Mn0%3D%7C3000&amp;sdata=rr2yWTqjTJBOEQ2r7omISQMkjKuhcnI%2FLDnWOMf9L%2BY%3D&amp;reserved=0" TargetMode="External"/><Relationship Id="rId18" Type="http://schemas.openxmlformats.org/officeDocument/2006/relationships/hyperlink" Target="https://press.warnerrecords.com/shordie-shordi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mg.sharepoint.com/:i:/s/US.WBR.Publicity/EVLg0jhQ3HhJu6PrGuwcId8B2Jd8pSlsaATOLF0QrsDbMQ?e=OKQRw8" TargetMode="External"/><Relationship Id="rId12" Type="http://schemas.openxmlformats.org/officeDocument/2006/relationships/hyperlink" Target="https://nam04.safelinks.protection.outlook.com/?url=https%3A%2F%2Fr20.rs6.net%2Ftn.jsp%3Ff%3D001WUvwA3DnibAlR5bhmnyuBWAz2gGjoKCsyxrGBOpeYcKge7NbA7ux-ihS2BlwZeYxWsTpap6AV8UjleE6B56UpBjgfJnAFOb5IZiQiC7pfAq2nOYv8_XKe6feMejHlmCuh4Byy8Ad3ySm-Ib8qFAdAQ%3D%3D%26c%3DsERVHGB_RnMu1IX-e0hk0_LnRuNMYiYqxkzg4a3_B7hRafwM8mlQ5A%3D%3D%26ch%3DzfsdmhW3yKIfRso8ooDcGh5udZSCFU362zUeti1OL0oYa7FC2ssqzA%3D%3D&amp;data=04%7C01%7CDionte.Williams%40warnerrecords.com%7C395bbea9c3244848f82a08d9f6ff7087%7C8367939002ec4ba1ad3d69da3fdd637e%7C0%7C0%7C637812399242094267%7CUnknown%7CTWFpbGZsb3d8eyJWIjoiMC4wLjAwMDAiLCJQIjoiV2luMzIiLCJBTiI6Ik1haWwiLCJXVCI6Mn0%3D%7C3000&amp;sdata=lm4tBinzCCPLl4sWFPxs90VwhqTajq4gsRfh56N9YCk%3D&amp;reserved=0" TargetMode="External"/><Relationship Id="rId17" Type="http://schemas.openxmlformats.org/officeDocument/2006/relationships/hyperlink" Target="https://www.youtube.com/channel/UCZFX-EzDNnO--FGP0ZOVbiA" TargetMode="External"/><Relationship Id="rId2" Type="http://schemas.openxmlformats.org/officeDocument/2006/relationships/settings" Target="settings.xml"/><Relationship Id="rId16" Type="http://schemas.openxmlformats.org/officeDocument/2006/relationships/hyperlink" Target="https://www.facebook.com/shordieshordie"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wp-content/uploads/2021/09/Photo-Credit-Bryan-Chong.jpeg" TargetMode="External"/><Relationship Id="rId5" Type="http://schemas.openxmlformats.org/officeDocument/2006/relationships/hyperlink" Target="https://shordieshordie.lnk.to/LeaveVideo" TargetMode="External"/><Relationship Id="rId15" Type="http://schemas.openxmlformats.org/officeDocument/2006/relationships/hyperlink" Target="https://www.instagram.com/shordieshordie/?hl=en" TargetMode="External"/><Relationship Id="rId10" Type="http://schemas.openxmlformats.org/officeDocument/2006/relationships/image" Target="media/image2.jpeg"/><Relationship Id="rId19" Type="http://schemas.openxmlformats.org/officeDocument/2006/relationships/hyperlink" Target="mailto:Yashar.Zadeh@warnerrecords.com" TargetMode="External"/><Relationship Id="rId4" Type="http://schemas.openxmlformats.org/officeDocument/2006/relationships/hyperlink" Target="https://shordieshordie.lnk.to/MeAndMinePt2" TargetMode="External"/><Relationship Id="rId9" Type="http://schemas.openxmlformats.org/officeDocument/2006/relationships/hyperlink" Target="https://shordieshordie.lnk.to/LeaveVideo" TargetMode="External"/><Relationship Id="rId14" Type="http://schemas.openxmlformats.org/officeDocument/2006/relationships/hyperlink" Target="https://twitter.com/shordie_shord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2022-02-25T18:14:00Z</dcterms:created>
  <dcterms:modified xsi:type="dcterms:W3CDTF">2022-02-25T18:14:00Z</dcterms:modified>
</cp:coreProperties>
</file>