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28D04" w14:textId="77777777" w:rsidR="00F12B53" w:rsidRPr="00F12B53" w:rsidRDefault="00352CCE">
      <w:pPr>
        <w:shd w:val="clear" w:color="auto" w:fill="FFFFFF"/>
        <w:jc w:val="center"/>
        <w:rPr>
          <w:rFonts w:asciiTheme="majorHAnsi" w:hAnsiTheme="majorHAnsi" w:cstheme="majorHAnsi"/>
          <w:b/>
          <w:sz w:val="36"/>
          <w:szCs w:val="36"/>
        </w:rPr>
      </w:pPr>
      <w:r w:rsidRPr="00F12B53">
        <w:rPr>
          <w:rFonts w:asciiTheme="majorHAnsi" w:hAnsiTheme="majorHAnsi" w:cstheme="majorHAnsi"/>
          <w:b/>
          <w:sz w:val="36"/>
          <w:szCs w:val="36"/>
        </w:rPr>
        <w:t xml:space="preserve">MALLORY MERK SHARES RAW NEW SINGLE "ISOLATE MYSELF" </w:t>
      </w:r>
    </w:p>
    <w:p w14:paraId="5154AB01" w14:textId="0AF2ECB6" w:rsidR="00F12B53" w:rsidRPr="00F12B53" w:rsidRDefault="00C733D5" w:rsidP="00F12B53">
      <w:pPr>
        <w:shd w:val="clear" w:color="auto" w:fill="FFFFFF"/>
        <w:jc w:val="center"/>
        <w:rPr>
          <w:rFonts w:asciiTheme="majorHAnsi" w:hAnsiTheme="majorHAnsi" w:cstheme="majorHAnsi"/>
          <w:b/>
          <w:sz w:val="36"/>
          <w:szCs w:val="36"/>
        </w:rPr>
      </w:pPr>
      <w:hyperlink r:id="rId4" w:history="1">
        <w:r w:rsidR="00F12B53" w:rsidRPr="00C733D5">
          <w:rPr>
            <w:rStyle w:val="Hyperlink"/>
            <w:rFonts w:asciiTheme="majorHAnsi" w:hAnsiTheme="majorHAnsi" w:cstheme="majorHAnsi"/>
            <w:b/>
            <w:sz w:val="36"/>
            <w:szCs w:val="36"/>
          </w:rPr>
          <w:t>LISTEN HERE</w:t>
        </w:r>
      </w:hyperlink>
    </w:p>
    <w:p w14:paraId="05422B83" w14:textId="77777777" w:rsidR="00F12B53" w:rsidRPr="00F12B53" w:rsidRDefault="00F12B53">
      <w:pPr>
        <w:shd w:val="clear" w:color="auto" w:fill="FFFFFF"/>
        <w:jc w:val="center"/>
        <w:rPr>
          <w:rFonts w:asciiTheme="majorHAnsi" w:hAnsiTheme="majorHAnsi" w:cstheme="majorHAnsi"/>
          <w:b/>
          <w:sz w:val="16"/>
          <w:szCs w:val="16"/>
        </w:rPr>
      </w:pPr>
    </w:p>
    <w:p w14:paraId="61A76FEC" w14:textId="390ADBB6" w:rsidR="004D1D90" w:rsidRPr="00F12B53" w:rsidRDefault="00F12B53" w:rsidP="00F12B53">
      <w:pPr>
        <w:shd w:val="clear" w:color="auto" w:fill="FFFFFF"/>
        <w:jc w:val="center"/>
        <w:rPr>
          <w:rFonts w:asciiTheme="majorHAnsi" w:hAnsiTheme="majorHAnsi" w:cstheme="majorHAnsi"/>
          <w:b/>
          <w:sz w:val="36"/>
          <w:szCs w:val="36"/>
        </w:rPr>
      </w:pPr>
      <w:r w:rsidRPr="00F12B53">
        <w:rPr>
          <w:rFonts w:asciiTheme="majorHAnsi" w:hAnsiTheme="majorHAnsi" w:cstheme="majorHAnsi"/>
          <w:b/>
          <w:i/>
          <w:sz w:val="36"/>
          <w:szCs w:val="36"/>
        </w:rPr>
        <w:t>T</w:t>
      </w:r>
      <w:r w:rsidR="00352CCE" w:rsidRPr="00F12B53">
        <w:rPr>
          <w:rFonts w:asciiTheme="majorHAnsi" w:hAnsiTheme="majorHAnsi" w:cstheme="majorHAnsi"/>
          <w:b/>
          <w:i/>
          <w:sz w:val="36"/>
          <w:szCs w:val="36"/>
        </w:rPr>
        <w:t>HORNS</w:t>
      </w:r>
      <w:r w:rsidR="00352CCE" w:rsidRPr="00F12B53">
        <w:rPr>
          <w:rFonts w:asciiTheme="majorHAnsi" w:hAnsiTheme="majorHAnsi" w:cstheme="majorHAnsi"/>
          <w:b/>
          <w:sz w:val="36"/>
          <w:szCs w:val="36"/>
        </w:rPr>
        <w:t xml:space="preserve"> </w:t>
      </w:r>
      <w:r w:rsidRPr="00F12B53">
        <w:rPr>
          <w:rFonts w:asciiTheme="majorHAnsi" w:hAnsiTheme="majorHAnsi" w:cstheme="majorHAnsi"/>
          <w:b/>
          <w:sz w:val="36"/>
          <w:szCs w:val="36"/>
        </w:rPr>
        <w:t>EP COMING AUGUST 5</w:t>
      </w:r>
      <w:r w:rsidRPr="00F12B53">
        <w:rPr>
          <w:rFonts w:asciiTheme="majorHAnsi" w:hAnsiTheme="majorHAnsi" w:cstheme="majorHAnsi"/>
          <w:b/>
          <w:sz w:val="36"/>
          <w:szCs w:val="36"/>
          <w:vertAlign w:val="superscript"/>
        </w:rPr>
        <w:t>TH</w:t>
      </w:r>
      <w:r w:rsidRPr="00F12B53">
        <w:rPr>
          <w:rFonts w:asciiTheme="majorHAnsi" w:hAnsiTheme="majorHAnsi" w:cstheme="majorHAnsi"/>
          <w:b/>
          <w:sz w:val="36"/>
          <w:szCs w:val="36"/>
        </w:rPr>
        <w:t xml:space="preserve"> </w:t>
      </w:r>
    </w:p>
    <w:p w14:paraId="3FE08810" w14:textId="77777777" w:rsidR="004D1D90" w:rsidRPr="00F12B53" w:rsidRDefault="004D1D90">
      <w:pPr>
        <w:rPr>
          <w:rFonts w:asciiTheme="majorHAnsi" w:hAnsiTheme="majorHAnsi" w:cstheme="majorHAnsi"/>
          <w:b/>
          <w:color w:val="3661BD"/>
          <w:sz w:val="20"/>
          <w:szCs w:val="20"/>
          <w:u w:val="single"/>
        </w:rPr>
      </w:pPr>
    </w:p>
    <w:p w14:paraId="23D0AF4C" w14:textId="77777777" w:rsidR="004D1D90" w:rsidRPr="00F12B53" w:rsidRDefault="00352CCE">
      <w:pPr>
        <w:jc w:val="center"/>
        <w:rPr>
          <w:rFonts w:asciiTheme="majorHAnsi" w:hAnsiTheme="majorHAnsi" w:cstheme="majorHAnsi"/>
          <w:b/>
          <w:color w:val="3661BD"/>
          <w:sz w:val="36"/>
          <w:szCs w:val="36"/>
          <w:u w:val="single"/>
        </w:rPr>
      </w:pPr>
      <w:r w:rsidRPr="00F12B53">
        <w:rPr>
          <w:rFonts w:asciiTheme="majorHAnsi" w:hAnsiTheme="majorHAnsi" w:cstheme="majorHAnsi"/>
          <w:b/>
          <w:noProof/>
          <w:color w:val="3661BD"/>
          <w:sz w:val="36"/>
          <w:szCs w:val="36"/>
        </w:rPr>
        <w:drawing>
          <wp:inline distT="114300" distB="114300" distL="114300" distR="114300" wp14:anchorId="3D4E4069" wp14:editId="7E09D707">
            <wp:extent cx="2767013" cy="27670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767013" cy="2767013"/>
                    </a:xfrm>
                    <a:prstGeom prst="rect">
                      <a:avLst/>
                    </a:prstGeom>
                    <a:ln/>
                  </pic:spPr>
                </pic:pic>
              </a:graphicData>
            </a:graphic>
          </wp:inline>
        </w:drawing>
      </w:r>
    </w:p>
    <w:p w14:paraId="17E1B627" w14:textId="77777777" w:rsidR="004D1D90" w:rsidRPr="00F12B53" w:rsidRDefault="004D1D90">
      <w:pPr>
        <w:shd w:val="clear" w:color="auto" w:fill="FFFFFF"/>
        <w:jc w:val="center"/>
        <w:rPr>
          <w:rFonts w:asciiTheme="majorHAnsi" w:hAnsiTheme="majorHAnsi" w:cstheme="majorHAnsi"/>
          <w:b/>
          <w:color w:val="3661BD"/>
          <w:u w:val="single"/>
        </w:rPr>
      </w:pPr>
    </w:p>
    <w:p w14:paraId="4915AAD8" w14:textId="0E7C320D" w:rsidR="004D1D90" w:rsidRPr="00F12B53" w:rsidRDefault="00352CCE">
      <w:pPr>
        <w:shd w:val="clear" w:color="auto" w:fill="FFFFFF"/>
        <w:rPr>
          <w:rFonts w:asciiTheme="majorHAnsi" w:hAnsiTheme="majorHAnsi" w:cstheme="majorHAnsi"/>
        </w:rPr>
      </w:pPr>
      <w:r w:rsidRPr="00F12B53">
        <w:rPr>
          <w:rFonts w:asciiTheme="majorHAnsi" w:hAnsiTheme="majorHAnsi" w:cstheme="majorHAnsi"/>
          <w:b/>
        </w:rPr>
        <w:t xml:space="preserve">July </w:t>
      </w:r>
      <w:r w:rsidR="00F12B53" w:rsidRPr="00F12B53">
        <w:rPr>
          <w:rFonts w:asciiTheme="majorHAnsi" w:hAnsiTheme="majorHAnsi" w:cstheme="majorHAnsi"/>
          <w:b/>
        </w:rPr>
        <w:t>8</w:t>
      </w:r>
      <w:r w:rsidRPr="00F12B53">
        <w:rPr>
          <w:rFonts w:asciiTheme="majorHAnsi" w:hAnsiTheme="majorHAnsi" w:cstheme="majorHAnsi"/>
          <w:b/>
        </w:rPr>
        <w:t xml:space="preserve">, 2022 (Los Angeles, CA) </w:t>
      </w:r>
      <w:r w:rsidRPr="00F12B53">
        <w:rPr>
          <w:rFonts w:asciiTheme="majorHAnsi" w:hAnsiTheme="majorHAnsi" w:cstheme="majorHAnsi"/>
        </w:rPr>
        <w:t xml:space="preserve">– Today, pop enigma </w:t>
      </w:r>
      <w:r w:rsidRPr="00F12B53">
        <w:rPr>
          <w:rFonts w:asciiTheme="majorHAnsi" w:hAnsiTheme="majorHAnsi" w:cstheme="majorHAnsi"/>
          <w:b/>
        </w:rPr>
        <w:t>Mallory Merk</w:t>
      </w:r>
      <w:r w:rsidRPr="00F12B53">
        <w:rPr>
          <w:rFonts w:asciiTheme="majorHAnsi" w:hAnsiTheme="majorHAnsi" w:cstheme="majorHAnsi"/>
        </w:rPr>
        <w:t xml:space="preserve"> returns with </w:t>
      </w:r>
      <w:r w:rsidRPr="00F12B53">
        <w:rPr>
          <w:rFonts w:asciiTheme="majorHAnsi" w:hAnsiTheme="majorHAnsi" w:cstheme="majorHAnsi"/>
          <w:b/>
        </w:rPr>
        <w:t xml:space="preserve">"Isolate Myself," </w:t>
      </w:r>
      <w:r w:rsidRPr="00F12B53">
        <w:rPr>
          <w:rFonts w:asciiTheme="majorHAnsi" w:hAnsiTheme="majorHAnsi" w:cstheme="majorHAnsi"/>
        </w:rPr>
        <w:t xml:space="preserve">a brutally honest ballad about losing control of your emotions. Listen </w:t>
      </w:r>
      <w:hyperlink r:id="rId6" w:history="1">
        <w:r w:rsidRPr="00C733D5">
          <w:rPr>
            <w:rStyle w:val="Hyperlink"/>
            <w:rFonts w:asciiTheme="majorHAnsi" w:hAnsiTheme="majorHAnsi" w:cstheme="majorHAnsi"/>
          </w:rPr>
          <w:t>HERE</w:t>
        </w:r>
      </w:hyperlink>
      <w:r w:rsidRPr="00F12B53">
        <w:rPr>
          <w:rFonts w:asciiTheme="majorHAnsi" w:hAnsiTheme="majorHAnsi" w:cstheme="majorHAnsi"/>
        </w:rPr>
        <w:t xml:space="preserve"> via </w:t>
      </w:r>
      <w:r w:rsidRPr="00F12B53">
        <w:rPr>
          <w:rFonts w:asciiTheme="majorHAnsi" w:hAnsiTheme="majorHAnsi" w:cstheme="majorHAnsi"/>
          <w:b/>
        </w:rPr>
        <w:t>Warner Records</w:t>
      </w:r>
      <w:r w:rsidRPr="00F12B53">
        <w:rPr>
          <w:rFonts w:asciiTheme="majorHAnsi" w:hAnsiTheme="majorHAnsi" w:cstheme="majorHAnsi"/>
        </w:rPr>
        <w:t>.</w:t>
      </w:r>
      <w:r w:rsidRPr="00F12B53">
        <w:rPr>
          <w:rFonts w:asciiTheme="majorHAnsi" w:hAnsiTheme="majorHAnsi" w:cstheme="majorHAnsi"/>
          <w:b/>
        </w:rPr>
        <w:t xml:space="preserve"> </w:t>
      </w:r>
      <w:r w:rsidRPr="00F12B53">
        <w:rPr>
          <w:rFonts w:asciiTheme="majorHAnsi" w:hAnsiTheme="majorHAnsi" w:cstheme="majorHAnsi"/>
        </w:rPr>
        <w:t xml:space="preserve">The airy, yet angst-filled cut is the latest offering from </w:t>
      </w:r>
      <w:r w:rsidRPr="00F12B53">
        <w:rPr>
          <w:rFonts w:asciiTheme="majorHAnsi" w:hAnsiTheme="majorHAnsi" w:cstheme="majorHAnsi"/>
          <w:b/>
        </w:rPr>
        <w:t>Mallory</w:t>
      </w:r>
      <w:r w:rsidRPr="00F12B53">
        <w:rPr>
          <w:rFonts w:asciiTheme="majorHAnsi" w:hAnsiTheme="majorHAnsi" w:cstheme="majorHAnsi"/>
        </w:rPr>
        <w:t xml:space="preserve">'s forthcoming </w:t>
      </w:r>
      <w:r w:rsidRPr="00F12B53">
        <w:rPr>
          <w:rFonts w:asciiTheme="majorHAnsi" w:hAnsiTheme="majorHAnsi" w:cstheme="majorHAnsi"/>
          <w:b/>
          <w:i/>
        </w:rPr>
        <w:t>Thorns</w:t>
      </w:r>
      <w:r w:rsidRPr="00F12B53">
        <w:rPr>
          <w:rFonts w:asciiTheme="majorHAnsi" w:hAnsiTheme="majorHAnsi" w:cstheme="majorHAnsi"/>
        </w:rPr>
        <w:t xml:space="preserve"> EP, which arrives on August 5. Pre-order it </w:t>
      </w:r>
      <w:hyperlink r:id="rId7" w:history="1">
        <w:r w:rsidRPr="00C733D5">
          <w:rPr>
            <w:rStyle w:val="Hyperlink"/>
            <w:rFonts w:asciiTheme="majorHAnsi" w:hAnsiTheme="majorHAnsi" w:cstheme="majorHAnsi"/>
          </w:rPr>
          <w:t>HERE</w:t>
        </w:r>
      </w:hyperlink>
      <w:r w:rsidRPr="00F12B53">
        <w:rPr>
          <w:rFonts w:asciiTheme="majorHAnsi" w:hAnsiTheme="majorHAnsi" w:cstheme="majorHAnsi"/>
        </w:rPr>
        <w:t xml:space="preserve">. </w:t>
      </w:r>
      <w:r w:rsidR="00F12B53" w:rsidRPr="00F12B53">
        <w:rPr>
          <w:rFonts w:asciiTheme="majorHAnsi" w:hAnsiTheme="majorHAnsi" w:cstheme="majorHAnsi"/>
          <w:b/>
          <w:bCs/>
        </w:rPr>
        <w:t>Mallory</w:t>
      </w:r>
      <w:r w:rsidR="00F12B53">
        <w:rPr>
          <w:rFonts w:asciiTheme="majorHAnsi" w:hAnsiTheme="majorHAnsi" w:cstheme="majorHAnsi"/>
        </w:rPr>
        <w:t xml:space="preserve"> most recently shared t</w:t>
      </w:r>
      <w:r w:rsidRPr="00F12B53">
        <w:rPr>
          <w:rFonts w:asciiTheme="majorHAnsi" w:hAnsiTheme="majorHAnsi" w:cstheme="majorHAnsi"/>
        </w:rPr>
        <w:t>he seven-song EP</w:t>
      </w:r>
      <w:r w:rsidR="00F12B53">
        <w:rPr>
          <w:rFonts w:asciiTheme="majorHAnsi" w:hAnsiTheme="majorHAnsi" w:cstheme="majorHAnsi"/>
        </w:rPr>
        <w:t xml:space="preserve">’s </w:t>
      </w:r>
      <w:r w:rsidRPr="00F12B53">
        <w:rPr>
          <w:rFonts w:asciiTheme="majorHAnsi" w:hAnsiTheme="majorHAnsi" w:cstheme="majorHAnsi"/>
        </w:rPr>
        <w:t>anthemic title track</w:t>
      </w:r>
      <w:r w:rsidR="00F12B53">
        <w:rPr>
          <w:rFonts w:asciiTheme="majorHAnsi" w:hAnsiTheme="majorHAnsi" w:cstheme="majorHAnsi"/>
        </w:rPr>
        <w:t xml:space="preserve">, plus its </w:t>
      </w:r>
      <w:r w:rsidR="00F12B53" w:rsidRPr="00F12B53">
        <w:rPr>
          <w:rFonts w:asciiTheme="majorHAnsi" w:hAnsiTheme="majorHAnsi" w:cstheme="majorHAnsi"/>
        </w:rPr>
        <w:t xml:space="preserve">accompanying </w:t>
      </w:r>
      <w:r w:rsidR="00F12B53" w:rsidRPr="00352CCE">
        <w:rPr>
          <w:rFonts w:asciiTheme="majorHAnsi" w:hAnsiTheme="majorHAnsi" w:cstheme="majorHAnsi"/>
          <w:b/>
          <w:bCs/>
        </w:rPr>
        <w:t>Elan Bia</w:t>
      </w:r>
      <w:r w:rsidR="00F12B53" w:rsidRPr="00F12B53">
        <w:rPr>
          <w:rFonts w:asciiTheme="majorHAnsi" w:hAnsiTheme="majorHAnsi" w:cstheme="majorHAnsi"/>
        </w:rPr>
        <w:t xml:space="preserve">-directed video, which </w:t>
      </w:r>
      <w:hyperlink r:id="rId8" w:history="1">
        <w:r w:rsidR="00F12B53" w:rsidRPr="00352CCE">
          <w:rPr>
            <w:rStyle w:val="Hyperlink"/>
            <w:rFonts w:asciiTheme="majorHAnsi" w:hAnsiTheme="majorHAnsi" w:cstheme="majorHAnsi"/>
            <w:b/>
            <w:bCs/>
            <w:i/>
            <w:iCs/>
          </w:rPr>
          <w:t>V Magazine</w:t>
        </w:r>
      </w:hyperlink>
      <w:r w:rsidR="00F12B53" w:rsidRPr="00F12B53">
        <w:rPr>
          <w:rFonts w:asciiTheme="majorHAnsi" w:hAnsiTheme="majorHAnsi" w:cstheme="majorHAnsi"/>
        </w:rPr>
        <w:t xml:space="preserve"> </w:t>
      </w:r>
      <w:r w:rsidR="00F12B53">
        <w:rPr>
          <w:rFonts w:asciiTheme="majorHAnsi" w:hAnsiTheme="majorHAnsi" w:cstheme="majorHAnsi"/>
        </w:rPr>
        <w:t xml:space="preserve">declared, </w:t>
      </w:r>
      <w:r w:rsidR="00F12B53" w:rsidRPr="00352CCE">
        <w:rPr>
          <w:rFonts w:asciiTheme="majorHAnsi" w:hAnsiTheme="majorHAnsi" w:cstheme="majorHAnsi"/>
          <w:i/>
          <w:iCs/>
        </w:rPr>
        <w:t>“The empowering track rails against the expectations placed upon women and serves as a modern-day protest song.”</w:t>
      </w:r>
      <w:r w:rsidRPr="00F12B53">
        <w:rPr>
          <w:rFonts w:asciiTheme="majorHAnsi" w:hAnsiTheme="majorHAnsi" w:cstheme="majorHAnsi"/>
        </w:rPr>
        <w:t xml:space="preserve"> </w:t>
      </w:r>
    </w:p>
    <w:p w14:paraId="5F47EE8B" w14:textId="77777777" w:rsidR="004D1D90" w:rsidRPr="00F12B53" w:rsidRDefault="004D1D90">
      <w:pPr>
        <w:shd w:val="clear" w:color="auto" w:fill="FFFFFF"/>
        <w:rPr>
          <w:rFonts w:asciiTheme="majorHAnsi" w:hAnsiTheme="majorHAnsi" w:cstheme="majorHAnsi"/>
        </w:rPr>
      </w:pPr>
    </w:p>
    <w:p w14:paraId="65972EAC" w14:textId="77777777" w:rsidR="004D1D90" w:rsidRPr="00F12B53" w:rsidRDefault="00352CCE">
      <w:pPr>
        <w:shd w:val="clear" w:color="auto" w:fill="FFFFFF"/>
        <w:rPr>
          <w:rFonts w:asciiTheme="majorHAnsi" w:hAnsiTheme="majorHAnsi" w:cstheme="majorHAnsi"/>
        </w:rPr>
      </w:pPr>
      <w:r w:rsidRPr="00F12B53">
        <w:rPr>
          <w:rFonts w:asciiTheme="majorHAnsi" w:hAnsiTheme="majorHAnsi" w:cstheme="majorHAnsi"/>
        </w:rPr>
        <w:t xml:space="preserve">On “Isolate Myself,” </w:t>
      </w:r>
      <w:r w:rsidRPr="00F12B53">
        <w:rPr>
          <w:rFonts w:asciiTheme="majorHAnsi" w:hAnsiTheme="majorHAnsi" w:cstheme="majorHAnsi"/>
          <w:b/>
          <w:bCs/>
        </w:rPr>
        <w:t>Mallory</w:t>
      </w:r>
      <w:r w:rsidRPr="00F12B53">
        <w:rPr>
          <w:rFonts w:asciiTheme="majorHAnsi" w:hAnsiTheme="majorHAnsi" w:cstheme="majorHAnsi"/>
        </w:rPr>
        <w:t xml:space="preserve"> looks inward. </w:t>
      </w:r>
      <w:r w:rsidRPr="00F12B53">
        <w:rPr>
          <w:rFonts w:asciiTheme="majorHAnsi" w:hAnsiTheme="majorHAnsi" w:cstheme="majorHAnsi"/>
          <w:i/>
        </w:rPr>
        <w:t>“We know how this one ends, why be bitter?,”</w:t>
      </w:r>
      <w:r w:rsidRPr="00F12B53">
        <w:rPr>
          <w:rFonts w:asciiTheme="majorHAnsi" w:hAnsiTheme="majorHAnsi" w:cstheme="majorHAnsi"/>
        </w:rPr>
        <w:t xml:space="preserve"> she sings over a gently strummed guitar. </w:t>
      </w:r>
      <w:r w:rsidRPr="00F12B53">
        <w:rPr>
          <w:rFonts w:asciiTheme="majorHAnsi" w:hAnsiTheme="majorHAnsi" w:cstheme="majorHAnsi"/>
          <w:i/>
        </w:rPr>
        <w:t xml:space="preserve">“Sick of </w:t>
      </w:r>
      <w:proofErr w:type="spellStart"/>
      <w:r w:rsidRPr="00F12B53">
        <w:rPr>
          <w:rFonts w:asciiTheme="majorHAnsi" w:hAnsiTheme="majorHAnsi" w:cstheme="majorHAnsi"/>
          <w:i/>
        </w:rPr>
        <w:t>playin</w:t>
      </w:r>
      <w:proofErr w:type="spellEnd"/>
      <w:r w:rsidRPr="00F12B53">
        <w:rPr>
          <w:rFonts w:asciiTheme="majorHAnsi" w:hAnsiTheme="majorHAnsi" w:cstheme="majorHAnsi"/>
          <w:i/>
        </w:rPr>
        <w:t>’ pretend.”</w:t>
      </w:r>
      <w:r w:rsidRPr="00F12B53">
        <w:rPr>
          <w:rFonts w:asciiTheme="majorHAnsi" w:hAnsiTheme="majorHAnsi" w:cstheme="majorHAnsi"/>
        </w:rPr>
        <w:t xml:space="preserve"> The only solution to the pain is being alone: </w:t>
      </w:r>
      <w:r w:rsidRPr="00F12B53">
        <w:rPr>
          <w:rFonts w:asciiTheme="majorHAnsi" w:hAnsiTheme="majorHAnsi" w:cstheme="majorHAnsi"/>
          <w:i/>
        </w:rPr>
        <w:t>“I'll go isolate myself to even out,”</w:t>
      </w:r>
      <w:r w:rsidRPr="00F12B53">
        <w:rPr>
          <w:rFonts w:asciiTheme="majorHAnsi" w:hAnsiTheme="majorHAnsi" w:cstheme="majorHAnsi"/>
        </w:rPr>
        <w:t xml:space="preserve"> the 21-year-old declares on the chorus. </w:t>
      </w:r>
      <w:r w:rsidRPr="00F12B53">
        <w:rPr>
          <w:rFonts w:asciiTheme="majorHAnsi" w:hAnsiTheme="majorHAnsi" w:cstheme="majorHAnsi"/>
          <w:i/>
        </w:rPr>
        <w:t>“You congratulate yourself while I bleed out.”</w:t>
      </w:r>
      <w:r w:rsidRPr="00F12B53">
        <w:rPr>
          <w:rFonts w:asciiTheme="majorHAnsi" w:hAnsiTheme="majorHAnsi" w:cstheme="majorHAnsi"/>
        </w:rPr>
        <w:t xml:space="preserve"> It’s the kind of emotionally resonant, no-holds-barred song that colors Mallory’s entire discography. </w:t>
      </w:r>
    </w:p>
    <w:p w14:paraId="73E67710" w14:textId="77777777" w:rsidR="004D1D90" w:rsidRPr="00F12B53" w:rsidRDefault="004D1D90">
      <w:pPr>
        <w:shd w:val="clear" w:color="auto" w:fill="FFFFFF"/>
        <w:rPr>
          <w:rFonts w:asciiTheme="majorHAnsi" w:hAnsiTheme="majorHAnsi" w:cstheme="majorHAnsi"/>
        </w:rPr>
      </w:pPr>
    </w:p>
    <w:p w14:paraId="6B72A74E" w14:textId="77777777" w:rsidR="004D1D90" w:rsidRPr="00F12B53" w:rsidRDefault="00352CCE">
      <w:pPr>
        <w:shd w:val="clear" w:color="auto" w:fill="FFFFFF"/>
        <w:rPr>
          <w:rFonts w:asciiTheme="majorHAnsi" w:hAnsiTheme="majorHAnsi" w:cstheme="majorHAnsi"/>
        </w:rPr>
      </w:pPr>
      <w:r w:rsidRPr="00F12B53">
        <w:rPr>
          <w:rFonts w:asciiTheme="majorHAnsi" w:hAnsiTheme="majorHAnsi" w:cstheme="majorHAnsi"/>
        </w:rPr>
        <w:t xml:space="preserve">“It’s about that constant fight in your head that you can’t seem to get over, that hill you try time again to climb, alone in the end," the newcomer explains. "The song is about feeling so intensely that you can be a danger to people around you, and the only hope is isolation.” Written by </w:t>
      </w:r>
      <w:r w:rsidRPr="00F12B53">
        <w:rPr>
          <w:rFonts w:asciiTheme="majorHAnsi" w:hAnsiTheme="majorHAnsi" w:cstheme="majorHAnsi"/>
          <w:b/>
        </w:rPr>
        <w:t>Mallory</w:t>
      </w:r>
      <w:r w:rsidRPr="00F12B53">
        <w:rPr>
          <w:rFonts w:asciiTheme="majorHAnsi" w:hAnsiTheme="majorHAnsi" w:cstheme="majorHAnsi"/>
        </w:rPr>
        <w:t xml:space="preserve"> and produced by </w:t>
      </w:r>
      <w:r w:rsidRPr="00F12B53">
        <w:rPr>
          <w:rFonts w:asciiTheme="majorHAnsi" w:hAnsiTheme="majorHAnsi" w:cstheme="majorHAnsi"/>
          <w:b/>
        </w:rPr>
        <w:t>Dan Farber</w:t>
      </w:r>
      <w:r w:rsidRPr="00F12B53">
        <w:rPr>
          <w:rFonts w:asciiTheme="majorHAnsi" w:hAnsiTheme="majorHAnsi" w:cstheme="majorHAnsi"/>
        </w:rPr>
        <w:t xml:space="preserve"> (</w:t>
      </w:r>
      <w:r w:rsidRPr="00F12B53">
        <w:rPr>
          <w:rFonts w:asciiTheme="majorHAnsi" w:hAnsiTheme="majorHAnsi" w:cstheme="majorHAnsi"/>
          <w:b/>
        </w:rPr>
        <w:t>Lizzo</w:t>
      </w:r>
      <w:r w:rsidRPr="00F12B53">
        <w:rPr>
          <w:rFonts w:asciiTheme="majorHAnsi" w:hAnsiTheme="majorHAnsi" w:cstheme="majorHAnsi"/>
        </w:rPr>
        <w:t xml:space="preserve">, </w:t>
      </w:r>
      <w:proofErr w:type="spellStart"/>
      <w:r w:rsidRPr="00F12B53">
        <w:rPr>
          <w:rFonts w:asciiTheme="majorHAnsi" w:hAnsiTheme="majorHAnsi" w:cstheme="majorHAnsi"/>
          <w:b/>
        </w:rPr>
        <w:t>Tkay</w:t>
      </w:r>
      <w:proofErr w:type="spellEnd"/>
      <w:r w:rsidRPr="00F12B53">
        <w:rPr>
          <w:rFonts w:asciiTheme="majorHAnsi" w:hAnsiTheme="majorHAnsi" w:cstheme="majorHAnsi"/>
          <w:b/>
        </w:rPr>
        <w:t xml:space="preserve"> </w:t>
      </w:r>
      <w:proofErr w:type="spellStart"/>
      <w:r w:rsidRPr="00F12B53">
        <w:rPr>
          <w:rFonts w:asciiTheme="majorHAnsi" w:hAnsiTheme="majorHAnsi" w:cstheme="majorHAnsi"/>
          <w:b/>
        </w:rPr>
        <w:t>Maidza</w:t>
      </w:r>
      <w:proofErr w:type="spellEnd"/>
      <w:r w:rsidRPr="00F12B53">
        <w:rPr>
          <w:rFonts w:asciiTheme="majorHAnsi" w:hAnsiTheme="majorHAnsi" w:cstheme="majorHAnsi"/>
        </w:rPr>
        <w:t xml:space="preserve">), "Isolate Myself" opens her </w:t>
      </w:r>
      <w:r w:rsidRPr="00F12B53">
        <w:rPr>
          <w:rFonts w:asciiTheme="majorHAnsi" w:hAnsiTheme="majorHAnsi" w:cstheme="majorHAnsi"/>
          <w:i/>
        </w:rPr>
        <w:t>Thorns</w:t>
      </w:r>
      <w:r w:rsidRPr="00F12B53">
        <w:rPr>
          <w:rFonts w:asciiTheme="majorHAnsi" w:hAnsiTheme="majorHAnsi" w:cstheme="majorHAnsi"/>
        </w:rPr>
        <w:t xml:space="preserve"> EP, which was recorded in Joshua Tree and Los Angeles. </w:t>
      </w:r>
    </w:p>
    <w:p w14:paraId="28895D57" w14:textId="77777777" w:rsidR="004D1D90" w:rsidRPr="00F12B53" w:rsidRDefault="004D1D90">
      <w:pPr>
        <w:shd w:val="clear" w:color="auto" w:fill="FFFFFF"/>
        <w:rPr>
          <w:rFonts w:asciiTheme="majorHAnsi" w:hAnsiTheme="majorHAnsi" w:cstheme="majorHAnsi"/>
        </w:rPr>
      </w:pPr>
    </w:p>
    <w:p w14:paraId="66D51B78" w14:textId="77777777" w:rsidR="004D1D90" w:rsidRPr="00F12B53" w:rsidRDefault="004D1D90">
      <w:pPr>
        <w:shd w:val="clear" w:color="auto" w:fill="FFFFFF"/>
        <w:rPr>
          <w:rFonts w:asciiTheme="majorHAnsi" w:hAnsiTheme="majorHAnsi" w:cstheme="majorHAnsi"/>
        </w:rPr>
      </w:pPr>
    </w:p>
    <w:p w14:paraId="188BC40E" w14:textId="77777777" w:rsidR="004D1D90" w:rsidRPr="00F12B53" w:rsidRDefault="00352CCE">
      <w:pPr>
        <w:shd w:val="clear" w:color="auto" w:fill="FFFFFF"/>
        <w:jc w:val="center"/>
        <w:rPr>
          <w:rFonts w:asciiTheme="majorHAnsi" w:hAnsiTheme="majorHAnsi" w:cstheme="majorHAnsi"/>
        </w:rPr>
      </w:pPr>
      <w:r w:rsidRPr="00F12B53">
        <w:rPr>
          <w:rFonts w:asciiTheme="majorHAnsi" w:hAnsiTheme="majorHAnsi" w:cstheme="majorHAnsi"/>
          <w:noProof/>
        </w:rPr>
        <w:lastRenderedPageBreak/>
        <w:drawing>
          <wp:inline distT="114300" distB="114300" distL="114300" distR="114300" wp14:anchorId="5A8B3468" wp14:editId="29666634">
            <wp:extent cx="2709863" cy="217563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09863" cy="2175632"/>
                    </a:xfrm>
                    <a:prstGeom prst="rect">
                      <a:avLst/>
                    </a:prstGeom>
                    <a:ln/>
                  </pic:spPr>
                </pic:pic>
              </a:graphicData>
            </a:graphic>
          </wp:inline>
        </w:drawing>
      </w:r>
    </w:p>
    <w:p w14:paraId="44ED116C" w14:textId="77777777" w:rsidR="004D1D90" w:rsidRPr="00F12B53" w:rsidRDefault="004D1D90">
      <w:pPr>
        <w:shd w:val="clear" w:color="auto" w:fill="FFFFFF"/>
        <w:rPr>
          <w:rFonts w:asciiTheme="majorHAnsi" w:hAnsiTheme="majorHAnsi" w:cstheme="majorHAnsi"/>
        </w:rPr>
      </w:pPr>
    </w:p>
    <w:p w14:paraId="55C228E3" w14:textId="77777777" w:rsidR="004D1D90" w:rsidRPr="00F12B53" w:rsidRDefault="00C733D5">
      <w:pPr>
        <w:shd w:val="clear" w:color="auto" w:fill="FFFFFF"/>
        <w:jc w:val="center"/>
        <w:rPr>
          <w:rFonts w:asciiTheme="majorHAnsi" w:hAnsiTheme="majorHAnsi" w:cstheme="majorHAnsi"/>
        </w:rPr>
      </w:pPr>
      <w:hyperlink r:id="rId10">
        <w:r w:rsidR="00352CCE" w:rsidRPr="00F12B53">
          <w:rPr>
            <w:rFonts w:asciiTheme="majorHAnsi" w:hAnsiTheme="majorHAnsi" w:cstheme="majorHAnsi"/>
            <w:color w:val="1155CC"/>
            <w:u w:val="single"/>
          </w:rPr>
          <w:t xml:space="preserve">DOWNLOAD PRESS PHOTO HERE (credit: Juliet Wolf </w:t>
        </w:r>
        <w:proofErr w:type="spellStart"/>
        <w:r w:rsidR="00352CCE" w:rsidRPr="00F12B53">
          <w:rPr>
            <w:rFonts w:asciiTheme="majorHAnsi" w:hAnsiTheme="majorHAnsi" w:cstheme="majorHAnsi"/>
            <w:color w:val="1155CC"/>
            <w:u w:val="single"/>
          </w:rPr>
          <w:t>Jashni</w:t>
        </w:r>
        <w:proofErr w:type="spellEnd"/>
        <w:r w:rsidR="00352CCE" w:rsidRPr="00F12B53">
          <w:rPr>
            <w:rFonts w:asciiTheme="majorHAnsi" w:hAnsiTheme="majorHAnsi" w:cstheme="majorHAnsi"/>
            <w:color w:val="1155CC"/>
            <w:u w:val="single"/>
          </w:rPr>
          <w:t>)</w:t>
        </w:r>
      </w:hyperlink>
    </w:p>
    <w:p w14:paraId="14A75F57" w14:textId="77777777" w:rsidR="004D1D90" w:rsidRPr="00F12B53" w:rsidRDefault="004D1D90">
      <w:pPr>
        <w:shd w:val="clear" w:color="auto" w:fill="FFFFFF"/>
        <w:rPr>
          <w:rFonts w:asciiTheme="majorHAnsi" w:hAnsiTheme="majorHAnsi" w:cstheme="majorHAnsi"/>
        </w:rPr>
      </w:pPr>
    </w:p>
    <w:p w14:paraId="74013C08" w14:textId="77777777" w:rsidR="004D1D90" w:rsidRPr="00F12B53" w:rsidRDefault="00352CCE">
      <w:pPr>
        <w:shd w:val="clear" w:color="auto" w:fill="FFFFFF"/>
        <w:rPr>
          <w:rFonts w:asciiTheme="majorHAnsi" w:hAnsiTheme="majorHAnsi" w:cstheme="majorHAnsi"/>
          <w:b/>
        </w:rPr>
      </w:pPr>
      <w:r w:rsidRPr="00F12B53">
        <w:rPr>
          <w:rFonts w:asciiTheme="majorHAnsi" w:hAnsiTheme="majorHAnsi" w:cstheme="majorHAnsi"/>
          <w:b/>
        </w:rPr>
        <w:t>ABOUT MALLORY MERK:</w:t>
      </w:r>
    </w:p>
    <w:p w14:paraId="6E68FE48" w14:textId="77777777" w:rsidR="004D1D90" w:rsidRPr="00F12B53" w:rsidRDefault="00352CCE">
      <w:pPr>
        <w:rPr>
          <w:rFonts w:asciiTheme="majorHAnsi" w:hAnsiTheme="majorHAnsi" w:cstheme="majorHAnsi"/>
        </w:rPr>
      </w:pPr>
      <w:r w:rsidRPr="00F12B53">
        <w:rPr>
          <w:rFonts w:asciiTheme="majorHAnsi" w:hAnsiTheme="majorHAnsi" w:cstheme="majorHAnsi"/>
        </w:rPr>
        <w:t xml:space="preserve">Mallory Merk writes music that is animated by a youthful spirit while possessing the hard-won wisdom of a person who's packed a lot of life into a short time. The 21-year-old, Los Angeles-based singer/songwriter has experienced sudden fame, world travels, addiction, recovery, and heartbreak. With her latest project, </w:t>
      </w:r>
      <w:r w:rsidRPr="00F12B53">
        <w:rPr>
          <w:rFonts w:asciiTheme="majorHAnsi" w:hAnsiTheme="majorHAnsi" w:cstheme="majorHAnsi"/>
          <w:i/>
        </w:rPr>
        <w:t>Thorns</w:t>
      </w:r>
      <w:r w:rsidRPr="00F12B53">
        <w:rPr>
          <w:rFonts w:asciiTheme="majorHAnsi" w:hAnsiTheme="majorHAnsi" w:cstheme="majorHAnsi"/>
        </w:rPr>
        <w:t xml:space="preserve">, she's ready to double down on her true calling: writing metaphor-rich songs that reflect her unique experiences while inspiring listeners to begin figuring out their own truths. Born in Louisiana and raised in New Jersey, Mallory has been figuring out who she could be since her teens when she went from modeling makeup for Pat McGrath to focusing full-time on sharpening her pop craft. She soon relocated to Los Angeles and signed with Warner Records in partnership with Field Trip Records. Her first EP </w:t>
      </w:r>
      <w:r w:rsidRPr="00F12B53">
        <w:rPr>
          <w:rFonts w:asciiTheme="majorHAnsi" w:hAnsiTheme="majorHAnsi" w:cstheme="majorHAnsi"/>
          <w:i/>
        </w:rPr>
        <w:t>Strangers,</w:t>
      </w:r>
      <w:r w:rsidRPr="00F12B53">
        <w:rPr>
          <w:rFonts w:asciiTheme="majorHAnsi" w:hAnsiTheme="majorHAnsi" w:cstheme="majorHAnsi"/>
        </w:rPr>
        <w:t xml:space="preserve"> which came out in 2020, showed off her "beautifully honest, raw and relatable" (</w:t>
      </w:r>
      <w:proofErr w:type="spellStart"/>
      <w:r w:rsidRPr="00F12B53">
        <w:rPr>
          <w:rFonts w:asciiTheme="majorHAnsi" w:hAnsiTheme="majorHAnsi" w:cstheme="majorHAnsi"/>
          <w:i/>
        </w:rPr>
        <w:t>i</w:t>
      </w:r>
      <w:proofErr w:type="spellEnd"/>
      <w:r w:rsidRPr="00F12B53">
        <w:rPr>
          <w:rFonts w:asciiTheme="majorHAnsi" w:hAnsiTheme="majorHAnsi" w:cstheme="majorHAnsi"/>
          <w:i/>
        </w:rPr>
        <w:t>-D</w:t>
      </w:r>
      <w:r w:rsidRPr="00F12B53">
        <w:rPr>
          <w:rFonts w:asciiTheme="majorHAnsi" w:hAnsiTheme="majorHAnsi" w:cstheme="majorHAnsi"/>
        </w:rPr>
        <w:t xml:space="preserve">) songwriting with genre-spanning cuts like the hopeful "Fresh Out.” She followed that up with 2021's </w:t>
      </w:r>
      <w:r w:rsidRPr="00F12B53">
        <w:rPr>
          <w:rFonts w:asciiTheme="majorHAnsi" w:hAnsiTheme="majorHAnsi" w:cstheme="majorHAnsi"/>
          <w:i/>
        </w:rPr>
        <w:t>Counterparts</w:t>
      </w:r>
      <w:r w:rsidRPr="00F12B53">
        <w:rPr>
          <w:rFonts w:asciiTheme="majorHAnsi" w:hAnsiTheme="majorHAnsi" w:cstheme="majorHAnsi"/>
        </w:rPr>
        <w:t>, which included the throwback track "Just Because" and the meta-love song "</w:t>
      </w:r>
      <w:proofErr w:type="spellStart"/>
      <w:r w:rsidRPr="00F12B53">
        <w:rPr>
          <w:rFonts w:asciiTheme="majorHAnsi" w:hAnsiTheme="majorHAnsi" w:cstheme="majorHAnsi"/>
        </w:rPr>
        <w:t>evol</w:t>
      </w:r>
      <w:proofErr w:type="spellEnd"/>
      <w:r w:rsidRPr="00F12B53">
        <w:rPr>
          <w:rFonts w:asciiTheme="majorHAnsi" w:hAnsiTheme="majorHAnsi" w:cstheme="majorHAnsi"/>
        </w:rPr>
        <w:t xml:space="preserve">." Now on </w:t>
      </w:r>
      <w:r w:rsidRPr="00F12B53">
        <w:rPr>
          <w:rFonts w:asciiTheme="majorHAnsi" w:hAnsiTheme="majorHAnsi" w:cstheme="majorHAnsi"/>
          <w:i/>
        </w:rPr>
        <w:t>Thorns,</w:t>
      </w:r>
      <w:r w:rsidRPr="00F12B53">
        <w:rPr>
          <w:rFonts w:asciiTheme="majorHAnsi" w:hAnsiTheme="majorHAnsi" w:cstheme="majorHAnsi"/>
        </w:rPr>
        <w:t xml:space="preserve"> she bolsters her already-impressive discography with songs that capture her unfiltered self. It deepens one of her clearest goals since she first started writing songs—to be honest and vulnerable. "</w:t>
      </w:r>
      <w:r w:rsidRPr="00F12B53">
        <w:rPr>
          <w:rFonts w:asciiTheme="majorHAnsi" w:hAnsiTheme="majorHAnsi" w:cstheme="majorHAnsi"/>
          <w:i/>
        </w:rPr>
        <w:t>Thorns</w:t>
      </w:r>
      <w:r w:rsidRPr="00F12B53">
        <w:rPr>
          <w:rFonts w:asciiTheme="majorHAnsi" w:hAnsiTheme="majorHAnsi" w:cstheme="majorHAnsi"/>
        </w:rPr>
        <w:t xml:space="preserve"> is my story," she says. "And telling your story, sharing your truth—that's the most important thing you can do as an artist."</w:t>
      </w:r>
    </w:p>
    <w:p w14:paraId="4CF00844" w14:textId="77777777" w:rsidR="004D1D90" w:rsidRPr="00F12B53" w:rsidRDefault="004D1D90">
      <w:pPr>
        <w:shd w:val="clear" w:color="auto" w:fill="FFFFFF"/>
        <w:rPr>
          <w:rFonts w:asciiTheme="majorHAnsi" w:hAnsiTheme="majorHAnsi" w:cstheme="majorHAnsi"/>
        </w:rPr>
      </w:pPr>
    </w:p>
    <w:p w14:paraId="2F79F923" w14:textId="77777777" w:rsidR="004D1D90" w:rsidRPr="00F12B53" w:rsidRDefault="00352CCE">
      <w:pPr>
        <w:shd w:val="clear" w:color="auto" w:fill="FFFFFF"/>
        <w:jc w:val="center"/>
        <w:rPr>
          <w:rFonts w:asciiTheme="majorHAnsi" w:hAnsiTheme="majorHAnsi" w:cstheme="majorHAnsi"/>
          <w:b/>
        </w:rPr>
      </w:pPr>
      <w:r w:rsidRPr="00F12B53">
        <w:rPr>
          <w:rFonts w:asciiTheme="majorHAnsi" w:hAnsiTheme="majorHAnsi" w:cstheme="majorHAnsi"/>
          <w:b/>
        </w:rPr>
        <w:t>For further information, please contact Ceri Roberts at Warner Records Publicity:</w:t>
      </w:r>
    </w:p>
    <w:p w14:paraId="755784C9" w14:textId="77777777" w:rsidR="004D1D90" w:rsidRPr="00F12B53" w:rsidRDefault="00C733D5">
      <w:pPr>
        <w:shd w:val="clear" w:color="auto" w:fill="FFFFFF"/>
        <w:jc w:val="center"/>
        <w:rPr>
          <w:rFonts w:asciiTheme="majorHAnsi" w:hAnsiTheme="majorHAnsi" w:cstheme="majorHAnsi"/>
          <w:u w:val="single"/>
        </w:rPr>
      </w:pPr>
      <w:hyperlink r:id="rId11">
        <w:r w:rsidR="00352CCE" w:rsidRPr="00F12B53">
          <w:rPr>
            <w:rFonts w:asciiTheme="majorHAnsi" w:hAnsiTheme="majorHAnsi" w:cstheme="majorHAnsi"/>
            <w:color w:val="1155CC"/>
            <w:u w:val="single"/>
          </w:rPr>
          <w:t>Ceri.Roberts@warnerrecords.com</w:t>
        </w:r>
      </w:hyperlink>
    </w:p>
    <w:p w14:paraId="17D8223C" w14:textId="4F333AD0" w:rsidR="004D1D90" w:rsidRPr="00F12B53" w:rsidRDefault="004D1D90" w:rsidP="00F12B53">
      <w:pPr>
        <w:shd w:val="clear" w:color="auto" w:fill="FFFFFF"/>
        <w:rPr>
          <w:rFonts w:asciiTheme="majorHAnsi" w:hAnsiTheme="majorHAnsi" w:cstheme="majorHAnsi"/>
        </w:rPr>
      </w:pPr>
    </w:p>
    <w:p w14:paraId="59A62785" w14:textId="77777777" w:rsidR="004D1D90" w:rsidRPr="00F12B53" w:rsidRDefault="00352CCE">
      <w:pPr>
        <w:shd w:val="clear" w:color="auto" w:fill="FFFFFF"/>
        <w:jc w:val="center"/>
        <w:rPr>
          <w:rFonts w:asciiTheme="majorHAnsi" w:hAnsiTheme="majorHAnsi" w:cstheme="majorHAnsi"/>
          <w:b/>
        </w:rPr>
      </w:pPr>
      <w:r w:rsidRPr="00F12B53">
        <w:rPr>
          <w:rFonts w:asciiTheme="majorHAnsi" w:hAnsiTheme="majorHAnsi" w:cstheme="majorHAnsi"/>
          <w:b/>
        </w:rPr>
        <w:t>Follow Mallory Merk:</w:t>
      </w:r>
    </w:p>
    <w:p w14:paraId="5646FD58" w14:textId="77777777" w:rsidR="004D1D90" w:rsidRPr="00F12B53" w:rsidRDefault="00C733D5">
      <w:pPr>
        <w:shd w:val="clear" w:color="auto" w:fill="FFFFFF"/>
        <w:jc w:val="center"/>
        <w:rPr>
          <w:rFonts w:asciiTheme="majorHAnsi" w:hAnsiTheme="majorHAnsi" w:cstheme="majorHAnsi"/>
          <w:color w:val="3661BD"/>
        </w:rPr>
      </w:pPr>
      <w:hyperlink r:id="rId12">
        <w:r w:rsidR="00352CCE" w:rsidRPr="00F12B53">
          <w:rPr>
            <w:rFonts w:asciiTheme="majorHAnsi" w:hAnsiTheme="majorHAnsi" w:cstheme="majorHAnsi"/>
            <w:color w:val="1155CC"/>
            <w:u w:val="single"/>
          </w:rPr>
          <w:t>Website</w:t>
        </w:r>
      </w:hyperlink>
      <w:r w:rsidR="00352CCE" w:rsidRPr="00F12B53">
        <w:rPr>
          <w:rFonts w:asciiTheme="majorHAnsi" w:hAnsiTheme="majorHAnsi" w:cstheme="majorHAnsi"/>
        </w:rPr>
        <w:t xml:space="preserve"> | </w:t>
      </w:r>
      <w:hyperlink r:id="rId13">
        <w:r w:rsidR="00352CCE" w:rsidRPr="00F12B53">
          <w:rPr>
            <w:rFonts w:asciiTheme="majorHAnsi" w:hAnsiTheme="majorHAnsi" w:cstheme="majorHAnsi"/>
            <w:color w:val="1155CC"/>
            <w:u w:val="single"/>
          </w:rPr>
          <w:t>Instagram</w:t>
        </w:r>
      </w:hyperlink>
      <w:r w:rsidR="00352CCE" w:rsidRPr="00F12B53">
        <w:rPr>
          <w:rFonts w:asciiTheme="majorHAnsi" w:hAnsiTheme="majorHAnsi" w:cstheme="majorHAnsi"/>
        </w:rPr>
        <w:t xml:space="preserve"> | </w:t>
      </w:r>
      <w:hyperlink r:id="rId14">
        <w:r w:rsidR="00352CCE" w:rsidRPr="00F12B53">
          <w:rPr>
            <w:rFonts w:asciiTheme="majorHAnsi" w:hAnsiTheme="majorHAnsi" w:cstheme="majorHAnsi"/>
            <w:color w:val="1155CC"/>
            <w:u w:val="single"/>
          </w:rPr>
          <w:t>YouTube</w:t>
        </w:r>
      </w:hyperlink>
      <w:r w:rsidR="00352CCE" w:rsidRPr="00F12B53">
        <w:rPr>
          <w:rFonts w:asciiTheme="majorHAnsi" w:hAnsiTheme="majorHAnsi" w:cstheme="majorHAnsi"/>
          <w:color w:val="3661BD"/>
        </w:rPr>
        <w:t xml:space="preserve"> </w:t>
      </w:r>
      <w:r w:rsidR="00352CCE" w:rsidRPr="00F12B53">
        <w:rPr>
          <w:rFonts w:asciiTheme="majorHAnsi" w:hAnsiTheme="majorHAnsi" w:cstheme="majorHAnsi"/>
        </w:rPr>
        <w:t>|</w:t>
      </w:r>
      <w:r w:rsidR="00352CCE" w:rsidRPr="00F12B53">
        <w:rPr>
          <w:rFonts w:asciiTheme="majorHAnsi" w:hAnsiTheme="majorHAnsi" w:cstheme="majorHAnsi"/>
          <w:color w:val="3661BD"/>
        </w:rPr>
        <w:t xml:space="preserve"> </w:t>
      </w:r>
      <w:hyperlink r:id="rId15">
        <w:proofErr w:type="spellStart"/>
        <w:r w:rsidR="00352CCE" w:rsidRPr="00F12B53">
          <w:rPr>
            <w:rFonts w:asciiTheme="majorHAnsi" w:hAnsiTheme="majorHAnsi" w:cstheme="majorHAnsi"/>
            <w:color w:val="1155CC"/>
            <w:u w:val="single"/>
          </w:rPr>
          <w:t>TikTok</w:t>
        </w:r>
        <w:proofErr w:type="spellEnd"/>
      </w:hyperlink>
      <w:r w:rsidR="00352CCE" w:rsidRPr="00F12B53">
        <w:rPr>
          <w:rFonts w:asciiTheme="majorHAnsi" w:hAnsiTheme="majorHAnsi" w:cstheme="majorHAnsi"/>
          <w:color w:val="3661BD"/>
        </w:rPr>
        <w:t xml:space="preserve"> </w:t>
      </w:r>
      <w:r w:rsidR="00352CCE" w:rsidRPr="00F12B53">
        <w:rPr>
          <w:rFonts w:asciiTheme="majorHAnsi" w:hAnsiTheme="majorHAnsi" w:cstheme="majorHAnsi"/>
        </w:rPr>
        <w:t xml:space="preserve">| </w:t>
      </w:r>
      <w:hyperlink r:id="rId16">
        <w:r w:rsidR="00352CCE" w:rsidRPr="00F12B53">
          <w:rPr>
            <w:rFonts w:asciiTheme="majorHAnsi" w:hAnsiTheme="majorHAnsi" w:cstheme="majorHAnsi"/>
            <w:color w:val="1155CC"/>
            <w:u w:val="single"/>
          </w:rPr>
          <w:t>Press Materials</w:t>
        </w:r>
      </w:hyperlink>
    </w:p>
    <w:p w14:paraId="7C72059D" w14:textId="77777777" w:rsidR="004D1D90" w:rsidRPr="00F12B53" w:rsidRDefault="00352CCE">
      <w:pPr>
        <w:shd w:val="clear" w:color="auto" w:fill="FFFFFF"/>
        <w:jc w:val="center"/>
        <w:rPr>
          <w:rFonts w:asciiTheme="majorHAnsi" w:hAnsiTheme="majorHAnsi" w:cstheme="majorHAnsi"/>
          <w:b/>
          <w:color w:val="3661BD"/>
        </w:rPr>
      </w:pPr>
      <w:r w:rsidRPr="00F12B53">
        <w:rPr>
          <w:rFonts w:asciiTheme="majorHAnsi" w:hAnsiTheme="majorHAnsi" w:cstheme="majorHAnsi"/>
          <w:b/>
          <w:noProof/>
          <w:color w:val="3661BD"/>
        </w:rPr>
        <w:drawing>
          <wp:inline distT="114300" distB="114300" distL="114300" distR="114300" wp14:anchorId="586BAC5C" wp14:editId="35C02C99">
            <wp:extent cx="2419350" cy="870631"/>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2419350" cy="870631"/>
                    </a:xfrm>
                    <a:prstGeom prst="rect">
                      <a:avLst/>
                    </a:prstGeom>
                    <a:ln/>
                  </pic:spPr>
                </pic:pic>
              </a:graphicData>
            </a:graphic>
          </wp:inline>
        </w:drawing>
      </w:r>
    </w:p>
    <w:sectPr w:rsidR="004D1D90" w:rsidRPr="00F12B5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D90"/>
    <w:rsid w:val="00352CCE"/>
    <w:rsid w:val="004D1D90"/>
    <w:rsid w:val="00C733D5"/>
    <w:rsid w:val="00F12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43005"/>
  <w15:docId w15:val="{A5B706D6-46CF-4EEC-8466-87E4D4D12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52CCE"/>
    <w:rPr>
      <w:color w:val="0000FF" w:themeColor="hyperlink"/>
      <w:u w:val="single"/>
    </w:rPr>
  </w:style>
  <w:style w:type="character" w:styleId="UnresolvedMention">
    <w:name w:val="Unresolved Mention"/>
    <w:basedOn w:val="DefaultParagraphFont"/>
    <w:uiPriority w:val="99"/>
    <w:semiHidden/>
    <w:unhideWhenUsed/>
    <w:rsid w:val="00352C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920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magazine.com/article/mallory-merk-thorns/" TargetMode="External"/><Relationship Id="rId13" Type="http://schemas.openxmlformats.org/officeDocument/2006/relationships/hyperlink" Target="https://www.instagram.com/mallorymerk/?hl=en"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mallorymerk.lnk.to/thorns_ep" TargetMode="External"/><Relationship Id="rId12" Type="http://schemas.openxmlformats.org/officeDocument/2006/relationships/hyperlink" Target="http://www.mallorymerk.com/" TargetMode="External"/><Relationship Id="rId17" Type="http://schemas.openxmlformats.org/officeDocument/2006/relationships/image" Target="media/image3.jpg"/><Relationship Id="rId2" Type="http://schemas.openxmlformats.org/officeDocument/2006/relationships/settings" Target="settings.xml"/><Relationship Id="rId16" Type="http://schemas.openxmlformats.org/officeDocument/2006/relationships/hyperlink" Target="https://press.warnerrecords.com/mallorymerk/" TargetMode="External"/><Relationship Id="rId1" Type="http://schemas.openxmlformats.org/officeDocument/2006/relationships/styles" Target="styles.xml"/><Relationship Id="rId6" Type="http://schemas.openxmlformats.org/officeDocument/2006/relationships/hyperlink" Target="https://mallorymerk.lnk.to/isolatemyself" TargetMode="External"/><Relationship Id="rId11" Type="http://schemas.openxmlformats.org/officeDocument/2006/relationships/hyperlink" Target="mailto:Ceri.Roberts@warnerrecords.com" TargetMode="External"/><Relationship Id="rId5" Type="http://schemas.openxmlformats.org/officeDocument/2006/relationships/image" Target="media/image1.png"/><Relationship Id="rId15" Type="http://schemas.openxmlformats.org/officeDocument/2006/relationships/hyperlink" Target="https://www.tiktok.com/@mallorymerk?lang=en" TargetMode="External"/><Relationship Id="rId10" Type="http://schemas.openxmlformats.org/officeDocument/2006/relationships/hyperlink" Target="https://press.warnerrecords.com/wp-content/uploads/2022/06/MalloryThorns00911-scaled.jpg" TargetMode="External"/><Relationship Id="rId19" Type="http://schemas.openxmlformats.org/officeDocument/2006/relationships/theme" Target="theme/theme1.xml"/><Relationship Id="rId4" Type="http://schemas.openxmlformats.org/officeDocument/2006/relationships/hyperlink" Target="https://mallorymerk.lnk.to/isolatemyself" TargetMode="External"/><Relationship Id="rId9" Type="http://schemas.openxmlformats.org/officeDocument/2006/relationships/image" Target="media/image2.png"/><Relationship Id="rId14" Type="http://schemas.openxmlformats.org/officeDocument/2006/relationships/hyperlink" Target="https://www.youtube.com/channel/UCRKBOPAbUEumhOJW9PlKAh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965</TotalTime>
  <Pages>2</Pages>
  <Words>599</Words>
  <Characters>3417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Compere, Patrice</cp:lastModifiedBy>
  <cp:revision>3</cp:revision>
  <dcterms:created xsi:type="dcterms:W3CDTF">2022-07-05T15:34:00Z</dcterms:created>
  <dcterms:modified xsi:type="dcterms:W3CDTF">2022-07-08T12:36:00Z</dcterms:modified>
</cp:coreProperties>
</file>