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B70B7" w14:textId="17D820F7" w:rsidR="009D11E3" w:rsidRPr="00A9199D" w:rsidRDefault="009D11E3" w:rsidP="009D11E3">
      <w:pPr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A9199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TEDDY SWIMS RELEASES</w:t>
      </w:r>
      <w:r w:rsidR="00E573B7" w:rsidRPr="00A9199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DAVE COBB</w:t>
      </w:r>
      <w:r w:rsidR="007641A6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-</w:t>
      </w:r>
      <w:r w:rsidR="00E573B7" w:rsidRPr="00A9199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PRODUCED </w:t>
      </w:r>
      <w:r w:rsidRPr="00A9199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COVER OF SHANIA TWAIN’S </w:t>
      </w:r>
    </w:p>
    <w:p w14:paraId="549FDAE5" w14:textId="66CAD5F6" w:rsidR="009D11E3" w:rsidRPr="00A9199D" w:rsidRDefault="009D11E3" w:rsidP="00590590">
      <w:pPr>
        <w:jc w:val="center"/>
        <w:rPr>
          <w:rStyle w:val="Hyperlink"/>
          <w:rFonts w:ascii="Calibri" w:hAnsi="Calibri" w:cs="Calibri"/>
          <w:b/>
          <w:bCs/>
          <w:color w:val="0432FF"/>
          <w:sz w:val="26"/>
          <w:szCs w:val="26"/>
        </w:rPr>
      </w:pPr>
      <w:r w:rsidRPr="00A9199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“YOU’RE STILL THE ONE” - </w:t>
      </w:r>
      <w:r w:rsidR="00590590" w:rsidRPr="00A9199D">
        <w:rPr>
          <w:rFonts w:ascii="Calibri" w:hAnsi="Calibri" w:cs="Calibri"/>
          <w:b/>
          <w:bCs/>
          <w:color w:val="000000"/>
          <w:sz w:val="26"/>
          <w:szCs w:val="26"/>
        </w:rPr>
        <w:t>WATCH </w:t>
      </w:r>
      <w:hyperlink r:id="rId4" w:history="1">
        <w:r w:rsidR="00590590" w:rsidRPr="00A9199D">
          <w:rPr>
            <w:rStyle w:val="Hyperlink"/>
            <w:rFonts w:ascii="Calibri" w:hAnsi="Calibri" w:cs="Calibri"/>
            <w:b/>
            <w:bCs/>
            <w:color w:val="0432FF"/>
            <w:sz w:val="26"/>
            <w:szCs w:val="26"/>
          </w:rPr>
          <w:t>HERE</w:t>
        </w:r>
      </w:hyperlink>
    </w:p>
    <w:p w14:paraId="28A67B18" w14:textId="15CD1D97" w:rsidR="00E573B7" w:rsidRDefault="00E573B7" w:rsidP="00590590">
      <w:pPr>
        <w:jc w:val="center"/>
        <w:rPr>
          <w:rStyle w:val="Hyperlink"/>
          <w:rFonts w:ascii="Calibri" w:hAnsi="Calibri" w:cs="Calibri"/>
          <w:b/>
          <w:bCs/>
          <w:color w:val="0432FF"/>
          <w:sz w:val="28"/>
          <w:szCs w:val="28"/>
        </w:rPr>
      </w:pPr>
    </w:p>
    <w:p w14:paraId="78F4E379" w14:textId="6FE16C7E" w:rsidR="00E573B7" w:rsidRPr="00A9199D" w:rsidRDefault="00E573B7" w:rsidP="00D74BAB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8028DD">
        <w:rPr>
          <w:rFonts w:ascii="Calibri" w:eastAsia="Times New Roman" w:hAnsi="Calibri" w:cs="Calibri"/>
          <w:i/>
          <w:color w:val="000000"/>
          <w:sz w:val="20"/>
          <w:szCs w:val="20"/>
        </w:rPr>
        <w:t xml:space="preserve">“Shania Twain’s ‘You’re Still </w:t>
      </w:r>
      <w:proofErr w:type="gramStart"/>
      <w:r w:rsidRPr="008028DD">
        <w:rPr>
          <w:rFonts w:ascii="Calibri" w:eastAsia="Times New Roman" w:hAnsi="Calibri" w:cs="Calibri"/>
          <w:i/>
          <w:color w:val="000000"/>
          <w:sz w:val="20"/>
          <w:szCs w:val="20"/>
        </w:rPr>
        <w:t>The</w:t>
      </w:r>
      <w:proofErr w:type="gramEnd"/>
      <w:r w:rsidRPr="008028DD">
        <w:rPr>
          <w:rFonts w:ascii="Calibri" w:eastAsia="Times New Roman" w:hAnsi="Calibri" w:cs="Calibri"/>
          <w:i/>
          <w:color w:val="000000"/>
          <w:sz w:val="20"/>
          <w:szCs w:val="20"/>
        </w:rPr>
        <w:t xml:space="preserve"> One’ brings back so many beautiful memories for me. It’s been one of my Mom’s favorite songs for as long as I can remember. It has always taken me back to such a blissful place in my life. My cover of this song will always and forever be dedicated to my Mother, Glenna. I love you mommy!”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– Teddy Swims</w:t>
      </w:r>
    </w:p>
    <w:p w14:paraId="139D68CD" w14:textId="38AA0700" w:rsidR="009D11E3" w:rsidRPr="009D11E3" w:rsidRDefault="009D11E3" w:rsidP="00D74BAB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8CA3048" w14:textId="77777777" w:rsidR="009D11E3" w:rsidRPr="009D11E3" w:rsidRDefault="009D11E3" w:rsidP="009D11E3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7204869" wp14:editId="0E09234E">
            <wp:extent cx="2375939" cy="23759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ddySwims_ShaniaTwain_YoureStillThe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664" cy="246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358A4" w14:textId="3D11F35A" w:rsidR="00C26C76" w:rsidRPr="00A9199D" w:rsidRDefault="009D11E3" w:rsidP="00A9199D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9D11E3">
        <w:rPr>
          <w:rFonts w:ascii="Calibri" w:eastAsia="Times New Roman" w:hAnsi="Calibri" w:cs="Calibri"/>
          <w:color w:val="000000"/>
        </w:rPr>
        <w:t> </w:t>
      </w:r>
    </w:p>
    <w:p w14:paraId="181E953A" w14:textId="440D4B72" w:rsidR="00E573B7" w:rsidRDefault="007641A6" w:rsidP="00C26C76">
      <w:pPr>
        <w:rPr>
          <w:rFonts w:ascii="Calibri" w:hAnsi="Calibri" w:cs="Calibri"/>
          <w:color w:val="000000"/>
          <w:sz w:val="20"/>
          <w:szCs w:val="20"/>
        </w:rPr>
      </w:pPr>
      <w:r w:rsidRPr="007641A6">
        <w:rPr>
          <w:rFonts w:ascii="Calibri" w:hAnsi="Calibri" w:cs="Calibri"/>
          <w:b/>
          <w:color w:val="000000"/>
          <w:sz w:val="20"/>
          <w:szCs w:val="20"/>
        </w:rPr>
        <w:t>July 17, 2020 (Los Angeles, CA) -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C26C76">
        <w:rPr>
          <w:rFonts w:ascii="Calibri" w:hAnsi="Calibri" w:cs="Calibri"/>
          <w:color w:val="000000"/>
          <w:sz w:val="20"/>
          <w:szCs w:val="20"/>
        </w:rPr>
        <w:t xml:space="preserve">Rising Atlanta powerhouse Teddy Swims releases a stunning cover of Shania Twain’s </w:t>
      </w:r>
      <w:r w:rsidR="00E573B7">
        <w:rPr>
          <w:rFonts w:ascii="Calibri" w:hAnsi="Calibri" w:cs="Calibri"/>
          <w:color w:val="000000"/>
          <w:sz w:val="20"/>
          <w:szCs w:val="20"/>
        </w:rPr>
        <w:t xml:space="preserve">classic </w:t>
      </w:r>
      <w:r w:rsidR="00C26C76">
        <w:rPr>
          <w:rFonts w:ascii="Calibri" w:hAnsi="Calibri" w:cs="Calibri"/>
          <w:color w:val="000000"/>
          <w:sz w:val="20"/>
          <w:szCs w:val="20"/>
        </w:rPr>
        <w:t xml:space="preserve">“You’re Still </w:t>
      </w:r>
      <w:proofErr w:type="gramStart"/>
      <w:r w:rsidR="00C26C76">
        <w:rPr>
          <w:rFonts w:ascii="Calibri" w:hAnsi="Calibri" w:cs="Calibri"/>
          <w:color w:val="000000"/>
          <w:sz w:val="20"/>
          <w:szCs w:val="20"/>
        </w:rPr>
        <w:t>The</w:t>
      </w:r>
      <w:proofErr w:type="gramEnd"/>
      <w:r w:rsidR="00C26C76">
        <w:rPr>
          <w:rFonts w:ascii="Calibri" w:hAnsi="Calibri" w:cs="Calibri"/>
          <w:color w:val="000000"/>
          <w:sz w:val="20"/>
          <w:szCs w:val="20"/>
        </w:rPr>
        <w:t xml:space="preserve"> One</w:t>
      </w:r>
      <w:r w:rsidR="00E573B7">
        <w:rPr>
          <w:rFonts w:ascii="Calibri" w:hAnsi="Calibri" w:cs="Calibri"/>
          <w:color w:val="000000"/>
          <w:sz w:val="20"/>
          <w:szCs w:val="20"/>
        </w:rPr>
        <w:t>.</w:t>
      </w:r>
      <w:r w:rsidR="00C26C76">
        <w:rPr>
          <w:rFonts w:ascii="Calibri" w:hAnsi="Calibri" w:cs="Calibri"/>
          <w:color w:val="000000"/>
          <w:sz w:val="20"/>
          <w:szCs w:val="20"/>
        </w:rPr>
        <w:t xml:space="preserve">” </w:t>
      </w:r>
      <w:r w:rsidR="00E573B7">
        <w:rPr>
          <w:rFonts w:ascii="Calibri" w:hAnsi="Calibri" w:cs="Calibri"/>
          <w:color w:val="000000"/>
          <w:sz w:val="20"/>
          <w:szCs w:val="20"/>
        </w:rPr>
        <w:t xml:space="preserve">Teddy first posted a cover of the song on his YouTube channel in October, 2019 and it has become his most viewed </w:t>
      </w:r>
      <w:r w:rsidR="007956F0">
        <w:rPr>
          <w:rFonts w:ascii="Calibri" w:hAnsi="Calibri" w:cs="Calibri"/>
          <w:color w:val="000000"/>
          <w:sz w:val="20"/>
          <w:szCs w:val="20"/>
        </w:rPr>
        <w:t xml:space="preserve">cover </w:t>
      </w:r>
      <w:r w:rsidR="00E573B7">
        <w:rPr>
          <w:rFonts w:ascii="Calibri" w:hAnsi="Calibri" w:cs="Calibri"/>
          <w:color w:val="000000"/>
          <w:sz w:val="20"/>
          <w:szCs w:val="20"/>
        </w:rPr>
        <w:t>video</w:t>
      </w:r>
      <w:r w:rsidR="007956F0">
        <w:rPr>
          <w:rFonts w:ascii="Calibri" w:hAnsi="Calibri" w:cs="Calibri"/>
          <w:color w:val="000000"/>
          <w:sz w:val="20"/>
          <w:szCs w:val="20"/>
        </w:rPr>
        <w:t xml:space="preserve"> to date</w:t>
      </w:r>
      <w:r w:rsidR="00E573B7">
        <w:rPr>
          <w:rFonts w:ascii="Calibri" w:hAnsi="Calibri" w:cs="Calibri"/>
          <w:color w:val="000000"/>
          <w:sz w:val="20"/>
          <w:szCs w:val="20"/>
        </w:rPr>
        <w:t xml:space="preserve">, surpassing 31 million streams. He teamed up with Grammy Award-winning producer </w:t>
      </w:r>
      <w:r w:rsidR="006A08A5">
        <w:rPr>
          <w:rFonts w:ascii="Calibri" w:hAnsi="Calibri" w:cs="Calibri"/>
          <w:color w:val="000000"/>
          <w:sz w:val="20"/>
          <w:szCs w:val="20"/>
        </w:rPr>
        <w:t>Dave Cobb (</w:t>
      </w:r>
      <w:r w:rsidR="00E573B7">
        <w:rPr>
          <w:rFonts w:ascii="Calibri" w:hAnsi="Calibri" w:cs="Calibri"/>
          <w:color w:val="000000"/>
          <w:sz w:val="20"/>
          <w:szCs w:val="20"/>
        </w:rPr>
        <w:t>Chris Stapleton</w:t>
      </w:r>
      <w:r w:rsidR="006A08A5">
        <w:rPr>
          <w:rFonts w:ascii="Calibri" w:hAnsi="Calibri" w:cs="Calibri"/>
          <w:color w:val="000000"/>
          <w:sz w:val="20"/>
          <w:szCs w:val="20"/>
        </w:rPr>
        <w:t>, Brandi Carlile</w:t>
      </w:r>
      <w:r w:rsidR="004000CC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6A08A5">
        <w:rPr>
          <w:rFonts w:ascii="Calibri" w:hAnsi="Calibri" w:cs="Calibri"/>
          <w:color w:val="000000"/>
          <w:sz w:val="20"/>
          <w:szCs w:val="20"/>
        </w:rPr>
        <w:t>John Prine)</w:t>
      </w:r>
      <w:r w:rsidR="00E573B7">
        <w:rPr>
          <w:rFonts w:ascii="Calibri" w:hAnsi="Calibri" w:cs="Calibri"/>
          <w:color w:val="000000"/>
          <w:sz w:val="20"/>
          <w:szCs w:val="20"/>
        </w:rPr>
        <w:t xml:space="preserve"> for this new version released today.</w:t>
      </w:r>
    </w:p>
    <w:p w14:paraId="07A713FE" w14:textId="77777777" w:rsidR="00C26C76" w:rsidRDefault="00C26C76" w:rsidP="00C26C7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4918F189" w14:textId="2433B11C" w:rsidR="00C26C76" w:rsidRDefault="00C26C76" w:rsidP="009D11E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Listen to “You’re Still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The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One”</w:t>
      </w:r>
      <w:r>
        <w:rPr>
          <w:rStyle w:val="apple-converted-space"/>
          <w:rFonts w:ascii="Calibri" w:hAnsi="Calibri" w:cs="Calibri"/>
          <w:color w:val="000000"/>
          <w:sz w:val="20"/>
          <w:szCs w:val="20"/>
        </w:rPr>
        <w:t> </w:t>
      </w:r>
      <w:hyperlink r:id="rId6" w:history="1">
        <w:r w:rsidRPr="00D45212">
          <w:rPr>
            <w:rStyle w:val="Hyperlink"/>
            <w:rFonts w:ascii="Calibri" w:hAnsi="Calibri" w:cs="Calibri"/>
            <w:b/>
            <w:sz w:val="20"/>
            <w:szCs w:val="20"/>
          </w:rPr>
          <w:t>HERE</w:t>
        </w:r>
      </w:hyperlink>
      <w:r w:rsidRPr="00D45212">
        <w:rPr>
          <w:rFonts w:ascii="Calibri" w:hAnsi="Calibri" w:cs="Calibri"/>
          <w:sz w:val="20"/>
          <w:szCs w:val="20"/>
        </w:rPr>
        <w:t>.</w:t>
      </w:r>
      <w:r w:rsidR="004B7BB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Watch “You’re Still The One”</w:t>
      </w:r>
      <w:r>
        <w:rPr>
          <w:rStyle w:val="apple-converted-space"/>
          <w:rFonts w:ascii="Calibri" w:hAnsi="Calibri" w:cs="Calibri"/>
          <w:b/>
          <w:bCs/>
          <w:color w:val="000000"/>
          <w:sz w:val="20"/>
          <w:szCs w:val="20"/>
        </w:rPr>
        <w:t> </w:t>
      </w:r>
      <w:hyperlink r:id="rId7" w:history="1">
        <w:r w:rsidRPr="00D45212">
          <w:rPr>
            <w:rStyle w:val="Hyperlink"/>
            <w:rFonts w:ascii="Calibri" w:hAnsi="Calibri" w:cs="Calibri"/>
            <w:b/>
            <w:bCs/>
            <w:sz w:val="20"/>
            <w:szCs w:val="20"/>
          </w:rPr>
          <w:t>HERE</w:t>
        </w:r>
      </w:hyperlink>
      <w:bookmarkStart w:id="0" w:name="_GoBack"/>
      <w:bookmarkEnd w:id="0"/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7A613364" w14:textId="750E8533" w:rsidR="009D11E3" w:rsidRPr="00C26C76" w:rsidRDefault="009D11E3" w:rsidP="009D11E3">
      <w:pPr>
        <w:rPr>
          <w:rFonts w:ascii="Calibri" w:hAnsi="Calibri" w:cs="Calibri"/>
          <w:color w:val="000000"/>
        </w:rPr>
      </w:pPr>
      <w:r w:rsidRPr="009D11E3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70285316" w14:textId="76D177B8" w:rsidR="007956F0" w:rsidRDefault="009D11E3" w:rsidP="009D11E3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9D11E3">
        <w:rPr>
          <w:rFonts w:ascii="Calibri" w:eastAsia="Times New Roman" w:hAnsi="Calibri" w:cs="Calibri"/>
          <w:color w:val="000000"/>
          <w:sz w:val="20"/>
          <w:szCs w:val="20"/>
        </w:rPr>
        <w:t>Jaten Dimsdale, known by his moniker, Teddy Swims, is an American singer and songwriter from Atlanta, GA.</w:t>
      </w:r>
      <w:r w:rsidR="00A9199D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9D11E3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9D11E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Swims</w:t>
      </w:r>
      <w:r w:rsidRPr="009D11E3">
        <w:rPr>
          <w:rFonts w:ascii="Calibri" w:eastAsia="Times New Roman" w:hAnsi="Calibri" w:cs="Calibri"/>
          <w:color w:val="000000"/>
          <w:sz w:val="20"/>
          <w:szCs w:val="20"/>
        </w:rPr>
        <w:t> stands for: </w:t>
      </w:r>
      <w:r w:rsidRPr="009D11E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Someone Who Isn’t Me Sometimes</w:t>
      </w:r>
      <w:r w:rsidRPr="009D11E3">
        <w:rPr>
          <w:rFonts w:ascii="Calibri" w:eastAsia="Times New Roman" w:hAnsi="Calibri" w:cs="Calibri"/>
          <w:color w:val="000000"/>
          <w:sz w:val="20"/>
          <w:szCs w:val="20"/>
        </w:rPr>
        <w:t>, a reference to Teddy’s struggle to integrate the different parts of himself. Teddy’s goal through music is to break barriers and bring people together. </w:t>
      </w:r>
    </w:p>
    <w:p w14:paraId="1AA014B6" w14:textId="77777777" w:rsidR="007956F0" w:rsidRDefault="007956F0" w:rsidP="009D11E3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D4E975F" w14:textId="74BB1637" w:rsidR="009D11E3" w:rsidRPr="009D11E3" w:rsidRDefault="000755A1" w:rsidP="009D11E3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In June</w:t>
      </w:r>
      <w:r w:rsidR="009D11E3">
        <w:rPr>
          <w:rFonts w:ascii="Calibri" w:eastAsia="Times New Roman" w:hAnsi="Calibri" w:cs="Calibri"/>
          <w:color w:val="000000"/>
          <w:sz w:val="20"/>
          <w:szCs w:val="20"/>
        </w:rPr>
        <w:t>,</w:t>
      </w:r>
      <w:r w:rsidR="007956F0">
        <w:rPr>
          <w:rFonts w:ascii="Calibri" w:eastAsia="Times New Roman" w:hAnsi="Calibri" w:cs="Calibri"/>
          <w:color w:val="000000"/>
          <w:sz w:val="20"/>
          <w:szCs w:val="20"/>
        </w:rPr>
        <w:t xml:space="preserve"> Teddy</w:t>
      </w:r>
      <w:r w:rsidR="009D11E3">
        <w:rPr>
          <w:rFonts w:ascii="Calibri" w:eastAsia="Times New Roman" w:hAnsi="Calibri" w:cs="Calibri"/>
          <w:color w:val="000000"/>
          <w:sz w:val="20"/>
          <w:szCs w:val="20"/>
        </w:rPr>
        <w:t xml:space="preserve"> released a cover of </w:t>
      </w:r>
      <w:r w:rsidR="009D11E3" w:rsidRPr="009D11E3">
        <w:rPr>
          <w:rFonts w:ascii="Calibri" w:eastAsia="Times New Roman" w:hAnsi="Calibri" w:cs="Calibri"/>
          <w:color w:val="000000"/>
          <w:sz w:val="20"/>
          <w:szCs w:val="20"/>
        </w:rPr>
        <w:t xml:space="preserve">Marvin Gaye’s </w:t>
      </w:r>
      <w:hyperlink r:id="rId8" w:history="1">
        <w:r w:rsidR="009D11E3" w:rsidRPr="00A9199D">
          <w:rPr>
            <w:rStyle w:val="Hyperlink"/>
            <w:rFonts w:ascii="Calibri" w:eastAsia="Times New Roman" w:hAnsi="Calibri" w:cs="Calibri"/>
            <w:b/>
            <w:bCs/>
            <w:sz w:val="20"/>
            <w:szCs w:val="20"/>
          </w:rPr>
          <w:t>“What’s Going On”</w:t>
        </w:r>
      </w:hyperlink>
      <w:r w:rsidR="009D11E3" w:rsidRPr="009D11E3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7956F0">
        <w:rPr>
          <w:rFonts w:ascii="Calibri" w:eastAsia="Times New Roman" w:hAnsi="Calibri" w:cs="Calibri"/>
          <w:color w:val="000000"/>
          <w:sz w:val="20"/>
          <w:szCs w:val="20"/>
        </w:rPr>
        <w:t>and</w:t>
      </w:r>
      <w:r w:rsidR="009D11E3" w:rsidRPr="009D11E3">
        <w:rPr>
          <w:rFonts w:ascii="Calibri" w:eastAsia="Times New Roman" w:hAnsi="Calibri" w:cs="Calibri"/>
          <w:color w:val="000000"/>
          <w:sz w:val="20"/>
          <w:szCs w:val="20"/>
        </w:rPr>
        <w:t xml:space="preserve"> donated the royalties of the song to the NAACP Legal Defense and Education Fund. </w:t>
      </w:r>
      <w:r w:rsidR="007956F0">
        <w:rPr>
          <w:rFonts w:ascii="Calibri" w:eastAsia="Times New Roman" w:hAnsi="Calibri" w:cs="Calibri"/>
          <w:color w:val="000000"/>
          <w:sz w:val="20"/>
          <w:szCs w:val="20"/>
        </w:rPr>
        <w:t xml:space="preserve"> In May,</w:t>
      </w:r>
      <w:r w:rsidR="009D11E3" w:rsidRPr="009D11E3">
        <w:rPr>
          <w:rFonts w:ascii="Calibri" w:eastAsia="Times New Roman" w:hAnsi="Calibri" w:cs="Calibri"/>
          <w:color w:val="000000"/>
          <w:sz w:val="20"/>
          <w:szCs w:val="20"/>
        </w:rPr>
        <w:t xml:space="preserve"> he released an intimate cover of The Weeknd’s #1 global smash </w:t>
      </w:r>
      <w:hyperlink r:id="rId9" w:history="1">
        <w:r w:rsidR="009D11E3" w:rsidRPr="00A9199D">
          <w:rPr>
            <w:rStyle w:val="Hyperlink"/>
            <w:rFonts w:ascii="Calibri" w:eastAsia="Times New Roman" w:hAnsi="Calibri" w:cs="Calibri"/>
            <w:b/>
            <w:bCs/>
            <w:sz w:val="20"/>
            <w:szCs w:val="20"/>
          </w:rPr>
          <w:t>“Blinding Lights</w:t>
        </w:r>
        <w:r w:rsidR="00A9199D" w:rsidRPr="00A9199D">
          <w:rPr>
            <w:rStyle w:val="Hyperlink"/>
            <w:rFonts w:ascii="Calibri" w:eastAsia="Times New Roman" w:hAnsi="Calibri" w:cs="Calibri"/>
            <w:b/>
            <w:bCs/>
            <w:sz w:val="20"/>
            <w:szCs w:val="20"/>
          </w:rPr>
          <w:t>.”</w:t>
        </w:r>
      </w:hyperlink>
      <w:r w:rsidR="00A9199D">
        <w:rPr>
          <w:rFonts w:ascii="Calibri" w:eastAsia="Times New Roman" w:hAnsi="Calibri" w:cs="Calibri"/>
          <w:color w:val="000000"/>
          <w:sz w:val="20"/>
          <w:szCs w:val="20"/>
        </w:rPr>
        <w:t xml:space="preserve">   </w:t>
      </w:r>
      <w:r w:rsidR="007956F0">
        <w:rPr>
          <w:rFonts w:ascii="Calibri" w:eastAsia="Times New Roman" w:hAnsi="Calibri" w:cs="Calibri"/>
          <w:color w:val="000000"/>
          <w:sz w:val="20"/>
          <w:szCs w:val="20"/>
        </w:rPr>
        <w:t xml:space="preserve">It’s been </w:t>
      </w:r>
      <w:r w:rsidR="00631531">
        <w:rPr>
          <w:rFonts w:ascii="Calibri" w:eastAsia="Times New Roman" w:hAnsi="Calibri" w:cs="Calibri"/>
          <w:color w:val="000000"/>
          <w:sz w:val="20"/>
          <w:szCs w:val="20"/>
        </w:rPr>
        <w:t>just</w:t>
      </w:r>
      <w:r w:rsidR="007956F0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631531">
        <w:rPr>
          <w:rFonts w:ascii="Calibri" w:eastAsia="Times New Roman" w:hAnsi="Calibri" w:cs="Calibri"/>
          <w:color w:val="000000"/>
          <w:sz w:val="20"/>
          <w:szCs w:val="20"/>
        </w:rPr>
        <w:t>over</w:t>
      </w:r>
      <w:r w:rsidR="007956F0">
        <w:rPr>
          <w:rFonts w:ascii="Calibri" w:eastAsia="Times New Roman" w:hAnsi="Calibri" w:cs="Calibri"/>
          <w:color w:val="000000"/>
          <w:sz w:val="20"/>
          <w:szCs w:val="20"/>
        </w:rPr>
        <w:t xml:space="preserve"> a year since </w:t>
      </w:r>
      <w:r w:rsidR="009D11E3" w:rsidRPr="009D11E3">
        <w:rPr>
          <w:rFonts w:ascii="Calibri" w:eastAsia="Times New Roman" w:hAnsi="Calibri" w:cs="Calibri"/>
          <w:color w:val="000000"/>
          <w:sz w:val="20"/>
          <w:szCs w:val="20"/>
        </w:rPr>
        <w:t>Teddy posted his first YouTube cover, Michael Jackson’s “Rock With You,” and has been building a devoted fanbase since. He now has 1.</w:t>
      </w:r>
      <w:r w:rsidR="00442077">
        <w:rPr>
          <w:rFonts w:ascii="Calibri" w:eastAsia="Times New Roman" w:hAnsi="Calibri" w:cs="Calibri"/>
          <w:color w:val="000000"/>
          <w:sz w:val="20"/>
          <w:szCs w:val="20"/>
        </w:rPr>
        <w:t>3</w:t>
      </w:r>
      <w:r w:rsidR="009D11E3" w:rsidRPr="009D11E3">
        <w:rPr>
          <w:rFonts w:ascii="Calibri" w:eastAsia="Times New Roman" w:hAnsi="Calibri" w:cs="Calibri"/>
          <w:color w:val="000000"/>
          <w:sz w:val="20"/>
          <w:szCs w:val="20"/>
        </w:rPr>
        <w:t xml:space="preserve"> million subscribers on his YouTube channel and his videos covering artists such as Lewis Capaldi, Justin Bieber, Billie Eilish and Khalid (to name a few) have racked up an astonishing 1</w:t>
      </w:r>
      <w:r w:rsidR="00914880">
        <w:rPr>
          <w:rFonts w:ascii="Calibri" w:eastAsia="Times New Roman" w:hAnsi="Calibri" w:cs="Calibri"/>
          <w:color w:val="000000"/>
          <w:sz w:val="20"/>
          <w:szCs w:val="20"/>
        </w:rPr>
        <w:t>43</w:t>
      </w:r>
      <w:r w:rsidR="009D11E3" w:rsidRPr="009D11E3">
        <w:rPr>
          <w:rFonts w:ascii="Calibri" w:eastAsia="Times New Roman" w:hAnsi="Calibri" w:cs="Calibri"/>
          <w:color w:val="000000"/>
          <w:sz w:val="20"/>
          <w:szCs w:val="20"/>
        </w:rPr>
        <w:t> million views!</w:t>
      </w:r>
    </w:p>
    <w:p w14:paraId="4B122547" w14:textId="77777777" w:rsidR="009D11E3" w:rsidRPr="009D11E3" w:rsidRDefault="009D11E3" w:rsidP="009D11E3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9D11E3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5EDD24C4" w14:textId="44E83F36" w:rsidR="009D11E3" w:rsidRPr="009D11E3" w:rsidRDefault="009D11E3" w:rsidP="00A9199D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9D11E3">
        <w:rPr>
          <w:rFonts w:ascii="Calibri" w:eastAsia="Times New Roman" w:hAnsi="Calibri" w:cs="Calibri"/>
          <w:color w:val="000000"/>
          <w:sz w:val="20"/>
          <w:szCs w:val="20"/>
        </w:rPr>
        <w:t>In January, Teddy signed to Warner Records</w:t>
      </w:r>
      <w:r w:rsidR="007956F0"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  <w:r w:rsidRPr="009D11E3">
        <w:rPr>
          <w:rFonts w:ascii="Calibri" w:eastAsia="Times New Roman" w:hAnsi="Calibri" w:cs="Calibri"/>
          <w:color w:val="000000"/>
          <w:sz w:val="20"/>
          <w:szCs w:val="20"/>
        </w:rPr>
        <w:t xml:space="preserve">released his first original song </w:t>
      </w:r>
      <w:hyperlink r:id="rId10" w:history="1">
        <w:r w:rsidRPr="00A9199D">
          <w:rPr>
            <w:rStyle w:val="Hyperlink"/>
            <w:rFonts w:ascii="Calibri" w:eastAsia="Times New Roman" w:hAnsi="Calibri" w:cs="Calibri"/>
            <w:b/>
            <w:bCs/>
            <w:sz w:val="20"/>
            <w:szCs w:val="20"/>
          </w:rPr>
          <w:t>“Picky”</w:t>
        </w:r>
      </w:hyperlink>
      <w:r w:rsidRPr="009D11E3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7956F0">
        <w:rPr>
          <w:rFonts w:ascii="Calibri" w:eastAsia="Times New Roman" w:hAnsi="Calibri" w:cs="Calibri"/>
          <w:color w:val="000000"/>
          <w:sz w:val="20"/>
          <w:szCs w:val="20"/>
        </w:rPr>
        <w:t>and embarked on his first nation-wide, sold-out headline tour</w:t>
      </w:r>
      <w:r w:rsidR="00A9199D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14:paraId="5BBC91E3" w14:textId="1CCDD8A8" w:rsidR="009D11E3" w:rsidRPr="009D11E3" w:rsidRDefault="009D11E3" w:rsidP="00A9199D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9D11E3">
        <w:rPr>
          <w:rFonts w:ascii="Calibri" w:eastAsia="Times New Roman" w:hAnsi="Calibri" w:cs="Calibri"/>
          <w:color w:val="000000"/>
          <w:sz w:val="20"/>
          <w:szCs w:val="20"/>
        </w:rPr>
        <w:t>  </w:t>
      </w:r>
    </w:p>
    <w:p w14:paraId="6C359B7C" w14:textId="77777777" w:rsidR="009D11E3" w:rsidRPr="009D11E3" w:rsidRDefault="009D11E3" w:rsidP="009D11E3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9D11E3">
        <w:rPr>
          <w:rFonts w:ascii="Calibri" w:eastAsia="Times New Roman" w:hAnsi="Calibri" w:cs="Calibri"/>
          <w:color w:val="000000"/>
          <w:sz w:val="20"/>
          <w:szCs w:val="20"/>
        </w:rPr>
        <w:t>Follow Teddy Swims</w:t>
      </w:r>
    </w:p>
    <w:p w14:paraId="5F9AE512" w14:textId="77777777" w:rsidR="009D11E3" w:rsidRPr="009D11E3" w:rsidRDefault="00D57952" w:rsidP="009D11E3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hyperlink r:id="rId11" w:tooltip="Original URL:&#10;https://teddyswims.com/&#10;&#10;Click to follow link." w:history="1">
        <w:r w:rsidR="009D11E3" w:rsidRPr="009D11E3">
          <w:rPr>
            <w:rFonts w:ascii="Calibri" w:eastAsia="Times New Roman" w:hAnsi="Calibri" w:cs="Calibri"/>
            <w:color w:val="0563C1"/>
            <w:sz w:val="20"/>
            <w:szCs w:val="20"/>
            <w:u w:val="single"/>
          </w:rPr>
          <w:t>Official</w:t>
        </w:r>
      </w:hyperlink>
      <w:r w:rsidR="009D11E3" w:rsidRPr="009D11E3">
        <w:rPr>
          <w:rFonts w:ascii="Calibri" w:eastAsia="Times New Roman" w:hAnsi="Calibri" w:cs="Calibri"/>
          <w:color w:val="000000"/>
          <w:sz w:val="20"/>
          <w:szCs w:val="20"/>
        </w:rPr>
        <w:t> | </w:t>
      </w:r>
      <w:hyperlink r:id="rId12" w:history="1">
        <w:r w:rsidR="009D11E3" w:rsidRPr="009D11E3">
          <w:rPr>
            <w:rFonts w:ascii="Calibri" w:eastAsia="Times New Roman" w:hAnsi="Calibri" w:cs="Calibri"/>
            <w:color w:val="0563C1"/>
            <w:sz w:val="20"/>
            <w:szCs w:val="20"/>
            <w:u w:val="single"/>
          </w:rPr>
          <w:t>Instagram</w:t>
        </w:r>
      </w:hyperlink>
      <w:r w:rsidR="009D11E3" w:rsidRPr="009D11E3">
        <w:rPr>
          <w:rFonts w:ascii="Calibri" w:eastAsia="Times New Roman" w:hAnsi="Calibri" w:cs="Calibri"/>
          <w:color w:val="000000"/>
          <w:sz w:val="20"/>
          <w:szCs w:val="20"/>
        </w:rPr>
        <w:t> | </w:t>
      </w:r>
      <w:hyperlink r:id="rId13" w:tooltip="https://nam04.safelinks.protection.outlook.com/?url=https%3A%2F%2Ftwitter.com%2Fteddyswims%3Fref_src%3Dtwsrc%255Egoogle%257Ctwcamp%255Eserp%257Ctwgr%255Eauthor&amp;data=02%7C01%7CBreanne.Flores%40warnerrecords.com%7C85ec6ff694564920c9f508d819599423%7C83679390" w:history="1">
        <w:r w:rsidR="009D11E3" w:rsidRPr="009D11E3">
          <w:rPr>
            <w:rFonts w:ascii="Calibri" w:eastAsia="Times New Roman" w:hAnsi="Calibri" w:cs="Calibri"/>
            <w:color w:val="0563C1"/>
            <w:sz w:val="20"/>
            <w:szCs w:val="20"/>
            <w:u w:val="single"/>
          </w:rPr>
          <w:t>Twitter</w:t>
        </w:r>
      </w:hyperlink>
      <w:r w:rsidR="009D11E3" w:rsidRPr="009D11E3">
        <w:rPr>
          <w:rFonts w:ascii="Calibri" w:eastAsia="Times New Roman" w:hAnsi="Calibri" w:cs="Calibri"/>
          <w:color w:val="000000"/>
          <w:sz w:val="20"/>
          <w:szCs w:val="20"/>
        </w:rPr>
        <w:t> | </w:t>
      </w:r>
      <w:hyperlink r:id="rId14" w:history="1">
        <w:r w:rsidR="009D11E3" w:rsidRPr="009D11E3">
          <w:rPr>
            <w:rFonts w:ascii="Calibri" w:eastAsia="Times New Roman" w:hAnsi="Calibri" w:cs="Calibri"/>
            <w:color w:val="0563C1"/>
            <w:sz w:val="20"/>
            <w:szCs w:val="20"/>
            <w:u w:val="single"/>
          </w:rPr>
          <w:t>Facebook</w:t>
        </w:r>
      </w:hyperlink>
      <w:r w:rsidR="009D11E3" w:rsidRPr="009D11E3">
        <w:rPr>
          <w:rFonts w:ascii="Calibri" w:eastAsia="Times New Roman" w:hAnsi="Calibri" w:cs="Calibri"/>
          <w:color w:val="000000"/>
          <w:sz w:val="20"/>
          <w:szCs w:val="20"/>
        </w:rPr>
        <w:t> | </w:t>
      </w:r>
      <w:hyperlink r:id="rId15" w:history="1">
        <w:r w:rsidR="009D11E3" w:rsidRPr="009D11E3">
          <w:rPr>
            <w:rFonts w:ascii="Calibri" w:eastAsia="Times New Roman" w:hAnsi="Calibri" w:cs="Calibri"/>
            <w:color w:val="0563C1"/>
            <w:sz w:val="20"/>
            <w:szCs w:val="20"/>
            <w:u w:val="single"/>
          </w:rPr>
          <w:t>YouTube</w:t>
        </w:r>
      </w:hyperlink>
      <w:r w:rsidR="009D11E3" w:rsidRPr="009D11E3">
        <w:rPr>
          <w:rFonts w:ascii="Calibri" w:eastAsia="Times New Roman" w:hAnsi="Calibri" w:cs="Calibri"/>
          <w:color w:val="000000"/>
          <w:sz w:val="20"/>
          <w:szCs w:val="20"/>
        </w:rPr>
        <w:t> | </w:t>
      </w:r>
      <w:hyperlink r:id="rId16" w:history="1">
        <w:r w:rsidR="009D11E3" w:rsidRPr="009D11E3">
          <w:rPr>
            <w:rFonts w:ascii="Calibri" w:eastAsia="Times New Roman" w:hAnsi="Calibri" w:cs="Calibri"/>
            <w:color w:val="0563C1"/>
            <w:sz w:val="20"/>
            <w:szCs w:val="20"/>
            <w:u w:val="single"/>
          </w:rPr>
          <w:t>Press Materials</w:t>
        </w:r>
      </w:hyperlink>
    </w:p>
    <w:p w14:paraId="5452DBA6" w14:textId="374EAC06" w:rsidR="009D11E3" w:rsidRDefault="009D11E3" w:rsidP="009D11E3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9D11E3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602A42B0" w14:textId="43431BF4" w:rsidR="00D74BAB" w:rsidRDefault="00D74BAB" w:rsidP="009D11E3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noProof/>
          <w:color w:val="000000"/>
          <w:sz w:val="20"/>
          <w:szCs w:val="20"/>
        </w:rPr>
        <w:lastRenderedPageBreak/>
        <w:drawing>
          <wp:inline distT="0" distB="0" distL="0" distR="0" wp14:anchorId="0F8B31BF" wp14:editId="71B18B8A">
            <wp:extent cx="2223285" cy="277910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vid Sharp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234" cy="279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42BFF" w14:textId="2AC3E80D" w:rsidR="00D74BAB" w:rsidRPr="00D74BAB" w:rsidRDefault="00D74BAB" w:rsidP="009D11E3">
      <w:pPr>
        <w:jc w:val="center"/>
        <w:rPr>
          <w:rFonts w:ascii="Calibri" w:eastAsia="Times New Roman" w:hAnsi="Calibri" w:cs="Calibri"/>
          <w:color w:val="000000"/>
          <w:sz w:val="16"/>
          <w:szCs w:val="16"/>
        </w:rPr>
      </w:pPr>
      <w:r w:rsidRPr="00D74BAB">
        <w:rPr>
          <w:rFonts w:ascii="Calibri" w:eastAsia="Times New Roman" w:hAnsi="Calibri" w:cs="Calibri"/>
          <w:color w:val="000000"/>
          <w:sz w:val="16"/>
          <w:szCs w:val="16"/>
        </w:rPr>
        <w:t xml:space="preserve">Photo credit: David Sharpe </w:t>
      </w:r>
    </w:p>
    <w:p w14:paraId="09C14FAB" w14:textId="77777777" w:rsidR="000A65B4" w:rsidRDefault="000A65B4">
      <w:pPr>
        <w:rPr>
          <w:rFonts w:ascii="Calibri" w:eastAsia="Times New Roman" w:hAnsi="Calibri" w:cs="Calibri"/>
          <w:color w:val="000000"/>
        </w:rPr>
      </w:pPr>
    </w:p>
    <w:p w14:paraId="5819F6DC" w14:textId="77777777" w:rsidR="009D11E3" w:rsidRDefault="009D11E3" w:rsidP="009D11E3">
      <w:pPr>
        <w:jc w:val="center"/>
      </w:pPr>
      <w:r>
        <w:rPr>
          <w:noProof/>
        </w:rPr>
        <w:drawing>
          <wp:inline distT="0" distB="0" distL="0" distR="0" wp14:anchorId="4B581A15" wp14:editId="7B13A04D">
            <wp:extent cx="1024786" cy="370609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rner Records Black On Whit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989" cy="38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11E3" w:rsidSect="000F6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E3"/>
    <w:rsid w:val="000755A1"/>
    <w:rsid w:val="000A65B4"/>
    <w:rsid w:val="000F61D5"/>
    <w:rsid w:val="002110F3"/>
    <w:rsid w:val="00215CBA"/>
    <w:rsid w:val="0023516C"/>
    <w:rsid w:val="00274C3A"/>
    <w:rsid w:val="00283247"/>
    <w:rsid w:val="004000CC"/>
    <w:rsid w:val="00442077"/>
    <w:rsid w:val="004B7BBB"/>
    <w:rsid w:val="00590590"/>
    <w:rsid w:val="00631531"/>
    <w:rsid w:val="00667EB7"/>
    <w:rsid w:val="00690A95"/>
    <w:rsid w:val="006A08A5"/>
    <w:rsid w:val="006F6244"/>
    <w:rsid w:val="007641A6"/>
    <w:rsid w:val="007956F0"/>
    <w:rsid w:val="007E2BC1"/>
    <w:rsid w:val="008028DD"/>
    <w:rsid w:val="00860768"/>
    <w:rsid w:val="00914880"/>
    <w:rsid w:val="009D11E3"/>
    <w:rsid w:val="00A9199D"/>
    <w:rsid w:val="00AE7DC4"/>
    <w:rsid w:val="00B40FCE"/>
    <w:rsid w:val="00BD0A1E"/>
    <w:rsid w:val="00C26C76"/>
    <w:rsid w:val="00CB352B"/>
    <w:rsid w:val="00D45212"/>
    <w:rsid w:val="00D57952"/>
    <w:rsid w:val="00D74BAB"/>
    <w:rsid w:val="00DB6FC7"/>
    <w:rsid w:val="00E573B7"/>
    <w:rsid w:val="00E61A87"/>
    <w:rsid w:val="00F61A93"/>
    <w:rsid w:val="00F8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DACF4"/>
  <w15:chartTrackingRefBased/>
  <w15:docId w15:val="{1CB0754D-ADF6-EC43-9618-B4AD0E91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11E3"/>
  </w:style>
  <w:style w:type="character" w:styleId="Hyperlink">
    <w:name w:val="Hyperlink"/>
    <w:basedOn w:val="DefaultParagraphFont"/>
    <w:uiPriority w:val="99"/>
    <w:unhideWhenUsed/>
    <w:rsid w:val="009D11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XQ6M6eyO5A" TargetMode="External"/><Relationship Id="rId13" Type="http://schemas.openxmlformats.org/officeDocument/2006/relationships/hyperlink" Target="https://nam04.safelinks.protection.outlook.com/?url=https%3A%2F%2Ftwitter.com%2Fteddyswims%3Fref_src%3Dtwsrc%255Egoogle%257Ctwcamp%255Eserp%257Ctwgr%255Eauthor&amp;data=02%7C01%7CBreanne.Flores%40warnerrecords.com%7Cd0e6ed30c5aa495f43c208d82827b6f9%7C8367939002ec4ba1ad3d69da3fdd637e%7C0%7C0%7C637303498321217857&amp;sdata=xJY%2Fidl0y9OCp%2FizlW2RIA9CJb0tgHRMSLA4MJki2VA%3D&amp;reserved=0" TargetMode="External"/><Relationship Id="rId1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teddyswims.lnk.to/yourestilltheonevideo" TargetMode="External"/><Relationship Id="rId12" Type="http://schemas.openxmlformats.org/officeDocument/2006/relationships/hyperlink" Target="https://nam04.safelinks.protection.outlook.com/?url=https%3A%2F%2Fwww.instagram.com%2Fteddyswims404%2F%3Fhl%3Den&amp;data=02%7C01%7CBreanne.Flores%40warnerrecords.com%7Cd0e6ed30c5aa495f43c208d82827b6f9%7C8367939002ec4ba1ad3d69da3fdd637e%7C0%7C0%7C637303498321217857&amp;sdata=9uCRi4jNwRfksEwopqtL1xPrQd1m9S%2F5IXxDFn37rXg%3D&amp;reserved=0" TargetMode="Externa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press.warnerrecords.com%2Fteddy-swims%2F&amp;data=02%7C01%7CBreanne.Flores%40warnerrecords.com%7Cd0e6ed30c5aa495f43c208d82827b6f9%7C8367939002ec4ba1ad3d69da3fdd637e%7C0%7C0%7C637303498321237846&amp;sdata=JC6tIoYA3mp8YbpFzN6ioaSzbdKuXEbASoY5BVIzZCY%3D&amp;reserved=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eddyswims.lnk.to/yourestilltheone" TargetMode="External"/><Relationship Id="rId11" Type="http://schemas.openxmlformats.org/officeDocument/2006/relationships/hyperlink" Target="https://nam04.safelinks.protection.outlook.com/?url=https%3A%2F%2Fteddyswims.com%2F&amp;data=02%7C01%7CBreanne.Flores%40warnerrecords.com%7Cd0e6ed30c5aa495f43c208d82827b6f9%7C8367939002ec4ba1ad3d69da3fdd637e%7C0%7C0%7C637303498321207872&amp;sdata=8q9Y8oMZKB8VpGsM3akc4laJUJ%2F88lMXaP7MMQjJypA%3D&amp;reserved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am04.safelinks.protection.outlook.com/?url=https%3A%2F%2Fwww.youtube.com%2Fchannel%2FUCb-ikMqe9iS8GjG7WgGwCrQ&amp;data=02%7C01%7CBreanne.Flores%40warnerrecords.com%7Cd0e6ed30c5aa495f43c208d82827b6f9%7C8367939002ec4ba1ad3d69da3fdd637e%7C0%7C0%7C637303498321227852&amp;sdata=FEXn1RdlTQ%2BuSATBqXe129xejA15xsnAnKWJBVNLtuo%3D&amp;reserved=0" TargetMode="External"/><Relationship Id="rId10" Type="http://schemas.openxmlformats.org/officeDocument/2006/relationships/hyperlink" Target="https://www.youtube.com/watch?v=5HCjK8-_j3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teddyswims.lnk.to/yourestilltheonevideo" TargetMode="External"/><Relationship Id="rId9" Type="http://schemas.openxmlformats.org/officeDocument/2006/relationships/hyperlink" Target="https://www.youtube.com/watch?v=E5zDVXshx2Y" TargetMode="External"/><Relationship Id="rId14" Type="http://schemas.openxmlformats.org/officeDocument/2006/relationships/hyperlink" Target="https://nam04.safelinks.protection.outlook.com/?url=https%3A%2F%2Fwww.facebook.com%2Fteddyswims404%2F&amp;data=02%7C01%7CBreanne.Flores%40warnerrecords.com%7Cd0e6ed30c5aa495f43c208d82827b6f9%7C8367939002ec4ba1ad3d69da3fdd637e%7C0%7C0%7C637303498321227852&amp;sdata=HEys02aii3BqFndjyCk5QTR0IWT0ZnQlsjMQpoBwYg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Breanne</dc:creator>
  <cp:keywords/>
  <dc:description/>
  <cp:lastModifiedBy>Flores, Breanne</cp:lastModifiedBy>
  <cp:revision>4</cp:revision>
  <dcterms:created xsi:type="dcterms:W3CDTF">2020-07-16T01:32:00Z</dcterms:created>
  <dcterms:modified xsi:type="dcterms:W3CDTF">2020-07-17T00:42:00Z</dcterms:modified>
</cp:coreProperties>
</file>