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AA4DE5" w:rsidRPr="00AA4DE5" w14:paraId="5EF54523" w14:textId="77777777" w:rsidTr="00AA4DE5">
        <w:tc>
          <w:tcPr>
            <w:tcW w:w="0" w:type="auto"/>
            <w:vAlign w:val="center"/>
            <w:hideMark/>
          </w:tcPr>
          <w:p w14:paraId="544E67E9" w14:textId="77777777" w:rsidR="00AA4DE5" w:rsidRPr="00AA4DE5" w:rsidRDefault="00AA4DE5" w:rsidP="00AA4DE5">
            <w:pPr>
              <w:rPr>
                <w:rFonts w:ascii="Times New Roman" w:eastAsia="Times New Roman" w:hAnsi="Times New Roman" w:cs="Times New Roman"/>
              </w:rPr>
            </w:pPr>
          </w:p>
        </w:tc>
      </w:tr>
      <w:tr w:rsidR="00AA4DE5" w:rsidRPr="00AA4DE5" w14:paraId="4909F007" w14:textId="77777777" w:rsidTr="00AA4DE5">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AA4DE5" w:rsidRPr="00AA4DE5" w14:paraId="4818D43B"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AA4DE5" w:rsidRPr="00AA4DE5" w14:paraId="55034F24"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AA4DE5" w:rsidRPr="00AA4DE5" w14:paraId="68D0E531" w14:textId="77777777">
                          <w:trPr>
                            <w:jc w:val="center"/>
                          </w:trPr>
                          <w:tc>
                            <w:tcPr>
                              <w:tcW w:w="0" w:type="auto"/>
                              <w:shd w:val="clear" w:color="auto" w:fill="1A191A"/>
                              <w:tcMar>
                                <w:top w:w="150" w:type="dxa"/>
                                <w:left w:w="150" w:type="dxa"/>
                                <w:bottom w:w="150" w:type="dxa"/>
                                <w:right w:w="150" w:type="dxa"/>
                              </w:tcMar>
                              <w:hideMark/>
                            </w:tcPr>
                            <w:tbl>
                              <w:tblPr>
                                <w:tblW w:w="5000" w:type="pct"/>
                                <w:jc w:val="center"/>
                                <w:shd w:val="clear" w:color="auto" w:fill="1A191A"/>
                                <w:tblCellMar>
                                  <w:left w:w="0" w:type="dxa"/>
                                  <w:right w:w="0" w:type="dxa"/>
                                </w:tblCellMar>
                                <w:tblLook w:val="04A0" w:firstRow="1" w:lastRow="0" w:firstColumn="1" w:lastColumn="0" w:noHBand="0" w:noVBand="1"/>
                              </w:tblPr>
                              <w:tblGrid>
                                <w:gridCol w:w="9000"/>
                              </w:tblGrid>
                              <w:tr w:rsidR="00AA4DE5" w:rsidRPr="00AA4DE5" w14:paraId="3EDAA0A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AA4DE5" w:rsidRPr="00AA4DE5" w14:paraId="54A3546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AA4DE5" w:rsidRPr="00AA4DE5" w14:paraId="15AE2F94" w14:textId="77777777">
                                            <w:tc>
                                              <w:tcPr>
                                                <w:tcW w:w="0" w:type="auto"/>
                                                <w:tcMar>
                                                  <w:top w:w="150" w:type="dxa"/>
                                                  <w:left w:w="300" w:type="dxa"/>
                                                  <w:bottom w:w="150" w:type="dxa"/>
                                                  <w:right w:w="300" w:type="dxa"/>
                                                </w:tcMar>
                                                <w:hideMark/>
                                              </w:tcPr>
                                              <w:p w14:paraId="026A3459" w14:textId="59813DA6" w:rsidR="00AA4DE5" w:rsidRDefault="00AA4DE5" w:rsidP="00AA4DE5">
                                                <w:pPr>
                                                  <w:jc w:val="center"/>
                                                  <w:rPr>
                                                    <w:rFonts w:ascii="Calibri" w:eastAsia="Times New Roman" w:hAnsi="Calibri" w:cs="Arial"/>
                                                    <w:b/>
                                                    <w:bCs/>
                                                    <w:color w:val="000000"/>
                                                    <w:sz w:val="30"/>
                                                    <w:szCs w:val="30"/>
                                                  </w:rPr>
                                                </w:pPr>
                                                <w:r w:rsidRPr="00AA4DE5">
                                                  <w:rPr>
                                                    <w:rFonts w:ascii="Calibri" w:eastAsia="Times New Roman" w:hAnsi="Calibri" w:cs="Arial"/>
                                                    <w:b/>
                                                    <w:bCs/>
                                                    <w:color w:val="000000"/>
                                                    <w:sz w:val="30"/>
                                                    <w:szCs w:val="30"/>
                                                  </w:rPr>
                                                  <w:t>TEEN SENSATION KEEDRON BRYANT RELEASES SELF-TITLED </w:t>
                                                </w:r>
                                                <w:r w:rsidRPr="00AA4DE5">
                                                  <w:rPr>
                                                    <w:rFonts w:ascii="Calibri" w:eastAsia="Times New Roman" w:hAnsi="Calibri" w:cs="Arial"/>
                                                    <w:b/>
                                                    <w:bCs/>
                                                    <w:i/>
                                                    <w:iCs/>
                                                    <w:color w:val="000000"/>
                                                    <w:sz w:val="30"/>
                                                    <w:szCs w:val="30"/>
                                                  </w:rPr>
                                                  <w:t>KEEDRON</w:t>
                                                </w:r>
                                                <w:r w:rsidRPr="00AA4DE5">
                                                  <w:rPr>
                                                    <w:rFonts w:ascii="Calibri" w:eastAsia="Times New Roman" w:hAnsi="Calibri" w:cs="Arial"/>
                                                    <w:b/>
                                                    <w:bCs/>
                                                    <w:color w:val="000000"/>
                                                    <w:sz w:val="30"/>
                                                    <w:szCs w:val="30"/>
                                                  </w:rPr>
                                                  <w:t> EP </w:t>
                                                </w:r>
                                              </w:p>
                                              <w:p w14:paraId="4E26F799" w14:textId="77777777" w:rsidR="00AA4DE5" w:rsidRPr="00AA4DE5" w:rsidRDefault="00AA4DE5" w:rsidP="00AA4DE5">
                                                <w:pPr>
                                                  <w:jc w:val="center"/>
                                                  <w:rPr>
                                                    <w:rFonts w:ascii="Arial" w:eastAsia="Times New Roman" w:hAnsi="Arial" w:cs="Arial"/>
                                                    <w:color w:val="403F42"/>
                                                    <w:sz w:val="18"/>
                                                    <w:szCs w:val="18"/>
                                                  </w:rPr>
                                                </w:pPr>
                                              </w:p>
                                              <w:p w14:paraId="3F66EBA3" w14:textId="47F590CF" w:rsidR="00AA4DE5" w:rsidRDefault="00AA4DE5" w:rsidP="00AA4DE5">
                                                <w:pPr>
                                                  <w:jc w:val="center"/>
                                                  <w:rPr>
                                                    <w:rFonts w:ascii="Arial" w:eastAsia="Times New Roman" w:hAnsi="Arial" w:cs="Arial"/>
                                                    <w:color w:val="403F42"/>
                                                    <w:sz w:val="18"/>
                                                    <w:szCs w:val="18"/>
                                                  </w:rPr>
                                                </w:pPr>
                                                <w:r w:rsidRPr="00AA4DE5">
                                                  <w:rPr>
                                                    <w:rFonts w:ascii="Calibri" w:eastAsia="Times New Roman" w:hAnsi="Calibri" w:cs="Arial"/>
                                                    <w:b/>
                                                    <w:bCs/>
                                                    <w:color w:val="000000"/>
                                                    <w:sz w:val="30"/>
                                                    <w:szCs w:val="30"/>
                                                  </w:rPr>
                                                  <w:t>LISTEN </w:t>
                                                </w:r>
                                                <w:hyperlink r:id="rId4" w:tgtFrame="_blank" w:history="1">
                                                  <w:r w:rsidRPr="00AA4DE5">
                                                    <w:rPr>
                                                      <w:rFonts w:ascii="Calibri" w:eastAsia="Times New Roman" w:hAnsi="Calibri" w:cs="Arial"/>
                                                      <w:b/>
                                                      <w:bCs/>
                                                      <w:color w:val="3661BD"/>
                                                      <w:sz w:val="30"/>
                                                      <w:szCs w:val="30"/>
                                                      <w:u w:val="single"/>
                                                    </w:rPr>
                                                    <w:t>HERE</w:t>
                                                  </w:r>
                                                </w:hyperlink>
                                              </w:p>
                                              <w:p w14:paraId="32C12214" w14:textId="77777777" w:rsidR="00AA4DE5" w:rsidRPr="00AA4DE5" w:rsidRDefault="00AA4DE5" w:rsidP="00AA4DE5">
                                                <w:pPr>
                                                  <w:jc w:val="center"/>
                                                  <w:rPr>
                                                    <w:rFonts w:ascii="Arial" w:eastAsia="Times New Roman" w:hAnsi="Arial" w:cs="Arial"/>
                                                    <w:color w:val="403F42"/>
                                                    <w:sz w:val="18"/>
                                                    <w:szCs w:val="18"/>
                                                  </w:rPr>
                                                </w:pPr>
                                              </w:p>
                                              <w:p w14:paraId="6A6A939F" w14:textId="77777777" w:rsidR="00AA4DE5" w:rsidRPr="00AA4DE5" w:rsidRDefault="00AA4DE5" w:rsidP="00AA4DE5">
                                                <w:pPr>
                                                  <w:jc w:val="center"/>
                                                  <w:rPr>
                                                    <w:rFonts w:ascii="Arial" w:eastAsia="Times New Roman" w:hAnsi="Arial" w:cs="Arial"/>
                                                    <w:color w:val="403F42"/>
                                                    <w:sz w:val="18"/>
                                                    <w:szCs w:val="18"/>
                                                  </w:rPr>
                                                </w:pPr>
                                                <w:r w:rsidRPr="00AA4DE5">
                                                  <w:rPr>
                                                    <w:rFonts w:ascii="Calibri" w:eastAsia="Times New Roman" w:hAnsi="Calibri" w:cs="Arial"/>
                                                    <w:b/>
                                                    <w:bCs/>
                                                    <w:color w:val="000000"/>
                                                    <w:sz w:val="30"/>
                                                    <w:szCs w:val="30"/>
                                                  </w:rPr>
                                                  <w:t>PERFORMS THE NATIONAL ANTHEM AT FINAL LOS ANGELES RAMS REGULAR SEASON GAME</w:t>
                                                </w:r>
                                              </w:p>
                                            </w:tc>
                                          </w:tr>
                                        </w:tbl>
                                        <w:p w14:paraId="5663FB0F" w14:textId="77777777" w:rsidR="00AA4DE5" w:rsidRPr="00AA4DE5" w:rsidRDefault="00AA4DE5" w:rsidP="00AA4DE5">
                                          <w:pPr>
                                            <w:rPr>
                                              <w:rFonts w:ascii="Times New Roman" w:eastAsia="Times New Roman" w:hAnsi="Times New Roman" w:cs="Times New Roman"/>
                                            </w:rPr>
                                          </w:pPr>
                                        </w:p>
                                      </w:tc>
                                    </w:tr>
                                  </w:tbl>
                                  <w:p w14:paraId="18EABB9B" w14:textId="77777777" w:rsidR="00AA4DE5" w:rsidRPr="00AA4DE5" w:rsidRDefault="00AA4DE5" w:rsidP="00AA4DE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AA4DE5" w:rsidRPr="00AA4DE5" w14:paraId="5E9E9EB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AA4DE5" w:rsidRPr="00AA4DE5" w14:paraId="312035E5" w14:textId="77777777" w:rsidTr="00AA4DE5">
                                            <w:tc>
                                              <w:tcPr>
                                                <w:tcW w:w="0" w:type="auto"/>
                                                <w:tcMar>
                                                  <w:top w:w="150" w:type="dxa"/>
                                                  <w:left w:w="0" w:type="dxa"/>
                                                  <w:bottom w:w="150" w:type="dxa"/>
                                                  <w:right w:w="0" w:type="dxa"/>
                                                </w:tcMar>
                                                <w:hideMark/>
                                              </w:tcPr>
                                              <w:p w14:paraId="002BF344" w14:textId="0E11BCB6" w:rsidR="00AA4DE5" w:rsidRPr="00AA4DE5" w:rsidRDefault="00AA4DE5" w:rsidP="00AA4DE5">
                                                <w:pPr>
                                                  <w:jc w:val="center"/>
                                                  <w:rPr>
                                                    <w:rFonts w:ascii="Times New Roman" w:eastAsia="Times New Roman" w:hAnsi="Times New Roman" w:cs="Times New Roman"/>
                                                  </w:rPr>
                                                </w:pPr>
                                                <w:r w:rsidRPr="00AA4DE5">
                                                  <w:rPr>
                                                    <w:rFonts w:ascii="Times New Roman" w:eastAsia="Times New Roman" w:hAnsi="Times New Roman" w:cs="Times New Roman"/>
                                                  </w:rPr>
                                                  <w:fldChar w:fldCharType="begin"/>
                                                </w:r>
                                                <w:r w:rsidRPr="00AA4DE5">
                                                  <w:rPr>
                                                    <w:rFonts w:ascii="Times New Roman" w:eastAsia="Times New Roman" w:hAnsi="Times New Roman" w:cs="Times New Roman"/>
                                                  </w:rPr>
                                                  <w:instrText xml:space="preserve"> INCLUDEPICTURE "https://files.constantcontact.com/338ff164101/f66e3823-3b35-4fa5-9be8-558d87ddb2b8.jpg" \* MERGEFORMATINET </w:instrText>
                                                </w:r>
                                                <w:r w:rsidRPr="00AA4DE5">
                                                  <w:rPr>
                                                    <w:rFonts w:ascii="Times New Roman" w:eastAsia="Times New Roman" w:hAnsi="Times New Roman" w:cs="Times New Roman"/>
                                                  </w:rPr>
                                                  <w:fldChar w:fldCharType="separate"/>
                                                </w:r>
                                                <w:r w:rsidRPr="00AA4DE5">
                                                  <w:rPr>
                                                    <w:rFonts w:ascii="Times New Roman" w:eastAsia="Times New Roman" w:hAnsi="Times New Roman" w:cs="Times New Roman"/>
                                                    <w:noProof/>
                                                  </w:rPr>
                                                  <w:drawing>
                                                    <wp:inline distT="0" distB="0" distL="0" distR="0" wp14:anchorId="7C6AFB7F" wp14:editId="14229744">
                                                      <wp:extent cx="5703570" cy="5703570"/>
                                                      <wp:effectExtent l="0" t="0" r="0" b="0"/>
                                                      <wp:docPr id="4" name="Picture 4" descr="A person in a leather ja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3570" cy="5703570"/>
                                                              </a:xfrm>
                                                              <a:prstGeom prst="rect">
                                                                <a:avLst/>
                                                              </a:prstGeom>
                                                              <a:noFill/>
                                                              <a:ln>
                                                                <a:noFill/>
                                                              </a:ln>
                                                            </pic:spPr>
                                                          </pic:pic>
                                                        </a:graphicData>
                                                      </a:graphic>
                                                    </wp:inline>
                                                  </w:drawing>
                                                </w:r>
                                                <w:r w:rsidRPr="00AA4DE5">
                                                  <w:rPr>
                                                    <w:rFonts w:ascii="Times New Roman" w:eastAsia="Times New Roman" w:hAnsi="Times New Roman" w:cs="Times New Roman"/>
                                                  </w:rPr>
                                                  <w:fldChar w:fldCharType="end"/>
                                                </w:r>
                                              </w:p>
                                            </w:tc>
                                          </w:tr>
                                        </w:tbl>
                                        <w:p w14:paraId="3BC062E4" w14:textId="77777777" w:rsidR="00AA4DE5" w:rsidRPr="00AA4DE5" w:rsidRDefault="00AA4DE5" w:rsidP="00AA4DE5">
                                          <w:pPr>
                                            <w:rPr>
                                              <w:rFonts w:ascii="Times New Roman" w:eastAsia="Times New Roman" w:hAnsi="Times New Roman" w:cs="Times New Roman"/>
                                            </w:rPr>
                                          </w:pPr>
                                        </w:p>
                                      </w:tc>
                                    </w:tr>
                                  </w:tbl>
                                  <w:p w14:paraId="063CB7AB" w14:textId="77777777" w:rsidR="00AA4DE5" w:rsidRPr="00AA4DE5" w:rsidRDefault="00AA4DE5" w:rsidP="00AA4DE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AA4DE5" w:rsidRPr="00AA4DE5" w14:paraId="7E5AB03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AA4DE5" w:rsidRPr="00AA4DE5" w14:paraId="69793D24" w14:textId="77777777" w:rsidTr="00AA4DE5">
                                            <w:tc>
                                              <w:tcPr>
                                                <w:tcW w:w="0" w:type="auto"/>
                                                <w:tcMar>
                                                  <w:top w:w="150" w:type="dxa"/>
                                                  <w:left w:w="300" w:type="dxa"/>
                                                  <w:bottom w:w="150" w:type="dxa"/>
                                                  <w:right w:w="300" w:type="dxa"/>
                                                </w:tcMar>
                                                <w:hideMark/>
                                              </w:tcPr>
                                              <w:p w14:paraId="625ECA06" w14:textId="77777777" w:rsidR="00AA4DE5" w:rsidRPr="00AA4DE5" w:rsidRDefault="00AA4DE5" w:rsidP="00AA4DE5">
                                                <w:pPr>
                                                  <w:jc w:val="center"/>
                                                  <w:rPr>
                                                    <w:rFonts w:ascii="Arial" w:eastAsia="Times New Roman" w:hAnsi="Arial" w:cs="Arial"/>
                                                    <w:color w:val="403F42"/>
                                                    <w:sz w:val="18"/>
                                                    <w:szCs w:val="18"/>
                                                  </w:rPr>
                                                </w:pPr>
                                                <w:hyperlink r:id="rId6" w:tgtFrame="_blank" w:history="1">
                                                  <w:r w:rsidRPr="00AA4DE5">
                                                    <w:rPr>
                                                      <w:rFonts w:ascii="Arial" w:eastAsia="Times New Roman" w:hAnsi="Arial" w:cs="Arial"/>
                                                      <w:color w:val="3661BD"/>
                                                      <w:sz w:val="18"/>
                                                      <w:szCs w:val="18"/>
                                                      <w:u w:val="single"/>
                                                    </w:rPr>
                                                    <w:t>DOWNLOAD ART HERE</w:t>
                                                  </w:r>
                                                </w:hyperlink>
                                              </w:p>
                                            </w:tc>
                                          </w:tr>
                                        </w:tbl>
                                        <w:p w14:paraId="6B2B7CAC" w14:textId="77777777" w:rsidR="00AA4DE5" w:rsidRPr="00AA4DE5" w:rsidRDefault="00AA4DE5" w:rsidP="00AA4DE5">
                                          <w:pPr>
                                            <w:rPr>
                                              <w:rFonts w:ascii="Times New Roman" w:eastAsia="Times New Roman" w:hAnsi="Times New Roman" w:cs="Times New Roman"/>
                                            </w:rPr>
                                          </w:pPr>
                                        </w:p>
                                      </w:tc>
                                    </w:tr>
                                  </w:tbl>
                                  <w:p w14:paraId="7827372C" w14:textId="77777777" w:rsidR="00AA4DE5" w:rsidRPr="00AA4DE5" w:rsidRDefault="00AA4DE5" w:rsidP="00AA4DE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AA4DE5" w:rsidRPr="00AA4DE5" w14:paraId="7D4CAB2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AA4DE5" w:rsidRPr="00AA4DE5" w14:paraId="76BE441F" w14:textId="77777777" w:rsidTr="00AA4DE5">
                                            <w:tc>
                                              <w:tcPr>
                                                <w:tcW w:w="0" w:type="auto"/>
                                                <w:tcMar>
                                                  <w:top w:w="150" w:type="dxa"/>
                                                  <w:left w:w="300" w:type="dxa"/>
                                                  <w:bottom w:w="150" w:type="dxa"/>
                                                  <w:right w:w="300" w:type="dxa"/>
                                                </w:tcMar>
                                                <w:hideMark/>
                                              </w:tcPr>
                                              <w:p w14:paraId="137C834E" w14:textId="77777777" w:rsidR="00AA4DE5" w:rsidRPr="00AA4DE5" w:rsidRDefault="00AA4DE5" w:rsidP="00AA4DE5">
                                                <w:pPr>
                                                  <w:rPr>
                                                    <w:rFonts w:ascii="Arial" w:eastAsia="Times New Roman" w:hAnsi="Arial" w:cs="Arial"/>
                                                    <w:color w:val="403F42"/>
                                                    <w:sz w:val="18"/>
                                                    <w:szCs w:val="18"/>
                                                  </w:rPr>
                                                </w:pPr>
                                                <w:r w:rsidRPr="00AA4DE5">
                                                  <w:rPr>
                                                    <w:rFonts w:ascii="Calibri" w:eastAsia="Times New Roman" w:hAnsi="Calibri" w:cs="Arial"/>
                                                    <w:b/>
                                                    <w:bCs/>
                                                    <w:color w:val="000000"/>
                                                    <w:sz w:val="21"/>
                                                    <w:szCs w:val="21"/>
                                                  </w:rPr>
                                                  <w:t>January 14, 2022</w:t>
                                                </w:r>
                                                <w:r w:rsidRPr="00AA4DE5">
                                                  <w:rPr>
                                                    <w:rFonts w:ascii="Calibri" w:eastAsia="Times New Roman" w:hAnsi="Calibri" w:cs="Arial"/>
                                                    <w:color w:val="000000"/>
                                                    <w:sz w:val="21"/>
                                                    <w:szCs w:val="21"/>
                                                  </w:rPr>
                                                  <w:t> (</w:t>
                                                </w:r>
                                                <w:r w:rsidRPr="00AA4DE5">
                                                  <w:rPr>
                                                    <w:rFonts w:ascii="Calibri" w:eastAsia="Times New Roman" w:hAnsi="Calibri" w:cs="Arial"/>
                                                    <w:b/>
                                                    <w:bCs/>
                                                    <w:color w:val="000000"/>
                                                    <w:sz w:val="21"/>
                                                    <w:szCs w:val="21"/>
                                                  </w:rPr>
                                                  <w:t>Los Angeles, CA</w:t>
                                                </w:r>
                                                <w:r w:rsidRPr="00AA4DE5">
                                                  <w:rPr>
                                                    <w:rFonts w:ascii="Calibri" w:eastAsia="Times New Roman" w:hAnsi="Calibri" w:cs="Arial"/>
                                                    <w:color w:val="000000"/>
                                                    <w:sz w:val="21"/>
                                                    <w:szCs w:val="21"/>
                                                  </w:rPr>
                                                  <w:t>) –Today, 14-year-old singer and activist </w:t>
                                                </w:r>
                                                <w:proofErr w:type="spellStart"/>
                                                <w:r w:rsidRPr="00AA4DE5">
                                                  <w:rPr>
                                                    <w:rFonts w:ascii="Calibri" w:eastAsia="Times New Roman" w:hAnsi="Calibri" w:cs="Arial"/>
                                                    <w:b/>
                                                    <w:bCs/>
                                                    <w:color w:val="000000"/>
                                                    <w:sz w:val="21"/>
                                                    <w:szCs w:val="21"/>
                                                  </w:rPr>
                                                  <w:t>Keedron</w:t>
                                                </w:r>
                                                <w:proofErr w:type="spellEnd"/>
                                                <w:r w:rsidRPr="00AA4DE5">
                                                  <w:rPr>
                                                    <w:rFonts w:ascii="Calibri" w:eastAsia="Times New Roman" w:hAnsi="Calibri" w:cs="Arial"/>
                                                    <w:b/>
                                                    <w:bCs/>
                                                    <w:color w:val="000000"/>
                                                    <w:sz w:val="21"/>
                                                    <w:szCs w:val="21"/>
                                                  </w:rPr>
                                                  <w:t xml:space="preserve"> Bryant</w:t>
                                                </w:r>
                                                <w:r w:rsidRPr="00AA4DE5">
                                                  <w:rPr>
                                                    <w:rFonts w:ascii="Calibri" w:eastAsia="Times New Roman" w:hAnsi="Calibri" w:cs="Arial"/>
                                                    <w:color w:val="000000"/>
                                                    <w:sz w:val="21"/>
                                                    <w:szCs w:val="21"/>
                                                  </w:rPr>
                                                  <w:t> unveils his much-anticipated self-titled </w:t>
                                                </w:r>
                                                <w:proofErr w:type="spellStart"/>
                                                <w:r w:rsidRPr="00AA4DE5">
                                                  <w:rPr>
                                                    <w:rFonts w:ascii="Calibri" w:eastAsia="Times New Roman" w:hAnsi="Calibri" w:cs="Arial"/>
                                                    <w:b/>
                                                    <w:bCs/>
                                                    <w:i/>
                                                    <w:iCs/>
                                                    <w:color w:val="000000"/>
                                                    <w:sz w:val="21"/>
                                                    <w:szCs w:val="21"/>
                                                  </w:rPr>
                                                  <w:t>Keedron</w:t>
                                                </w:r>
                                                <w:proofErr w:type="spellEnd"/>
                                                <w:r w:rsidRPr="00AA4DE5">
                                                  <w:rPr>
                                                    <w:rFonts w:ascii="Calibri" w:eastAsia="Times New Roman" w:hAnsi="Calibri" w:cs="Arial"/>
                                                    <w:b/>
                                                    <w:bCs/>
                                                    <w:i/>
                                                    <w:iCs/>
                                                    <w:color w:val="000000"/>
                                                    <w:sz w:val="21"/>
                                                    <w:szCs w:val="21"/>
                                                  </w:rPr>
                                                  <w:t> </w:t>
                                                </w:r>
                                                <w:r w:rsidRPr="00AA4DE5">
                                                  <w:rPr>
                                                    <w:rFonts w:ascii="Calibri" w:eastAsia="Times New Roman" w:hAnsi="Calibri" w:cs="Arial"/>
                                                    <w:b/>
                                                    <w:bCs/>
                                                    <w:color w:val="000000"/>
                                                    <w:sz w:val="21"/>
                                                    <w:szCs w:val="21"/>
                                                  </w:rPr>
                                                  <w:t>EP</w:t>
                                                </w:r>
                                                <w:r w:rsidRPr="00AA4DE5">
                                                  <w:rPr>
                                                    <w:rFonts w:ascii="Calibri" w:eastAsia="Times New Roman" w:hAnsi="Calibri" w:cs="Arial"/>
                                                    <w:color w:val="000000"/>
                                                    <w:sz w:val="21"/>
                                                    <w:szCs w:val="21"/>
                                                  </w:rPr>
                                                  <w:t>—available now via </w:t>
                                                </w:r>
                                                <w:r w:rsidRPr="00AA4DE5">
                                                  <w:rPr>
                                                    <w:rFonts w:ascii="Calibri" w:eastAsia="Times New Roman" w:hAnsi="Calibri" w:cs="Arial"/>
                                                    <w:b/>
                                                    <w:bCs/>
                                                    <w:color w:val="000000"/>
                                                    <w:sz w:val="21"/>
                                                    <w:szCs w:val="21"/>
                                                  </w:rPr>
                                                  <w:t>Warner Records</w:t>
                                                </w:r>
                                                <w:r w:rsidRPr="00AA4DE5">
                                                  <w:rPr>
                                                    <w:rFonts w:ascii="Calibri" w:eastAsia="Times New Roman" w:hAnsi="Calibri" w:cs="Arial"/>
                                                    <w:color w:val="000000"/>
                                                    <w:sz w:val="21"/>
                                                    <w:szCs w:val="21"/>
                                                  </w:rPr>
                                                  <w:t>. Listen to the EP </w:t>
                                                </w:r>
                                                <w:hyperlink r:id="rId7" w:tgtFrame="_blank" w:history="1">
                                                  <w:r w:rsidRPr="00AA4DE5">
                                                    <w:rPr>
                                                      <w:rFonts w:ascii="Calibri" w:eastAsia="Times New Roman" w:hAnsi="Calibri" w:cs="Arial"/>
                                                      <w:color w:val="3661BD"/>
                                                      <w:sz w:val="21"/>
                                                      <w:szCs w:val="21"/>
                                                      <w:u w:val="single"/>
                                                    </w:rPr>
                                                    <w:t>HERE</w:t>
                                                  </w:r>
                                                </w:hyperlink>
                                                <w:r w:rsidRPr="00AA4DE5">
                                                  <w:rPr>
                                                    <w:rFonts w:ascii="Calibri" w:eastAsia="Times New Roman" w:hAnsi="Calibri" w:cs="Arial"/>
                                                    <w:color w:val="000000"/>
                                                    <w:sz w:val="21"/>
                                                    <w:szCs w:val="21"/>
                                                  </w:rPr>
                                                  <w:t>.</w:t>
                                                </w:r>
                                              </w:p>
                                              <w:p w14:paraId="2AC6059A" w14:textId="77777777" w:rsidR="00AA4DE5" w:rsidRPr="00AA4DE5" w:rsidRDefault="00AA4DE5" w:rsidP="00AA4DE5">
                                                <w:pPr>
                                                  <w:rPr>
                                                    <w:rFonts w:ascii="Arial" w:eastAsia="Times New Roman" w:hAnsi="Arial" w:cs="Arial"/>
                                                    <w:color w:val="403F42"/>
                                                    <w:sz w:val="18"/>
                                                    <w:szCs w:val="18"/>
                                                  </w:rPr>
                                                </w:pPr>
                                                <w:r w:rsidRPr="00AA4DE5">
                                                  <w:rPr>
                                                    <w:rFonts w:ascii="Calibri" w:eastAsia="Times New Roman" w:hAnsi="Calibri" w:cs="Arial"/>
                                                    <w:color w:val="000000"/>
                                                    <w:sz w:val="21"/>
                                                    <w:szCs w:val="21"/>
                                                  </w:rPr>
                                                  <w:t> </w:t>
                                                </w:r>
                                              </w:p>
                                              <w:p w14:paraId="09D1BC9D" w14:textId="77777777" w:rsidR="00AA4DE5" w:rsidRPr="00AA4DE5" w:rsidRDefault="00AA4DE5" w:rsidP="00AA4DE5">
                                                <w:pPr>
                                                  <w:rPr>
                                                    <w:rFonts w:ascii="Arial" w:eastAsia="Times New Roman" w:hAnsi="Arial" w:cs="Arial"/>
                                                    <w:color w:val="403F42"/>
                                                    <w:sz w:val="18"/>
                                                    <w:szCs w:val="18"/>
                                                  </w:rPr>
                                                </w:pPr>
                                                <w:r w:rsidRPr="00AA4DE5">
                                                  <w:rPr>
                                                    <w:rFonts w:ascii="Calibri" w:eastAsia="Times New Roman" w:hAnsi="Calibri" w:cs="Arial"/>
                                                    <w:color w:val="000000"/>
                                                    <w:sz w:val="21"/>
                                                    <w:szCs w:val="21"/>
                                                  </w:rPr>
                                                  <w:t>His trusted musical partner </w:t>
                                                </w:r>
                                                <w:r w:rsidRPr="00AA4DE5">
                                                  <w:rPr>
                                                    <w:rFonts w:ascii="Calibri" w:eastAsia="Times New Roman" w:hAnsi="Calibri" w:cs="Arial"/>
                                                    <w:b/>
                                                    <w:bCs/>
                                                    <w:color w:val="000000"/>
                                                    <w:sz w:val="21"/>
                                                    <w:szCs w:val="21"/>
                                                  </w:rPr>
                                                  <w:t xml:space="preserve">Dem </w:t>
                                                </w:r>
                                                <w:proofErr w:type="spellStart"/>
                                                <w:r w:rsidRPr="00AA4DE5">
                                                  <w:rPr>
                                                    <w:rFonts w:ascii="Calibri" w:eastAsia="Times New Roman" w:hAnsi="Calibri" w:cs="Arial"/>
                                                    <w:b/>
                                                    <w:bCs/>
                                                    <w:color w:val="000000"/>
                                                    <w:sz w:val="21"/>
                                                    <w:szCs w:val="21"/>
                                                  </w:rPr>
                                                  <w:t>Jointz</w:t>
                                                </w:r>
                                                <w:proofErr w:type="spellEnd"/>
                                                <w:r w:rsidRPr="00AA4DE5">
                                                  <w:rPr>
                                                    <w:rFonts w:ascii="Calibri" w:eastAsia="Times New Roman" w:hAnsi="Calibri" w:cs="Arial"/>
                                                    <w:color w:val="000000"/>
                                                    <w:sz w:val="21"/>
                                                    <w:szCs w:val="21"/>
                                                  </w:rPr>
                                                  <w:t xml:space="preserve"> [Kanye West, </w:t>
                                                </w:r>
                                                <w:proofErr w:type="gramStart"/>
                                                <w:r w:rsidRPr="00AA4DE5">
                                                  <w:rPr>
                                                    <w:rFonts w:ascii="Calibri" w:eastAsia="Times New Roman" w:hAnsi="Calibri" w:cs="Arial"/>
                                                    <w:color w:val="000000"/>
                                                    <w:sz w:val="21"/>
                                                    <w:szCs w:val="21"/>
                                                  </w:rPr>
                                                  <w:t>Anderson .</w:t>
                                                </w:r>
                                                <w:proofErr w:type="spellStart"/>
                                                <w:r w:rsidRPr="00AA4DE5">
                                                  <w:rPr>
                                                    <w:rFonts w:ascii="Calibri" w:eastAsia="Times New Roman" w:hAnsi="Calibri" w:cs="Arial"/>
                                                    <w:color w:val="000000"/>
                                                    <w:sz w:val="21"/>
                                                    <w:szCs w:val="21"/>
                                                  </w:rPr>
                                                  <w:t>Paak</w:t>
                                                </w:r>
                                                <w:proofErr w:type="spellEnd"/>
                                                <w:proofErr w:type="gramEnd"/>
                                                <w:r w:rsidRPr="00AA4DE5">
                                                  <w:rPr>
                                                    <w:rFonts w:ascii="Calibri" w:eastAsia="Times New Roman" w:hAnsi="Calibri" w:cs="Arial"/>
                                                    <w:color w:val="000000"/>
                                                    <w:sz w:val="21"/>
                                                    <w:szCs w:val="21"/>
                                                  </w:rPr>
                                                  <w:t>, Rihanna] notably served as the EP’s Executive Producer. The six-song project sees </w:t>
                                                </w:r>
                                                <w:proofErr w:type="spellStart"/>
                                                <w:r w:rsidRPr="00AA4DE5">
                                                  <w:rPr>
                                                    <w:rFonts w:ascii="Calibri" w:eastAsia="Times New Roman" w:hAnsi="Calibri" w:cs="Arial"/>
                                                    <w:b/>
                                                    <w:bCs/>
                                                    <w:color w:val="000000"/>
                                                    <w:sz w:val="21"/>
                                                    <w:szCs w:val="21"/>
                                                  </w:rPr>
                                                  <w:t>Keedron</w:t>
                                                </w:r>
                                                <w:proofErr w:type="spellEnd"/>
                                                <w:r w:rsidRPr="00AA4DE5">
                                                  <w:rPr>
                                                    <w:rFonts w:ascii="Calibri" w:eastAsia="Times New Roman" w:hAnsi="Calibri" w:cs="Arial"/>
                                                    <w:color w:val="000000"/>
                                                    <w:sz w:val="21"/>
                                                    <w:szCs w:val="21"/>
                                                  </w:rPr>
                                                  <w:t> coming of age and embracing his confidence, swagger, and show-stopping range like never before. Guitar underlines the hypnotic </w:t>
                                                </w:r>
                                                <w:r w:rsidRPr="00AA4DE5">
                                                  <w:rPr>
                                                    <w:rFonts w:ascii="Calibri" w:eastAsia="Times New Roman" w:hAnsi="Calibri" w:cs="Arial"/>
                                                    <w:b/>
                                                    <w:bCs/>
                                                    <w:color w:val="000000"/>
                                                    <w:sz w:val="21"/>
                                                    <w:szCs w:val="21"/>
                                                  </w:rPr>
                                                  <w:t>“Passing Thru”</w:t>
                                                </w:r>
                                                <w:r w:rsidRPr="00AA4DE5">
                                                  <w:rPr>
                                                    <w:rFonts w:ascii="Calibri" w:eastAsia="Times New Roman" w:hAnsi="Calibri" w:cs="Arial"/>
                                                    <w:color w:val="000000"/>
                                                    <w:sz w:val="21"/>
                                                    <w:szCs w:val="21"/>
                                                  </w:rPr>
                                                  <w:t> as his undeniable vocals pop off on the refrain, </w:t>
                                                </w:r>
                                                <w:r w:rsidRPr="00AA4DE5">
                                                  <w:rPr>
                                                    <w:rFonts w:ascii="Calibri" w:eastAsia="Times New Roman" w:hAnsi="Calibri" w:cs="Arial"/>
                                                    <w:i/>
                                                    <w:iCs/>
                                                    <w:color w:val="000000"/>
                                                    <w:sz w:val="21"/>
                                                    <w:szCs w:val="21"/>
                                                  </w:rPr>
                                                  <w:t>“I’ve just got to make my way back to you even though I’m just passing thru</w:t>
                                                </w:r>
                                                <w:r w:rsidRPr="00AA4DE5">
                                                  <w:rPr>
                                                    <w:rFonts w:ascii="Calibri" w:eastAsia="Times New Roman" w:hAnsi="Calibri" w:cs="Arial"/>
                                                    <w:color w:val="000000"/>
                                                    <w:sz w:val="21"/>
                                                    <w:szCs w:val="21"/>
                                                  </w:rPr>
                                                  <w:t>.</w:t>
                                                </w:r>
                                                <w:r w:rsidRPr="00AA4DE5">
                                                  <w:rPr>
                                                    <w:rFonts w:ascii="Calibri" w:eastAsia="Times New Roman" w:hAnsi="Calibri" w:cs="Arial"/>
                                                    <w:i/>
                                                    <w:iCs/>
                                                    <w:color w:val="000000"/>
                                                    <w:sz w:val="21"/>
                                                    <w:szCs w:val="21"/>
                                                  </w:rPr>
                                                  <w:t>”</w:t>
                                                </w:r>
                                                <w:r w:rsidRPr="00AA4DE5">
                                                  <w:rPr>
                                                    <w:rFonts w:ascii="Calibri" w:eastAsia="Times New Roman" w:hAnsi="Calibri" w:cs="Arial"/>
                                                    <w:color w:val="000000"/>
                                                    <w:sz w:val="21"/>
                                                    <w:szCs w:val="21"/>
                                                  </w:rPr>
                                                  <w:t> Then, there’s </w:t>
                                                </w:r>
                                                <w:r w:rsidRPr="00AA4DE5">
                                                  <w:rPr>
                                                    <w:rFonts w:ascii="Calibri" w:eastAsia="Times New Roman" w:hAnsi="Calibri" w:cs="Arial"/>
                                                    <w:b/>
                                                    <w:bCs/>
                                                    <w:color w:val="000000"/>
                                                    <w:sz w:val="21"/>
                                                    <w:szCs w:val="21"/>
                                                  </w:rPr>
                                                  <w:t>“Like I Do”</w:t>
                                                </w:r>
                                                <w:r w:rsidRPr="00AA4DE5">
                                                  <w:rPr>
                                                    <w:rFonts w:ascii="Calibri" w:eastAsia="Times New Roman" w:hAnsi="Calibri" w:cs="Arial"/>
                                                    <w:color w:val="000000"/>
                                                    <w:sz w:val="21"/>
                                                    <w:szCs w:val="21"/>
                                                  </w:rPr>
                                                  <w:t> with his sister </w:t>
                                                </w:r>
                                                <w:proofErr w:type="spellStart"/>
                                                <w:r w:rsidRPr="00AA4DE5">
                                                  <w:rPr>
                                                    <w:rFonts w:ascii="Calibri" w:eastAsia="Times New Roman" w:hAnsi="Calibri" w:cs="Arial"/>
                                                    <w:b/>
                                                    <w:bCs/>
                                                    <w:color w:val="000000"/>
                                                    <w:sz w:val="21"/>
                                                    <w:szCs w:val="21"/>
                                                  </w:rPr>
                                                  <w:t>Aiyanna</w:t>
                                                </w:r>
                                                <w:proofErr w:type="spellEnd"/>
                                                <w:r w:rsidRPr="00AA4DE5">
                                                  <w:rPr>
                                                    <w:rFonts w:ascii="Calibri" w:eastAsia="Times New Roman" w:hAnsi="Calibri" w:cs="Arial"/>
                                                    <w:b/>
                                                    <w:bCs/>
                                                    <w:color w:val="000000"/>
                                                    <w:sz w:val="21"/>
                                                    <w:szCs w:val="21"/>
                                                  </w:rPr>
                                                  <w:t xml:space="preserve"> Bryant. </w:t>
                                                </w:r>
                                                <w:r w:rsidRPr="00AA4DE5">
                                                  <w:rPr>
                                                    <w:rFonts w:ascii="Calibri" w:eastAsia="Times New Roman" w:hAnsi="Calibri" w:cs="Arial"/>
                                                    <w:color w:val="000000"/>
                                                    <w:sz w:val="21"/>
                                                    <w:szCs w:val="21"/>
                                                  </w:rPr>
                                                  <w:t>Nodding to nineties R&amp;B with a gleeful throwback beat, he bobs and weaves between runs and a melodic chorus, </w:t>
                                                </w:r>
                                                <w:r w:rsidRPr="00AA4DE5">
                                                  <w:rPr>
                                                    <w:rFonts w:ascii="Calibri" w:eastAsia="Times New Roman" w:hAnsi="Calibri" w:cs="Arial"/>
                                                    <w:i/>
                                                    <w:iCs/>
                                                    <w:color w:val="000000"/>
                                                    <w:sz w:val="21"/>
                                                    <w:szCs w:val="21"/>
                                                  </w:rPr>
                                                  <w:t xml:space="preserve">“Who’s </w:t>
                                                </w:r>
                                                <w:proofErr w:type="spellStart"/>
                                                <w:r w:rsidRPr="00AA4DE5">
                                                  <w:rPr>
                                                    <w:rFonts w:ascii="Calibri" w:eastAsia="Times New Roman" w:hAnsi="Calibri" w:cs="Arial"/>
                                                    <w:i/>
                                                    <w:iCs/>
                                                    <w:color w:val="000000"/>
                                                    <w:sz w:val="21"/>
                                                    <w:szCs w:val="21"/>
                                                  </w:rPr>
                                                  <w:t>gonna</w:t>
                                                </w:r>
                                                <w:proofErr w:type="spellEnd"/>
                                                <w:r w:rsidRPr="00AA4DE5">
                                                  <w:rPr>
                                                    <w:rFonts w:ascii="Calibri" w:eastAsia="Times New Roman" w:hAnsi="Calibri" w:cs="Arial"/>
                                                    <w:i/>
                                                    <w:iCs/>
                                                    <w:color w:val="000000"/>
                                                    <w:sz w:val="21"/>
                                                    <w:szCs w:val="21"/>
                                                  </w:rPr>
                                                  <w:t xml:space="preserve"> love you like I do?” </w:t>
                                                </w:r>
                                                <w:r w:rsidRPr="00AA4DE5">
                                                  <w:rPr>
                                                    <w:rFonts w:ascii="Calibri" w:eastAsia="Times New Roman" w:hAnsi="Calibri" w:cs="Arial"/>
                                                    <w:color w:val="000000"/>
                                                    <w:sz w:val="21"/>
                                                    <w:szCs w:val="21"/>
                                                  </w:rPr>
                                                  <w:t>Wild saxophone stirs up </w:t>
                                                </w:r>
                                                <w:r w:rsidRPr="00AA4DE5">
                                                  <w:rPr>
                                                    <w:rFonts w:ascii="Calibri" w:eastAsia="Times New Roman" w:hAnsi="Calibri" w:cs="Arial"/>
                                                    <w:b/>
                                                    <w:bCs/>
                                                    <w:color w:val="000000"/>
                                                    <w:sz w:val="21"/>
                                                    <w:szCs w:val="21"/>
                                                  </w:rPr>
                                                  <w:t>“Blackberry Sauce</w:t>
                                                </w:r>
                                                <w:r w:rsidRPr="00AA4DE5">
                                                  <w:rPr>
                                                    <w:rFonts w:ascii="Calibri" w:eastAsia="Times New Roman" w:hAnsi="Calibri" w:cs="Arial"/>
                                                    <w:color w:val="000000"/>
                                                    <w:sz w:val="21"/>
                                                    <w:szCs w:val="21"/>
                                                  </w:rPr>
                                                  <w:t>,</w:t>
                                                </w:r>
                                                <w:r w:rsidRPr="00AA4DE5">
                                                  <w:rPr>
                                                    <w:rFonts w:ascii="Calibri" w:eastAsia="Times New Roman" w:hAnsi="Calibri" w:cs="Arial"/>
                                                    <w:b/>
                                                    <w:bCs/>
                                                    <w:color w:val="000000"/>
                                                    <w:sz w:val="21"/>
                                                    <w:szCs w:val="21"/>
                                                  </w:rPr>
                                                  <w:t>” </w:t>
                                                </w:r>
                                                <w:r w:rsidRPr="00AA4DE5">
                                                  <w:rPr>
                                                    <w:rFonts w:ascii="Calibri" w:eastAsia="Times New Roman" w:hAnsi="Calibri" w:cs="Arial"/>
                                                    <w:color w:val="000000"/>
                                                    <w:sz w:val="21"/>
                                                    <w:szCs w:val="21"/>
                                                  </w:rPr>
                                                  <w:t>while the bass bumps and his charisma shines. The project concludes with the intimate and introspective </w:t>
                                                </w:r>
                                                <w:r w:rsidRPr="00AA4DE5">
                                                  <w:rPr>
                                                    <w:rFonts w:ascii="Calibri" w:eastAsia="Times New Roman" w:hAnsi="Calibri" w:cs="Arial"/>
                                                    <w:b/>
                                                    <w:bCs/>
                                                    <w:color w:val="000000"/>
                                                    <w:sz w:val="21"/>
                                                    <w:szCs w:val="21"/>
                                                  </w:rPr>
                                                  <w:t>“Everything</w:t>
                                                </w:r>
                                                <w:r w:rsidRPr="00AA4DE5">
                                                  <w:rPr>
                                                    <w:rFonts w:ascii="Calibri" w:eastAsia="Times New Roman" w:hAnsi="Calibri" w:cs="Arial"/>
                                                    <w:color w:val="000000"/>
                                                    <w:sz w:val="21"/>
                                                    <w:szCs w:val="21"/>
                                                  </w:rPr>
                                                  <w:t>,</w:t>
                                                </w:r>
                                                <w:r w:rsidRPr="00AA4DE5">
                                                  <w:rPr>
                                                    <w:rFonts w:ascii="Calibri" w:eastAsia="Times New Roman" w:hAnsi="Calibri" w:cs="Arial"/>
                                                    <w:b/>
                                                    <w:bCs/>
                                                    <w:color w:val="000000"/>
                                                    <w:sz w:val="21"/>
                                                    <w:szCs w:val="21"/>
                                                  </w:rPr>
                                                  <w:t>” </w:t>
                                                </w:r>
                                                <w:r w:rsidRPr="00AA4DE5">
                                                  <w:rPr>
                                                    <w:rFonts w:ascii="Calibri" w:eastAsia="Times New Roman" w:hAnsi="Calibri" w:cs="Arial"/>
                                                    <w:color w:val="000000"/>
                                                    <w:sz w:val="21"/>
                                                    <w:szCs w:val="21"/>
                                                  </w:rPr>
                                                  <w:t>showing yet another side of the teen performer.</w:t>
                                                </w:r>
                                              </w:p>
                                              <w:p w14:paraId="4E3D9A71" w14:textId="77777777" w:rsidR="00AA4DE5" w:rsidRPr="00AA4DE5" w:rsidRDefault="00AA4DE5" w:rsidP="00AA4DE5">
                                                <w:pPr>
                                                  <w:rPr>
                                                    <w:rFonts w:ascii="Arial" w:eastAsia="Times New Roman" w:hAnsi="Arial" w:cs="Arial"/>
                                                    <w:color w:val="403F42"/>
                                                    <w:sz w:val="18"/>
                                                    <w:szCs w:val="18"/>
                                                  </w:rPr>
                                                </w:pPr>
                                                <w:r w:rsidRPr="00AA4DE5">
                                                  <w:rPr>
                                                    <w:rFonts w:ascii="Calibri" w:eastAsia="Times New Roman" w:hAnsi="Calibri" w:cs="Arial"/>
                                                    <w:color w:val="000000"/>
                                                    <w:sz w:val="21"/>
                                                    <w:szCs w:val="21"/>
                                                  </w:rPr>
                                                  <w:t> </w:t>
                                                </w:r>
                                              </w:p>
                                              <w:p w14:paraId="2C5ABEDD" w14:textId="77777777" w:rsidR="00AA4DE5" w:rsidRPr="00AA4DE5" w:rsidRDefault="00AA4DE5" w:rsidP="00AA4DE5">
                                                <w:pPr>
                                                  <w:rPr>
                                                    <w:rFonts w:ascii="Arial" w:eastAsia="Times New Roman" w:hAnsi="Arial" w:cs="Arial"/>
                                                    <w:color w:val="403F42"/>
                                                    <w:sz w:val="18"/>
                                                    <w:szCs w:val="18"/>
                                                  </w:rPr>
                                                </w:pPr>
                                                <w:proofErr w:type="spellStart"/>
                                                <w:r w:rsidRPr="00AA4DE5">
                                                  <w:rPr>
                                                    <w:rFonts w:ascii="Calibri" w:eastAsia="Times New Roman" w:hAnsi="Calibri" w:cs="Arial"/>
                                                    <w:b/>
                                                    <w:bCs/>
                                                    <w:color w:val="000000"/>
                                                    <w:sz w:val="21"/>
                                                    <w:szCs w:val="21"/>
                                                  </w:rPr>
                                                  <w:t>Keedron</w:t>
                                                </w:r>
                                                <w:proofErr w:type="spellEnd"/>
                                                <w:r w:rsidRPr="00AA4DE5">
                                                  <w:rPr>
                                                    <w:rFonts w:ascii="Calibri" w:eastAsia="Times New Roman" w:hAnsi="Calibri" w:cs="Arial"/>
                                                    <w:color w:val="000000"/>
                                                    <w:sz w:val="21"/>
                                                    <w:szCs w:val="21"/>
                                                  </w:rPr>
                                                  <w:t> set the stage for the EP with </w:t>
                                                </w:r>
                                                <w:r w:rsidRPr="00AA4DE5">
                                                  <w:rPr>
                                                    <w:rFonts w:ascii="Calibri" w:eastAsia="Times New Roman" w:hAnsi="Calibri" w:cs="Arial"/>
                                                    <w:b/>
                                                    <w:bCs/>
                                                    <w:color w:val="000000"/>
                                                    <w:sz w:val="21"/>
                                                    <w:szCs w:val="21"/>
                                                  </w:rPr>
                                                  <w:t>“</w:t>
                                                </w:r>
                                                <w:hyperlink r:id="rId8" w:tgtFrame="_blank" w:history="1">
                                                  <w:r w:rsidRPr="00AA4DE5">
                                                    <w:rPr>
                                                      <w:rFonts w:ascii="Calibri" w:eastAsia="Times New Roman" w:hAnsi="Calibri" w:cs="Arial"/>
                                                      <w:b/>
                                                      <w:bCs/>
                                                      <w:color w:val="3661BD"/>
                                                      <w:sz w:val="21"/>
                                                      <w:szCs w:val="21"/>
                                                      <w:u w:val="single"/>
                                                    </w:rPr>
                                                    <w:t>Hello</w:t>
                                                  </w:r>
                                                </w:hyperlink>
                                                <w:r w:rsidRPr="00AA4DE5">
                                                  <w:rPr>
                                                    <w:rFonts w:ascii="Calibri" w:eastAsia="Times New Roman" w:hAnsi="Calibri" w:cs="Arial"/>
                                                    <w:b/>
                                                    <w:bCs/>
                                                    <w:color w:val="000000"/>
                                                    <w:sz w:val="21"/>
                                                    <w:szCs w:val="21"/>
                                                  </w:rPr>
                                                  <w:t>”</w:t>
                                                </w:r>
                                                <w:r w:rsidRPr="00AA4DE5">
                                                  <w:rPr>
                                                    <w:rFonts w:ascii="Calibri" w:eastAsia="Times New Roman" w:hAnsi="Calibri" w:cs="Arial"/>
                                                    <w:color w:val="000000"/>
                                                    <w:sz w:val="21"/>
                                                    <w:szCs w:val="21"/>
                                                  </w:rPr>
                                                  <w:t> and </w:t>
                                                </w:r>
                                                <w:r w:rsidRPr="00AA4DE5">
                                                  <w:rPr>
                                                    <w:rFonts w:ascii="Calibri" w:eastAsia="Times New Roman" w:hAnsi="Calibri" w:cs="Arial"/>
                                                    <w:b/>
                                                    <w:bCs/>
                                                    <w:color w:val="000000"/>
                                                    <w:sz w:val="21"/>
                                                    <w:szCs w:val="21"/>
                                                  </w:rPr>
                                                  <w:t>“</w:t>
                                                </w:r>
                                                <w:hyperlink r:id="rId9" w:tgtFrame="_blank" w:history="1">
                                                  <w:r w:rsidRPr="00AA4DE5">
                                                    <w:rPr>
                                                      <w:rFonts w:ascii="Calibri" w:eastAsia="Times New Roman" w:hAnsi="Calibri" w:cs="Arial"/>
                                                      <w:b/>
                                                      <w:bCs/>
                                                      <w:color w:val="3661BD"/>
                                                      <w:sz w:val="21"/>
                                                      <w:szCs w:val="21"/>
                                                      <w:u w:val="single"/>
                                                    </w:rPr>
                                                    <w:t>Stubborn</w:t>
                                                  </w:r>
                                                </w:hyperlink>
                                                <w:r w:rsidRPr="00AA4DE5">
                                                  <w:rPr>
                                                    <w:rFonts w:ascii="Calibri" w:eastAsia="Times New Roman" w:hAnsi="Calibri" w:cs="Arial"/>
                                                    <w:b/>
                                                    <w:bCs/>
                                                    <w:color w:val="000000"/>
                                                    <w:sz w:val="21"/>
                                                    <w:szCs w:val="21"/>
                                                  </w:rPr>
                                                  <w:t>” </w:t>
                                                </w:r>
                                                <w:r w:rsidRPr="00AA4DE5">
                                                  <w:rPr>
                                                    <w:rFonts w:ascii="Calibri" w:eastAsia="Times New Roman" w:hAnsi="Calibri" w:cs="Arial"/>
                                                    <w:color w:val="000000"/>
                                                    <w:sz w:val="21"/>
                                                    <w:szCs w:val="21"/>
                                                  </w:rPr>
                                                  <w:t>[feat. </w:t>
                                                </w:r>
                                                <w:r w:rsidRPr="00AA4DE5">
                                                  <w:rPr>
                                                    <w:rFonts w:ascii="Calibri" w:eastAsia="Times New Roman" w:hAnsi="Calibri" w:cs="Arial"/>
                                                    <w:b/>
                                                    <w:bCs/>
                                                    <w:color w:val="000000"/>
                                                    <w:sz w:val="21"/>
                                                    <w:szCs w:val="21"/>
                                                  </w:rPr>
                                                  <w:t>Curly J</w:t>
                                                </w:r>
                                                <w:r w:rsidRPr="00AA4DE5">
                                                  <w:rPr>
                                                    <w:rFonts w:ascii="Calibri" w:eastAsia="Times New Roman" w:hAnsi="Calibri" w:cs="Arial"/>
                                                    <w:color w:val="000000"/>
                                                    <w:sz w:val="21"/>
                                                    <w:szCs w:val="21"/>
                                                  </w:rPr>
                                                  <w:t>]. Both tracks garnered critical praise. </w:t>
                                                </w:r>
                                                <w:proofErr w:type="spellStart"/>
                                                <w:r w:rsidRPr="00AA4DE5">
                                                  <w:rPr>
                                                    <w:rFonts w:ascii="Arial" w:eastAsia="Times New Roman" w:hAnsi="Arial" w:cs="Arial"/>
                                                    <w:color w:val="403F42"/>
                                                    <w:sz w:val="18"/>
                                                    <w:szCs w:val="18"/>
                                                  </w:rPr>
                                                  <w:fldChar w:fldCharType="begin"/>
                                                </w:r>
                                                <w:r w:rsidRPr="00AA4DE5">
                                                  <w:rPr>
                                                    <w:rFonts w:ascii="Arial" w:eastAsia="Times New Roman" w:hAnsi="Arial" w:cs="Arial"/>
                                                    <w:color w:val="403F42"/>
                                                    <w:sz w:val="18"/>
                                                    <w:szCs w:val="18"/>
                                                  </w:rPr>
                                                  <w:instrText xml:space="preserve"> HYPERLINK "https://nam04.safelinks.protection.outlook.com/?url=https%3A%2F%2Fwww.hotnewhiphop.com%2Fkeedron-bryant-and-curly-j-team-up-for-new-song-and-video-stubborn-new-song.1993210.html&amp;data=04%7C01%7CDionte.Williams%40warnerrecords.com%7C9b71e5144420418f1ac908d9d16586b8%7C8367939002ec4ba1ad3d69da3fdd637e%7C0%7C0%7C637771056247095157%7CUnknown%7CTWFpbGZsb3d8eyJWIjoiMC4wLjAwMDAiLCJQIjoiV2luMzIiLCJBTiI6Ik1haWwiLCJXVCI6Mn0%3D%7C3000&amp;sdata=mboblyxkQA%2FX1EcHVqJDjc4O%2B4qthDgPBPv7QzgLkBw%3D&amp;reserved=0" \t "_blank" </w:instrText>
                                                </w:r>
                                                <w:r w:rsidRPr="00AA4DE5">
                                                  <w:rPr>
                                                    <w:rFonts w:ascii="Arial" w:eastAsia="Times New Roman" w:hAnsi="Arial" w:cs="Arial"/>
                                                    <w:color w:val="403F42"/>
                                                    <w:sz w:val="18"/>
                                                    <w:szCs w:val="18"/>
                                                  </w:rPr>
                                                  <w:fldChar w:fldCharType="separate"/>
                                                </w:r>
                                                <w:r w:rsidRPr="00AA4DE5">
                                                  <w:rPr>
                                                    <w:rFonts w:ascii="Calibri" w:eastAsia="Times New Roman" w:hAnsi="Calibri" w:cs="Arial"/>
                                                    <w:i/>
                                                    <w:iCs/>
                                                    <w:color w:val="3661BD"/>
                                                    <w:sz w:val="21"/>
                                                    <w:szCs w:val="21"/>
                                                    <w:u w:val="single"/>
                                                  </w:rPr>
                                                  <w:t>HotNewHipHop</w:t>
                                                </w:r>
                                                <w:proofErr w:type="spellEnd"/>
                                                <w:r w:rsidRPr="00AA4DE5">
                                                  <w:rPr>
                                                    <w:rFonts w:ascii="Arial" w:eastAsia="Times New Roman" w:hAnsi="Arial" w:cs="Arial"/>
                                                    <w:color w:val="403F42"/>
                                                    <w:sz w:val="18"/>
                                                    <w:szCs w:val="18"/>
                                                  </w:rPr>
                                                  <w:fldChar w:fldCharType="end"/>
                                                </w:r>
                                                <w:r w:rsidRPr="00AA4DE5">
                                                  <w:rPr>
                                                    <w:rFonts w:ascii="Calibri" w:eastAsia="Times New Roman" w:hAnsi="Calibri" w:cs="Arial"/>
                                                    <w:color w:val="3661BD"/>
                                                    <w:sz w:val="21"/>
                                                    <w:szCs w:val="21"/>
                                                  </w:rPr>
                                                  <w:t> </w:t>
                                                </w:r>
                                                <w:r w:rsidRPr="00AA4DE5">
                                                  <w:rPr>
                                                    <w:rFonts w:ascii="Calibri" w:eastAsia="Times New Roman" w:hAnsi="Calibri" w:cs="Arial"/>
                                                    <w:color w:val="000000"/>
                                                    <w:sz w:val="21"/>
                                                    <w:szCs w:val="21"/>
                                                  </w:rPr>
                                                  <w:t>plugged </w:t>
                                                </w:r>
                                                <w:r w:rsidRPr="00AA4DE5">
                                                  <w:rPr>
                                                    <w:rFonts w:ascii="Calibri" w:eastAsia="Times New Roman" w:hAnsi="Calibri" w:cs="Arial"/>
                                                    <w:b/>
                                                    <w:bCs/>
                                                    <w:color w:val="000000"/>
                                                    <w:sz w:val="21"/>
                                                    <w:szCs w:val="21"/>
                                                  </w:rPr>
                                                  <w:t>“Stubborn” </w:t>
                                                </w:r>
                                                <w:r w:rsidRPr="00AA4DE5">
                                                  <w:rPr>
                                                    <w:rFonts w:ascii="Calibri" w:eastAsia="Times New Roman" w:hAnsi="Calibri" w:cs="Arial"/>
                                                    <w:color w:val="000000"/>
                                                    <w:sz w:val="21"/>
                                                    <w:szCs w:val="21"/>
                                                  </w:rPr>
                                                  <w:t>and claimed, </w:t>
                                                </w:r>
                                                <w:r w:rsidRPr="00AA4DE5">
                                                  <w:rPr>
                                                    <w:rFonts w:ascii="Calibri" w:eastAsia="Times New Roman" w:hAnsi="Calibri" w:cs="Arial"/>
                                                    <w:i/>
                                                    <w:iCs/>
                                                    <w:color w:val="000000"/>
                                                    <w:sz w:val="21"/>
                                                    <w:szCs w:val="21"/>
                                                  </w:rPr>
                                                  <w:t>“</w:t>
                                                </w:r>
                                                <w:proofErr w:type="spellStart"/>
                                                <w:r w:rsidRPr="00AA4DE5">
                                                  <w:rPr>
                                                    <w:rFonts w:ascii="Calibri" w:eastAsia="Times New Roman" w:hAnsi="Calibri" w:cs="Arial"/>
                                                    <w:b/>
                                                    <w:bCs/>
                                                    <w:i/>
                                                    <w:iCs/>
                                                    <w:color w:val="000000"/>
                                                    <w:sz w:val="21"/>
                                                    <w:szCs w:val="21"/>
                                                  </w:rPr>
                                                  <w:t>Keedron</w:t>
                                                </w:r>
                                                <w:proofErr w:type="spellEnd"/>
                                                <w:r w:rsidRPr="00AA4DE5">
                                                  <w:rPr>
                                                    <w:rFonts w:ascii="Calibri" w:eastAsia="Times New Roman" w:hAnsi="Calibri" w:cs="Arial"/>
                                                    <w:b/>
                                                    <w:bCs/>
                                                    <w:i/>
                                                    <w:iCs/>
                                                    <w:color w:val="000000"/>
                                                    <w:sz w:val="21"/>
                                                    <w:szCs w:val="21"/>
                                                  </w:rPr>
                                                  <w:t xml:space="preserve"> Bryant</w:t>
                                                </w:r>
                                                <w:r w:rsidRPr="00AA4DE5">
                                                  <w:rPr>
                                                    <w:rFonts w:ascii="Calibri" w:eastAsia="Times New Roman" w:hAnsi="Calibri" w:cs="Arial"/>
                                                    <w:i/>
                                                    <w:iCs/>
                                                    <w:color w:val="000000"/>
                                                    <w:sz w:val="21"/>
                                                    <w:szCs w:val="21"/>
                                                  </w:rPr>
                                                  <w:t> may just be 14 years old, but he’s already got a lot of W’s to look back on</w:t>
                                                </w:r>
                                                <w:r w:rsidRPr="00AA4DE5">
                                                  <w:rPr>
                                                    <w:rFonts w:ascii="Calibri" w:eastAsia="Times New Roman" w:hAnsi="Calibri" w:cs="Arial"/>
                                                    <w:color w:val="000000"/>
                                                    <w:sz w:val="21"/>
                                                    <w:szCs w:val="21"/>
                                                  </w:rPr>
                                                  <w:t>.</w:t>
                                                </w:r>
                                                <w:r w:rsidRPr="00AA4DE5">
                                                  <w:rPr>
                                                    <w:rFonts w:ascii="Calibri" w:eastAsia="Times New Roman" w:hAnsi="Calibri" w:cs="Arial"/>
                                                    <w:i/>
                                                    <w:iCs/>
                                                    <w:color w:val="000000"/>
                                                    <w:sz w:val="21"/>
                                                    <w:szCs w:val="21"/>
                                                  </w:rPr>
                                                  <w:t>”</w:t>
                                                </w:r>
                                                <w:r w:rsidRPr="00AA4DE5">
                                                  <w:rPr>
                                                    <w:rFonts w:ascii="Calibri" w:eastAsia="Times New Roman" w:hAnsi="Calibri" w:cs="Arial"/>
                                                    <w:color w:val="000000"/>
                                                    <w:sz w:val="21"/>
                                                    <w:szCs w:val="21"/>
                                                  </w:rPr>
                                                  <w:t> Meanwhile, </w:t>
                                                </w:r>
                                                <w:hyperlink r:id="rId10" w:tgtFrame="_blank" w:history="1">
                                                  <w:r w:rsidRPr="00AA4DE5">
                                                    <w:rPr>
                                                      <w:rFonts w:ascii="Calibri" w:eastAsia="Times New Roman" w:hAnsi="Calibri" w:cs="Arial"/>
                                                      <w:i/>
                                                      <w:iCs/>
                                                      <w:color w:val="3661BD"/>
                                                      <w:sz w:val="21"/>
                                                      <w:szCs w:val="21"/>
                                                      <w:u w:val="single"/>
                                                    </w:rPr>
                                                    <w:t>Rated R&amp;B</w:t>
                                                  </w:r>
                                                </w:hyperlink>
                                                <w:r w:rsidRPr="00AA4DE5">
                                                  <w:rPr>
                                                    <w:rFonts w:ascii="Calibri" w:eastAsia="Times New Roman" w:hAnsi="Calibri" w:cs="Arial"/>
                                                    <w:i/>
                                                    <w:iCs/>
                                                    <w:color w:val="3661BD"/>
                                                    <w:sz w:val="21"/>
                                                    <w:szCs w:val="21"/>
                                                  </w:rPr>
                                                  <w:t> </w:t>
                                                </w:r>
                                                <w:r w:rsidRPr="00AA4DE5">
                                                  <w:rPr>
                                                    <w:rFonts w:ascii="Calibri" w:eastAsia="Times New Roman" w:hAnsi="Calibri" w:cs="Arial"/>
                                                    <w:color w:val="000000"/>
                                                    <w:sz w:val="21"/>
                                                    <w:szCs w:val="21"/>
                                                  </w:rPr>
                                                  <w:t>touted </w:t>
                                                </w:r>
                                                <w:r w:rsidRPr="00AA4DE5">
                                                  <w:rPr>
                                                    <w:rFonts w:ascii="Calibri" w:eastAsia="Times New Roman" w:hAnsi="Calibri" w:cs="Arial"/>
                                                    <w:b/>
                                                    <w:bCs/>
                                                    <w:color w:val="000000"/>
                                                    <w:sz w:val="21"/>
                                                    <w:szCs w:val="21"/>
                                                  </w:rPr>
                                                  <w:t>“Hello” </w:t>
                                                </w:r>
                                                <w:r w:rsidRPr="00AA4DE5">
                                                  <w:rPr>
                                                    <w:rFonts w:ascii="Calibri" w:eastAsia="Times New Roman" w:hAnsi="Calibri" w:cs="Arial"/>
                                                    <w:color w:val="000000"/>
                                                    <w:sz w:val="21"/>
                                                    <w:szCs w:val="21"/>
                                                  </w:rPr>
                                                  <w:t>and observed, </w:t>
                                                </w:r>
                                                <w:r w:rsidRPr="00AA4DE5">
                                                  <w:rPr>
                                                    <w:rFonts w:ascii="Calibri" w:eastAsia="Times New Roman" w:hAnsi="Calibri" w:cs="Arial"/>
                                                    <w:i/>
                                                    <w:iCs/>
                                                    <w:color w:val="000000"/>
                                                    <w:sz w:val="21"/>
                                                    <w:szCs w:val="21"/>
                                                  </w:rPr>
                                                  <w:t>“Over a bouncy production that’s laced with hand claps, </w:t>
                                                </w:r>
                                                <w:r w:rsidRPr="00AA4DE5">
                                                  <w:rPr>
                                                    <w:rFonts w:ascii="Calibri" w:eastAsia="Times New Roman" w:hAnsi="Calibri" w:cs="Arial"/>
                                                    <w:b/>
                                                    <w:bCs/>
                                                    <w:i/>
                                                    <w:iCs/>
                                                    <w:color w:val="000000"/>
                                                    <w:sz w:val="21"/>
                                                    <w:szCs w:val="21"/>
                                                  </w:rPr>
                                                  <w:t>Bryant</w:t>
                                                </w:r>
                                                <w:r w:rsidRPr="00AA4DE5">
                                                  <w:rPr>
                                                    <w:rFonts w:ascii="Calibri" w:eastAsia="Times New Roman" w:hAnsi="Calibri" w:cs="Arial"/>
                                                    <w:i/>
                                                    <w:iCs/>
                                                    <w:color w:val="000000"/>
                                                    <w:sz w:val="21"/>
                                                    <w:szCs w:val="21"/>
                                                  </w:rPr>
                                                  <w:t> tries to respectfully holla at a girl that catches his attention</w:t>
                                                </w:r>
                                                <w:r w:rsidRPr="00AA4DE5">
                                                  <w:rPr>
                                                    <w:rFonts w:ascii="Calibri" w:eastAsia="Times New Roman" w:hAnsi="Calibri" w:cs="Arial"/>
                                                    <w:color w:val="000000"/>
                                                    <w:sz w:val="21"/>
                                                    <w:szCs w:val="21"/>
                                                  </w:rPr>
                                                  <w:t>.</w:t>
                                                </w:r>
                                                <w:r w:rsidRPr="00AA4DE5">
                                                  <w:rPr>
                                                    <w:rFonts w:ascii="Calibri" w:eastAsia="Times New Roman" w:hAnsi="Calibri" w:cs="Arial"/>
                                                    <w:i/>
                                                    <w:iCs/>
                                                    <w:color w:val="000000"/>
                                                    <w:sz w:val="21"/>
                                                    <w:szCs w:val="21"/>
                                                  </w:rPr>
                                                  <w:t>”</w:t>
                                                </w:r>
                                              </w:p>
                                              <w:p w14:paraId="3058E7A6" w14:textId="77777777" w:rsidR="00AA4DE5" w:rsidRPr="00AA4DE5" w:rsidRDefault="00AA4DE5" w:rsidP="00AA4DE5">
                                                <w:pPr>
                                                  <w:rPr>
                                                    <w:rFonts w:ascii="Arial" w:eastAsia="Times New Roman" w:hAnsi="Arial" w:cs="Arial"/>
                                                    <w:color w:val="403F42"/>
                                                    <w:sz w:val="18"/>
                                                    <w:szCs w:val="18"/>
                                                  </w:rPr>
                                                </w:pPr>
                                                <w:r w:rsidRPr="00AA4DE5">
                                                  <w:rPr>
                                                    <w:rFonts w:ascii="Calibri" w:eastAsia="Times New Roman" w:hAnsi="Calibri" w:cs="Arial"/>
                                                    <w:color w:val="000000"/>
                                                    <w:sz w:val="21"/>
                                                    <w:szCs w:val="21"/>
                                                  </w:rPr>
                                                  <w:t> </w:t>
                                                </w:r>
                                              </w:p>
                                              <w:p w14:paraId="5DBB8A18" w14:textId="77777777" w:rsidR="00AA4DE5" w:rsidRPr="00AA4DE5" w:rsidRDefault="00AA4DE5" w:rsidP="00AA4DE5">
                                                <w:pPr>
                                                  <w:rPr>
                                                    <w:rFonts w:ascii="Arial" w:eastAsia="Times New Roman" w:hAnsi="Arial" w:cs="Arial"/>
                                                    <w:color w:val="403F42"/>
                                                    <w:sz w:val="18"/>
                                                    <w:szCs w:val="18"/>
                                                  </w:rPr>
                                                </w:pPr>
                                                <w:r w:rsidRPr="00AA4DE5">
                                                  <w:rPr>
                                                    <w:rFonts w:ascii="Calibri" w:eastAsia="Times New Roman" w:hAnsi="Calibri" w:cs="Arial"/>
                                                    <w:color w:val="000000"/>
                                                    <w:sz w:val="21"/>
                                                    <w:szCs w:val="21"/>
                                                  </w:rPr>
                                                  <w:t>Last Sunday, the NFC West-leading Los Angeles Rams recruited </w:t>
                                                </w:r>
                                                <w:proofErr w:type="spellStart"/>
                                                <w:r w:rsidRPr="00AA4DE5">
                                                  <w:rPr>
                                                    <w:rFonts w:ascii="Calibri" w:eastAsia="Times New Roman" w:hAnsi="Calibri" w:cs="Arial"/>
                                                    <w:b/>
                                                    <w:bCs/>
                                                    <w:color w:val="000000"/>
                                                    <w:sz w:val="21"/>
                                                    <w:szCs w:val="21"/>
                                                  </w:rPr>
                                                  <w:t>Keedron</w:t>
                                                </w:r>
                                                <w:proofErr w:type="spellEnd"/>
                                                <w:r w:rsidRPr="00AA4DE5">
                                                  <w:rPr>
                                                    <w:rFonts w:ascii="Calibri" w:eastAsia="Times New Roman" w:hAnsi="Calibri" w:cs="Arial"/>
                                                    <w:color w:val="000000"/>
                                                    <w:sz w:val="21"/>
                                                    <w:szCs w:val="21"/>
                                                  </w:rPr>
                                                  <w:t xml:space="preserve"> to perform the National Anthem at </w:t>
                                                </w:r>
                                                <w:proofErr w:type="spellStart"/>
                                                <w:r w:rsidRPr="00AA4DE5">
                                                  <w:rPr>
                                                    <w:rFonts w:ascii="Calibri" w:eastAsia="Times New Roman" w:hAnsi="Calibri" w:cs="Arial"/>
                                                    <w:color w:val="000000"/>
                                                    <w:sz w:val="21"/>
                                                    <w:szCs w:val="21"/>
                                                  </w:rPr>
                                                  <w:t>SoFi</w:t>
                                                </w:r>
                                                <w:proofErr w:type="spellEnd"/>
                                                <w:r w:rsidRPr="00AA4DE5">
                                                  <w:rPr>
                                                    <w:rFonts w:ascii="Calibri" w:eastAsia="Times New Roman" w:hAnsi="Calibri" w:cs="Arial"/>
                                                    <w:color w:val="000000"/>
                                                    <w:sz w:val="21"/>
                                                    <w:szCs w:val="21"/>
                                                  </w:rPr>
                                                  <w:t xml:space="preserve"> Stadium. He also hung out with the team and caused all kinds of locker room antics. Watch </w:t>
                                                </w:r>
                                                <w:hyperlink r:id="rId11" w:tgtFrame="_blank" w:history="1">
                                                  <w:r w:rsidRPr="00AA4DE5">
                                                    <w:rPr>
                                                      <w:rFonts w:ascii="Calibri" w:eastAsia="Times New Roman" w:hAnsi="Calibri" w:cs="Arial"/>
                                                      <w:color w:val="3661BD"/>
                                                      <w:sz w:val="21"/>
                                                      <w:szCs w:val="21"/>
                                                      <w:u w:val="single"/>
                                                    </w:rPr>
                                                    <w:t>HERE</w:t>
                                                  </w:r>
                                                </w:hyperlink>
                                                <w:r w:rsidRPr="00AA4DE5">
                                                  <w:rPr>
                                                    <w:rFonts w:ascii="Calibri" w:eastAsia="Times New Roman" w:hAnsi="Calibri" w:cs="Arial"/>
                                                    <w:color w:val="000000"/>
                                                    <w:sz w:val="21"/>
                                                    <w:szCs w:val="21"/>
                                                  </w:rPr>
                                                  <w:t>.</w:t>
                                                </w:r>
                                              </w:p>
                                              <w:p w14:paraId="7EAD9CCC" w14:textId="77777777" w:rsidR="00AA4DE5" w:rsidRPr="00AA4DE5" w:rsidRDefault="00AA4DE5" w:rsidP="00AA4DE5">
                                                <w:pPr>
                                                  <w:rPr>
                                                    <w:rFonts w:ascii="Arial" w:eastAsia="Times New Roman" w:hAnsi="Arial" w:cs="Arial"/>
                                                    <w:color w:val="403F42"/>
                                                    <w:sz w:val="18"/>
                                                    <w:szCs w:val="18"/>
                                                  </w:rPr>
                                                </w:pPr>
                                                <w:r w:rsidRPr="00AA4DE5">
                                                  <w:rPr>
                                                    <w:rFonts w:ascii="Calibri" w:eastAsia="Times New Roman" w:hAnsi="Calibri" w:cs="Arial"/>
                                                    <w:color w:val="000000"/>
                                                    <w:sz w:val="21"/>
                                                    <w:szCs w:val="21"/>
                                                  </w:rPr>
                                                  <w:t> </w:t>
                                                </w:r>
                                              </w:p>
                                              <w:p w14:paraId="65653565" w14:textId="77777777" w:rsidR="00AA4DE5" w:rsidRPr="00AA4DE5" w:rsidRDefault="00AA4DE5" w:rsidP="00AA4DE5">
                                                <w:pPr>
                                                  <w:rPr>
                                                    <w:rFonts w:ascii="Arial" w:eastAsia="Times New Roman" w:hAnsi="Arial" w:cs="Arial"/>
                                                    <w:color w:val="403F42"/>
                                                    <w:sz w:val="18"/>
                                                    <w:szCs w:val="18"/>
                                                  </w:rPr>
                                                </w:pPr>
                                                <w:proofErr w:type="spellStart"/>
                                                <w:r w:rsidRPr="00AA4DE5">
                                                  <w:rPr>
                                                    <w:rFonts w:ascii="Calibri" w:eastAsia="Times New Roman" w:hAnsi="Calibri" w:cs="Arial"/>
                                                    <w:b/>
                                                    <w:bCs/>
                                                    <w:color w:val="000000"/>
                                                    <w:sz w:val="21"/>
                                                    <w:szCs w:val="21"/>
                                                  </w:rPr>
                                                  <w:t>Keedron</w:t>
                                                </w:r>
                                                <w:r w:rsidRPr="00AA4DE5">
                                                  <w:rPr>
                                                    <w:rFonts w:ascii="Calibri" w:eastAsia="Times New Roman" w:hAnsi="Calibri" w:cs="Arial"/>
                                                    <w:color w:val="000000"/>
                                                    <w:sz w:val="21"/>
                                                    <w:szCs w:val="21"/>
                                                  </w:rPr>
                                                  <w:t>’s</w:t>
                                                </w:r>
                                                <w:proofErr w:type="spellEnd"/>
                                                <w:r w:rsidRPr="00AA4DE5">
                                                  <w:rPr>
                                                    <w:rFonts w:ascii="Calibri" w:eastAsia="Times New Roman" w:hAnsi="Calibri" w:cs="Arial"/>
                                                    <w:color w:val="000000"/>
                                                    <w:sz w:val="21"/>
                                                    <w:szCs w:val="21"/>
                                                  </w:rPr>
                                                  <w:t xml:space="preserve"> winning streak shows no signs of stopping or slowing. In 2021, he dropped a powerful cover of LaShun Pace’s “I Know I Been Changed” with </w:t>
                                                </w:r>
                                                <w:proofErr w:type="spellStart"/>
                                                <w:r w:rsidRPr="00AA4DE5">
                                                  <w:rPr>
                                                    <w:rFonts w:ascii="Calibri" w:eastAsia="Times New Roman" w:hAnsi="Calibri" w:cs="Arial"/>
                                                    <w:color w:val="000000"/>
                                                    <w:sz w:val="21"/>
                                                    <w:szCs w:val="21"/>
                                                  </w:rPr>
                                                  <w:t>Symba</w:t>
                                                </w:r>
                                                <w:proofErr w:type="spellEnd"/>
                                                <w:r w:rsidRPr="00AA4DE5">
                                                  <w:rPr>
                                                    <w:rFonts w:ascii="Calibri" w:eastAsia="Times New Roman" w:hAnsi="Calibri" w:cs="Arial"/>
                                                    <w:color w:val="000000"/>
                                                    <w:sz w:val="21"/>
                                                    <w:szCs w:val="21"/>
                                                  </w:rPr>
                                                  <w:t xml:space="preserve"> and GRAMMY®-winning artist Gary Clark Jr., which he performed on </w:t>
                                                </w:r>
                                                <w:r w:rsidRPr="00AA4DE5">
                                                  <w:rPr>
                                                    <w:rFonts w:ascii="Calibri" w:eastAsia="Times New Roman" w:hAnsi="Calibri" w:cs="Arial"/>
                                                    <w:i/>
                                                    <w:iCs/>
                                                    <w:color w:val="000000"/>
                                                    <w:sz w:val="21"/>
                                                    <w:szCs w:val="21"/>
                                                  </w:rPr>
                                                  <w:t>The View</w:t>
                                                </w:r>
                                                <w:r w:rsidRPr="00AA4DE5">
                                                  <w:rPr>
                                                    <w:rFonts w:ascii="Calibri" w:eastAsia="Times New Roman" w:hAnsi="Calibri" w:cs="Arial"/>
                                                    <w:color w:val="000000"/>
                                                    <w:sz w:val="21"/>
                                                    <w:szCs w:val="21"/>
                                                  </w:rPr>
                                                  <w:t> to celebrate Martin Luther King Jr.’s birthday. After capturing the attention of the world with his stunning original, “I JUST WANNA LIVE,” which was named 2020’s “Song of the Year” by the </w:t>
                                                </w:r>
                                                <w:r w:rsidRPr="00AA4DE5">
                                                  <w:rPr>
                                                    <w:rFonts w:ascii="Calibri" w:eastAsia="Times New Roman" w:hAnsi="Calibri" w:cs="Arial"/>
                                                    <w:i/>
                                                    <w:iCs/>
                                                    <w:color w:val="000000"/>
                                                    <w:sz w:val="21"/>
                                                    <w:szCs w:val="21"/>
                                                  </w:rPr>
                                                  <w:t>Associated Press</w:t>
                                                </w:r>
                                                <w:r w:rsidRPr="00AA4DE5">
                                                  <w:rPr>
                                                    <w:rFonts w:ascii="Calibri" w:eastAsia="Times New Roman" w:hAnsi="Calibri" w:cs="Arial"/>
                                                    <w:color w:val="000000"/>
                                                    <w:sz w:val="21"/>
                                                    <w:szCs w:val="21"/>
                                                  </w:rPr>
                                                  <w:t>, </w:t>
                                                </w:r>
                                                <w:proofErr w:type="spellStart"/>
                                                <w:r w:rsidRPr="00AA4DE5">
                                                  <w:rPr>
                                                    <w:rFonts w:ascii="Calibri" w:eastAsia="Times New Roman" w:hAnsi="Calibri" w:cs="Arial"/>
                                                    <w:b/>
                                                    <w:bCs/>
                                                    <w:color w:val="000000"/>
                                                    <w:sz w:val="21"/>
                                                    <w:szCs w:val="21"/>
                                                  </w:rPr>
                                                  <w:t>Keedron</w:t>
                                                </w:r>
                                                <w:proofErr w:type="spellEnd"/>
                                                <w:r w:rsidRPr="00AA4DE5">
                                                  <w:rPr>
                                                    <w:rFonts w:ascii="Calibri" w:eastAsia="Times New Roman" w:hAnsi="Calibri" w:cs="Arial"/>
                                                    <w:color w:val="000000"/>
                                                    <w:sz w:val="21"/>
                                                    <w:szCs w:val="21"/>
                                                  </w:rPr>
                                                  <w:t> has continued to make emotional calls to action while surprising listeners with covers of R&amp;B classics including Usher’s “U Don’t Have to Call” and Avant’s “My First Love.” Get to know </w:t>
                                                </w:r>
                                                <w:proofErr w:type="spellStart"/>
                                                <w:r w:rsidRPr="00AA4DE5">
                                                  <w:rPr>
                                                    <w:rFonts w:ascii="Calibri" w:eastAsia="Times New Roman" w:hAnsi="Calibri" w:cs="Arial"/>
                                                    <w:b/>
                                                    <w:bCs/>
                                                    <w:color w:val="000000"/>
                                                    <w:sz w:val="21"/>
                                                    <w:szCs w:val="21"/>
                                                  </w:rPr>
                                                  <w:t>Keedron</w:t>
                                                </w:r>
                                                <w:proofErr w:type="spellEnd"/>
                                                <w:r w:rsidRPr="00AA4DE5">
                                                  <w:rPr>
                                                    <w:rFonts w:ascii="Calibri" w:eastAsia="Times New Roman" w:hAnsi="Calibri" w:cs="Arial"/>
                                                    <w:color w:val="000000"/>
                                                    <w:sz w:val="21"/>
                                                    <w:szCs w:val="21"/>
                                                  </w:rPr>
                                                  <w:t> now! </w:t>
                                                </w:r>
                                              </w:p>
                                            </w:tc>
                                          </w:tr>
                                        </w:tbl>
                                        <w:p w14:paraId="7C4850B2" w14:textId="77777777" w:rsidR="00AA4DE5" w:rsidRPr="00AA4DE5" w:rsidRDefault="00AA4DE5" w:rsidP="00AA4DE5">
                                          <w:pPr>
                                            <w:rPr>
                                              <w:rFonts w:ascii="Times New Roman" w:eastAsia="Times New Roman" w:hAnsi="Times New Roman" w:cs="Times New Roman"/>
                                            </w:rPr>
                                          </w:pPr>
                                        </w:p>
                                      </w:tc>
                                    </w:tr>
                                  </w:tbl>
                                  <w:p w14:paraId="015000EC" w14:textId="77777777" w:rsidR="00AA4DE5" w:rsidRPr="00AA4DE5" w:rsidRDefault="00AA4DE5" w:rsidP="00AA4DE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AA4DE5" w:rsidRPr="00AA4DE5" w14:paraId="425FFC4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AA4DE5" w:rsidRPr="00AA4DE5" w14:paraId="3323B5D9" w14:textId="77777777" w:rsidTr="00AA4DE5">
                                            <w:tc>
                                              <w:tcPr>
                                                <w:tcW w:w="0" w:type="auto"/>
                                                <w:tcMar>
                                                  <w:top w:w="150" w:type="dxa"/>
                                                  <w:left w:w="0" w:type="dxa"/>
                                                  <w:bottom w:w="150" w:type="dxa"/>
                                                  <w:right w:w="0" w:type="dxa"/>
                                                </w:tcMar>
                                                <w:hideMark/>
                                              </w:tcPr>
                                              <w:p w14:paraId="753FFEED" w14:textId="76F89024" w:rsidR="00AA4DE5" w:rsidRPr="00AA4DE5" w:rsidRDefault="00AA4DE5" w:rsidP="00AA4DE5">
                                                <w:pPr>
                                                  <w:jc w:val="center"/>
                                                  <w:rPr>
                                                    <w:rFonts w:ascii="Times New Roman" w:eastAsia="Times New Roman" w:hAnsi="Times New Roman" w:cs="Times New Roman"/>
                                                  </w:rPr>
                                                </w:pPr>
                                                <w:r w:rsidRPr="00AA4DE5">
                                                  <w:rPr>
                                                    <w:rFonts w:ascii="Times New Roman" w:eastAsia="Times New Roman" w:hAnsi="Times New Roman" w:cs="Times New Roman"/>
                                                  </w:rPr>
                                                  <w:lastRenderedPageBreak/>
                                                  <w:fldChar w:fldCharType="begin"/>
                                                </w:r>
                                                <w:r w:rsidRPr="00AA4DE5">
                                                  <w:rPr>
                                                    <w:rFonts w:ascii="Times New Roman" w:eastAsia="Times New Roman" w:hAnsi="Times New Roman" w:cs="Times New Roman"/>
                                                  </w:rPr>
                                                  <w:instrText xml:space="preserve"> INCLUDEPICTURE "https://files.constantcontact.com/338ff164101/84c47f4a-ba1e-47a6-b4cc-b554a8eb0413.png" \* MERGEFORMATINET </w:instrText>
                                                </w:r>
                                                <w:r w:rsidRPr="00AA4DE5">
                                                  <w:rPr>
                                                    <w:rFonts w:ascii="Times New Roman" w:eastAsia="Times New Roman" w:hAnsi="Times New Roman" w:cs="Times New Roman"/>
                                                  </w:rPr>
                                                  <w:fldChar w:fldCharType="separate"/>
                                                </w:r>
                                                <w:r w:rsidRPr="00AA4DE5">
                                                  <w:rPr>
                                                    <w:rFonts w:ascii="Times New Roman" w:eastAsia="Times New Roman" w:hAnsi="Times New Roman" w:cs="Times New Roman"/>
                                                    <w:noProof/>
                                                  </w:rPr>
                                                  <w:drawing>
                                                    <wp:inline distT="0" distB="0" distL="0" distR="0" wp14:anchorId="2F3F3D1C" wp14:editId="0347DD11">
                                                      <wp:extent cx="3902075" cy="4861560"/>
                                                      <wp:effectExtent l="0" t="0" r="0" b="2540"/>
                                                      <wp:docPr id="3" name="Picture 3" descr="A picture containing person,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2075" cy="4861560"/>
                                                              </a:xfrm>
                                                              <a:prstGeom prst="rect">
                                                                <a:avLst/>
                                                              </a:prstGeom>
                                                              <a:noFill/>
                                                              <a:ln>
                                                                <a:noFill/>
                                                              </a:ln>
                                                            </pic:spPr>
                                                          </pic:pic>
                                                        </a:graphicData>
                                                      </a:graphic>
                                                    </wp:inline>
                                                  </w:drawing>
                                                </w:r>
                                                <w:r w:rsidRPr="00AA4DE5">
                                                  <w:rPr>
                                                    <w:rFonts w:ascii="Times New Roman" w:eastAsia="Times New Roman" w:hAnsi="Times New Roman" w:cs="Times New Roman"/>
                                                  </w:rPr>
                                                  <w:fldChar w:fldCharType="end"/>
                                                </w:r>
                                              </w:p>
                                            </w:tc>
                                          </w:tr>
                                        </w:tbl>
                                        <w:p w14:paraId="7C040C7C" w14:textId="77777777" w:rsidR="00AA4DE5" w:rsidRPr="00AA4DE5" w:rsidRDefault="00AA4DE5" w:rsidP="00AA4DE5">
                                          <w:pPr>
                                            <w:rPr>
                                              <w:rFonts w:ascii="Times New Roman" w:eastAsia="Times New Roman" w:hAnsi="Times New Roman" w:cs="Times New Roman"/>
                                            </w:rPr>
                                          </w:pPr>
                                        </w:p>
                                      </w:tc>
                                    </w:tr>
                                  </w:tbl>
                                  <w:p w14:paraId="775D830F" w14:textId="77777777" w:rsidR="00AA4DE5" w:rsidRPr="00AA4DE5" w:rsidRDefault="00AA4DE5" w:rsidP="00AA4DE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AA4DE5" w:rsidRPr="00AA4DE5" w14:paraId="7B603B0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AA4DE5" w:rsidRPr="00AA4DE5" w14:paraId="2FA5D397" w14:textId="77777777" w:rsidTr="00AA4DE5">
                                            <w:tc>
                                              <w:tcPr>
                                                <w:tcW w:w="0" w:type="auto"/>
                                                <w:tcMar>
                                                  <w:top w:w="150" w:type="dxa"/>
                                                  <w:left w:w="300" w:type="dxa"/>
                                                  <w:bottom w:w="150" w:type="dxa"/>
                                                  <w:right w:w="300" w:type="dxa"/>
                                                </w:tcMar>
                                                <w:hideMark/>
                                              </w:tcPr>
                                              <w:p w14:paraId="5979C5CB" w14:textId="77777777" w:rsidR="00AA4DE5" w:rsidRPr="00AA4DE5" w:rsidRDefault="00AA4DE5" w:rsidP="00AA4DE5">
                                                <w:pPr>
                                                  <w:jc w:val="center"/>
                                                  <w:rPr>
                                                    <w:rFonts w:ascii="Arial" w:eastAsia="Times New Roman" w:hAnsi="Arial" w:cs="Arial"/>
                                                    <w:color w:val="403F42"/>
                                                    <w:sz w:val="18"/>
                                                    <w:szCs w:val="18"/>
                                                  </w:rPr>
                                                </w:pPr>
                                                <w:hyperlink r:id="rId13" w:tgtFrame="_blank" w:history="1">
                                                  <w:r w:rsidRPr="00AA4DE5">
                                                    <w:rPr>
                                                      <w:rFonts w:ascii="Calibri" w:eastAsia="Times New Roman" w:hAnsi="Calibri" w:cs="Arial"/>
                                                      <w:color w:val="3661BD"/>
                                                      <w:sz w:val="18"/>
                                                      <w:szCs w:val="18"/>
                                                      <w:u w:val="single"/>
                                                    </w:rPr>
                                                    <w:t>DOWNLOAD PRESS PHOTO HERE [CREDIT: BRENT FLORES]</w:t>
                                                  </w:r>
                                                </w:hyperlink>
                                              </w:p>
                                            </w:tc>
                                          </w:tr>
                                        </w:tbl>
                                        <w:p w14:paraId="07B30F57" w14:textId="77777777" w:rsidR="00AA4DE5" w:rsidRPr="00AA4DE5" w:rsidRDefault="00AA4DE5" w:rsidP="00AA4DE5">
                                          <w:pPr>
                                            <w:rPr>
                                              <w:rFonts w:ascii="Times New Roman" w:eastAsia="Times New Roman" w:hAnsi="Times New Roman" w:cs="Times New Roman"/>
                                            </w:rPr>
                                          </w:pPr>
                                        </w:p>
                                      </w:tc>
                                    </w:tr>
                                  </w:tbl>
                                  <w:p w14:paraId="35C5146C" w14:textId="77777777" w:rsidR="00AA4DE5" w:rsidRPr="00AA4DE5" w:rsidRDefault="00AA4DE5" w:rsidP="00AA4DE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AA4DE5" w:rsidRPr="00AA4DE5" w14:paraId="480760D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AA4DE5" w:rsidRPr="00AA4DE5" w14:paraId="5A0ED6B7" w14:textId="77777777" w:rsidTr="00AA4DE5">
                                            <w:tc>
                                              <w:tcPr>
                                                <w:tcW w:w="0" w:type="auto"/>
                                                <w:tcMar>
                                                  <w:top w:w="150" w:type="dxa"/>
                                                  <w:left w:w="300" w:type="dxa"/>
                                                  <w:bottom w:w="150" w:type="dxa"/>
                                                  <w:right w:w="300" w:type="dxa"/>
                                                </w:tcMar>
                                                <w:hideMark/>
                                              </w:tcPr>
                                              <w:p w14:paraId="64AD3266" w14:textId="77777777" w:rsidR="00AA4DE5" w:rsidRPr="00AA4DE5" w:rsidRDefault="00AA4DE5" w:rsidP="00AA4DE5">
                                                <w:pPr>
                                                  <w:rPr>
                                                    <w:rFonts w:ascii="Arial" w:eastAsia="Times New Roman" w:hAnsi="Arial" w:cs="Arial"/>
                                                    <w:color w:val="403F42"/>
                                                    <w:sz w:val="18"/>
                                                    <w:szCs w:val="18"/>
                                                  </w:rPr>
                                                </w:pPr>
                                                <w:r w:rsidRPr="00AA4DE5">
                                                  <w:rPr>
                                                    <w:rFonts w:ascii="Calibri" w:eastAsia="Times New Roman" w:hAnsi="Calibri" w:cs="Arial"/>
                                                    <w:b/>
                                                    <w:bCs/>
                                                    <w:color w:val="000000"/>
                                                    <w:sz w:val="21"/>
                                                    <w:szCs w:val="21"/>
                                                  </w:rPr>
                                                  <w:t>ABOUT KEEDRON BRYANT: </w:t>
                                                </w:r>
                                              </w:p>
                                              <w:p w14:paraId="6373519D" w14:textId="77777777" w:rsidR="00AA4DE5" w:rsidRPr="00AA4DE5" w:rsidRDefault="00AA4DE5" w:rsidP="00AA4DE5">
                                                <w:pPr>
                                                  <w:rPr>
                                                    <w:rFonts w:ascii="Arial" w:eastAsia="Times New Roman" w:hAnsi="Arial" w:cs="Arial"/>
                                                    <w:color w:val="403F42"/>
                                                    <w:sz w:val="18"/>
                                                    <w:szCs w:val="18"/>
                                                  </w:rPr>
                                                </w:pPr>
                                                <w:r w:rsidRPr="00AA4DE5">
                                                  <w:rPr>
                                                    <w:rFonts w:ascii="Calibri" w:eastAsia="Times New Roman" w:hAnsi="Calibri" w:cs="Arial"/>
                                                    <w:color w:val="1A191A"/>
                                                    <w:sz w:val="21"/>
                                                    <w:szCs w:val="21"/>
                                                  </w:rPr>
                                                  <w:t xml:space="preserve">Singing acapella on a smartphone-shot video, </w:t>
                                                </w:r>
                                                <w:proofErr w:type="spellStart"/>
                                                <w:r w:rsidRPr="00AA4DE5">
                                                  <w:rPr>
                                                    <w:rFonts w:ascii="Calibri" w:eastAsia="Times New Roman" w:hAnsi="Calibri" w:cs="Arial"/>
                                                    <w:color w:val="1A191A"/>
                                                    <w:sz w:val="21"/>
                                                    <w:szCs w:val="21"/>
                                                  </w:rPr>
                                                  <w:t>Keedron</w:t>
                                                </w:r>
                                                <w:proofErr w:type="spellEnd"/>
                                                <w:r w:rsidRPr="00AA4DE5">
                                                  <w:rPr>
                                                    <w:rFonts w:ascii="Calibri" w:eastAsia="Times New Roman" w:hAnsi="Calibri" w:cs="Arial"/>
                                                    <w:color w:val="1A191A"/>
                                                    <w:sz w:val="21"/>
                                                    <w:szCs w:val="21"/>
                                                  </w:rPr>
                                                  <w:t xml:space="preserve"> Bryant moved the world to tears with nothing more than his powerhouse voice and the declaration, “I’m a young black man doing all that I can.” The 14-year-old Florida native’s YouTube performance of “I JUST WANNA LIVE” surged around the globe as a clarion call for change and the unassuming soundtrack to a moment of revolution. He performed the song on The Ellen DeGeneres Show via FaceTime, and received acclaim from Good Morning America, CNN, The Steve &amp; Marjorie Harvey Foundation, Access Hollywood, and BBC News. Will Smith incorporated the clip in his “No Justice, No Peace” montage, and LeBron James posted it on Instagram with the caption, “I LOVE YOU KID! I LOVE US!” None other than President Barack Obama also cited it. </w:t>
                                                </w:r>
                                                <w:proofErr w:type="spellStart"/>
                                                <w:r w:rsidRPr="00AA4DE5">
                                                  <w:rPr>
                                                    <w:rFonts w:ascii="Calibri" w:eastAsia="Times New Roman" w:hAnsi="Calibri" w:cs="Arial"/>
                                                    <w:color w:val="1A191A"/>
                                                    <w:sz w:val="21"/>
                                                    <w:szCs w:val="21"/>
                                                  </w:rPr>
                                                  <w:t>Keedron's</w:t>
                                                </w:r>
                                                <w:proofErr w:type="spellEnd"/>
                                                <w:r w:rsidRPr="00AA4DE5">
                                                  <w:rPr>
                                                    <w:rFonts w:ascii="Calibri" w:eastAsia="Times New Roman" w:hAnsi="Calibri" w:cs="Arial"/>
                                                    <w:color w:val="1A191A"/>
                                                    <w:sz w:val="21"/>
                                                    <w:szCs w:val="21"/>
                                                  </w:rPr>
                                                  <w:t xml:space="preserve"> work as a young activist continued with his collaborative performance of Jermaine </w:t>
                                                </w:r>
                                                <w:proofErr w:type="spellStart"/>
                                                <w:r w:rsidRPr="00AA4DE5">
                                                  <w:rPr>
                                                    <w:rFonts w:ascii="Calibri" w:eastAsia="Times New Roman" w:hAnsi="Calibri" w:cs="Arial"/>
                                                    <w:color w:val="1A191A"/>
                                                    <w:sz w:val="21"/>
                                                    <w:szCs w:val="21"/>
                                                  </w:rPr>
                                                  <w:t>Dupri's</w:t>
                                                </w:r>
                                                <w:proofErr w:type="spellEnd"/>
                                                <w:r w:rsidRPr="00AA4DE5">
                                                  <w:rPr>
                                                    <w:rFonts w:ascii="Calibri" w:eastAsia="Times New Roman" w:hAnsi="Calibri" w:cs="Arial"/>
                                                    <w:color w:val="1A191A"/>
                                                    <w:sz w:val="21"/>
                                                    <w:szCs w:val="21"/>
                                                  </w:rPr>
                                                  <w:t xml:space="preserve"> "Change" at the Biden/Harris "I Will Vote" concert and his work on the I Can’t Breathe / Music </w:t>
                                                </w:r>
                                                <w:proofErr w:type="gramStart"/>
                                                <w:r w:rsidRPr="00AA4DE5">
                                                  <w:rPr>
                                                    <w:rFonts w:ascii="Calibri" w:eastAsia="Times New Roman" w:hAnsi="Calibri" w:cs="Arial"/>
                                                    <w:color w:val="1A191A"/>
                                                    <w:sz w:val="21"/>
                                                    <w:szCs w:val="21"/>
                                                  </w:rPr>
                                                  <w:t>For</w:t>
                                                </w:r>
                                                <w:proofErr w:type="gramEnd"/>
                                                <w:r w:rsidRPr="00AA4DE5">
                                                  <w:rPr>
                                                    <w:rFonts w:ascii="Calibri" w:eastAsia="Times New Roman" w:hAnsi="Calibri" w:cs="Arial"/>
                                                    <w:color w:val="1A191A"/>
                                                    <w:sz w:val="21"/>
                                                    <w:szCs w:val="21"/>
                                                  </w:rPr>
                                                  <w:t xml:space="preserve"> the Movement EP, released in tandem by ESPN’s The Undefeated and Disney Music Group. This Christmas, he also performed at the 2020 </w:t>
                                                </w:r>
                                                <w:r w:rsidRPr="00AA4DE5">
                                                  <w:rPr>
                                                    <w:rFonts w:ascii="Calibri" w:eastAsia="Times New Roman" w:hAnsi="Calibri" w:cs="Arial"/>
                                                    <w:color w:val="1A191A"/>
                                                    <w:sz w:val="21"/>
                                                    <w:szCs w:val="21"/>
                                                  </w:rPr>
                                                  <w:lastRenderedPageBreak/>
                                                  <w:t xml:space="preserve">Disney Park’s Magical Christmas Celebration. Born in Sicily to minister parents, </w:t>
                                                </w:r>
                                                <w:proofErr w:type="spellStart"/>
                                                <w:r w:rsidRPr="00AA4DE5">
                                                  <w:rPr>
                                                    <w:rFonts w:ascii="Calibri" w:eastAsia="Times New Roman" w:hAnsi="Calibri" w:cs="Arial"/>
                                                    <w:color w:val="1A191A"/>
                                                    <w:sz w:val="21"/>
                                                    <w:szCs w:val="21"/>
                                                  </w:rPr>
                                                  <w:t>Keedron</w:t>
                                                </w:r>
                                                <w:proofErr w:type="spellEnd"/>
                                                <w:r w:rsidRPr="00AA4DE5">
                                                  <w:rPr>
                                                    <w:rFonts w:ascii="Calibri" w:eastAsia="Times New Roman" w:hAnsi="Calibri" w:cs="Arial"/>
                                                    <w:color w:val="1A191A"/>
                                                    <w:sz w:val="21"/>
                                                    <w:szCs w:val="21"/>
                                                  </w:rPr>
                                                  <w:t xml:space="preserve"> began singing at just five years old. Attending church regularly, he developed a passion for gospel music. The budding talent first turned heads on season four of Little Big Shots. Represented by Heather Beverly, Esq. in association with Tabetha Plummer, Esq., and legendary producer Dem </w:t>
                                                </w:r>
                                                <w:proofErr w:type="spellStart"/>
                                                <w:r w:rsidRPr="00AA4DE5">
                                                  <w:rPr>
                                                    <w:rFonts w:ascii="Calibri" w:eastAsia="Times New Roman" w:hAnsi="Calibri" w:cs="Arial"/>
                                                    <w:color w:val="1A191A"/>
                                                    <w:sz w:val="21"/>
                                                    <w:szCs w:val="21"/>
                                                  </w:rPr>
                                                  <w:t>Jointz</w:t>
                                                </w:r>
                                                <w:proofErr w:type="spellEnd"/>
                                                <w:r w:rsidRPr="00AA4DE5">
                                                  <w:rPr>
                                                    <w:rFonts w:ascii="Calibri" w:eastAsia="Times New Roman" w:hAnsi="Calibri" w:cs="Arial"/>
                                                    <w:color w:val="1A191A"/>
                                                    <w:sz w:val="21"/>
                                                    <w:szCs w:val="21"/>
                                                  </w:rPr>
                                                  <w:t xml:space="preserve">, </w:t>
                                                </w:r>
                                                <w:proofErr w:type="spellStart"/>
                                                <w:r w:rsidRPr="00AA4DE5">
                                                  <w:rPr>
                                                    <w:rFonts w:ascii="Calibri" w:eastAsia="Times New Roman" w:hAnsi="Calibri" w:cs="Arial"/>
                                                    <w:color w:val="1A191A"/>
                                                    <w:sz w:val="21"/>
                                                    <w:szCs w:val="21"/>
                                                  </w:rPr>
                                                  <w:t>Keedron</w:t>
                                                </w:r>
                                                <w:proofErr w:type="spellEnd"/>
                                                <w:r w:rsidRPr="00AA4DE5">
                                                  <w:rPr>
                                                    <w:rFonts w:ascii="Calibri" w:eastAsia="Times New Roman" w:hAnsi="Calibri" w:cs="Arial"/>
                                                    <w:color w:val="1A191A"/>
                                                    <w:sz w:val="21"/>
                                                    <w:szCs w:val="21"/>
                                                  </w:rPr>
                                                  <w:t xml:space="preserve"> catapulted to the top of the conversation in 2020, landing a deal with Warner Records and releasing the official “I JUST WANNA LIVE” single as his debut. With R&amp;B energy, soul range, and gospel power, he will undoubtedly make a major impact. </w:t>
                                                </w:r>
                                              </w:p>
                                            </w:tc>
                                          </w:tr>
                                        </w:tbl>
                                        <w:p w14:paraId="06500CCA" w14:textId="77777777" w:rsidR="00AA4DE5" w:rsidRPr="00AA4DE5" w:rsidRDefault="00AA4DE5" w:rsidP="00AA4DE5">
                                          <w:pPr>
                                            <w:rPr>
                                              <w:rFonts w:ascii="Times New Roman" w:eastAsia="Times New Roman" w:hAnsi="Times New Roman" w:cs="Times New Roman"/>
                                            </w:rPr>
                                          </w:pPr>
                                        </w:p>
                                      </w:tc>
                                    </w:tr>
                                  </w:tbl>
                                  <w:p w14:paraId="5E1B38E6" w14:textId="77777777" w:rsidR="00AA4DE5" w:rsidRPr="00AA4DE5" w:rsidRDefault="00AA4DE5" w:rsidP="00AA4DE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AA4DE5" w:rsidRPr="00AA4DE5" w14:paraId="03E98E0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AA4DE5" w:rsidRPr="00AA4DE5" w14:paraId="48CC6270" w14:textId="77777777" w:rsidTr="00AA4DE5">
                                            <w:tc>
                                              <w:tcPr>
                                                <w:tcW w:w="0" w:type="auto"/>
                                                <w:tcMar>
                                                  <w:top w:w="150" w:type="dxa"/>
                                                  <w:left w:w="300" w:type="dxa"/>
                                                  <w:bottom w:w="150" w:type="dxa"/>
                                                  <w:right w:w="300" w:type="dxa"/>
                                                </w:tcMar>
                                                <w:hideMark/>
                                              </w:tcPr>
                                              <w:p w14:paraId="5562C81D" w14:textId="77777777" w:rsidR="00AA4DE5" w:rsidRPr="00AA4DE5" w:rsidRDefault="00AA4DE5" w:rsidP="00AA4DE5">
                                                <w:pPr>
                                                  <w:jc w:val="center"/>
                                                  <w:rPr>
                                                    <w:rFonts w:ascii="Arial" w:eastAsia="Times New Roman" w:hAnsi="Arial" w:cs="Arial"/>
                                                    <w:color w:val="403F42"/>
                                                    <w:sz w:val="18"/>
                                                    <w:szCs w:val="18"/>
                                                  </w:rPr>
                                                </w:pPr>
                                                <w:r w:rsidRPr="00AA4DE5">
                                                  <w:rPr>
                                                    <w:rFonts w:ascii="Calibri" w:eastAsia="Times New Roman" w:hAnsi="Calibri" w:cs="Arial"/>
                                                    <w:b/>
                                                    <w:bCs/>
                                                    <w:color w:val="000000"/>
                                                    <w:sz w:val="21"/>
                                                    <w:szCs w:val="21"/>
                                                  </w:rPr>
                                                  <w:t>FOLLOW KEEDRON BRYANT</w:t>
                                                </w:r>
                                              </w:p>
                                              <w:p w14:paraId="49A3E457" w14:textId="77777777" w:rsidR="00AA4DE5" w:rsidRPr="00AA4DE5" w:rsidRDefault="00AA4DE5" w:rsidP="00AA4DE5">
                                                <w:pPr>
                                                  <w:jc w:val="center"/>
                                                  <w:rPr>
                                                    <w:rFonts w:ascii="Arial" w:eastAsia="Times New Roman" w:hAnsi="Arial" w:cs="Arial"/>
                                                    <w:color w:val="403F42"/>
                                                    <w:sz w:val="18"/>
                                                    <w:szCs w:val="18"/>
                                                  </w:rPr>
                                                </w:pPr>
                                                <w:hyperlink r:id="rId14" w:tgtFrame="_blank" w:history="1">
                                                  <w:r w:rsidRPr="00AA4DE5">
                                                    <w:rPr>
                                                      <w:rFonts w:ascii="Calibri" w:eastAsia="Times New Roman" w:hAnsi="Calibri" w:cs="Arial"/>
                                                      <w:color w:val="3661BD"/>
                                                      <w:sz w:val="21"/>
                                                      <w:szCs w:val="21"/>
                                                      <w:u w:val="single"/>
                                                    </w:rPr>
                                                    <w:t>Instagram</w:t>
                                                  </w:r>
                                                </w:hyperlink>
                                                <w:r w:rsidRPr="00AA4DE5">
                                                  <w:rPr>
                                                    <w:rFonts w:ascii="Calibri" w:eastAsia="Times New Roman" w:hAnsi="Calibri" w:cs="Arial"/>
                                                    <w:color w:val="000000"/>
                                                    <w:sz w:val="21"/>
                                                    <w:szCs w:val="21"/>
                                                  </w:rPr>
                                                  <w:t> | </w:t>
                                                </w:r>
                                                <w:hyperlink r:id="rId15" w:tgtFrame="_blank" w:history="1">
                                                  <w:r w:rsidRPr="00AA4DE5">
                                                    <w:rPr>
                                                      <w:rFonts w:ascii="Calibri" w:eastAsia="Times New Roman" w:hAnsi="Calibri" w:cs="Arial"/>
                                                      <w:color w:val="3661BD"/>
                                                      <w:sz w:val="21"/>
                                                      <w:szCs w:val="21"/>
                                                      <w:u w:val="single"/>
                                                    </w:rPr>
                                                    <w:t>Twitter</w:t>
                                                  </w:r>
                                                </w:hyperlink>
                                                <w:r w:rsidRPr="00AA4DE5">
                                                  <w:rPr>
                                                    <w:rFonts w:ascii="Calibri" w:eastAsia="Times New Roman" w:hAnsi="Calibri" w:cs="Arial"/>
                                                    <w:color w:val="000000"/>
                                                    <w:sz w:val="21"/>
                                                    <w:szCs w:val="21"/>
                                                  </w:rPr>
                                                  <w:t> | </w:t>
                                                </w:r>
                                                <w:hyperlink r:id="rId16" w:tgtFrame="_blank" w:history="1">
                                                  <w:r w:rsidRPr="00AA4DE5">
                                                    <w:rPr>
                                                      <w:rFonts w:ascii="Calibri" w:eastAsia="Times New Roman" w:hAnsi="Calibri" w:cs="Arial"/>
                                                      <w:color w:val="3661BD"/>
                                                      <w:sz w:val="21"/>
                                                      <w:szCs w:val="21"/>
                                                      <w:u w:val="single"/>
                                                    </w:rPr>
                                                    <w:t>YouTube</w:t>
                                                  </w:r>
                                                </w:hyperlink>
                                                <w:r w:rsidRPr="00AA4DE5">
                                                  <w:rPr>
                                                    <w:rFonts w:ascii="Arial" w:eastAsia="Times New Roman" w:hAnsi="Arial" w:cs="Arial"/>
                                                    <w:color w:val="403F42"/>
                                                    <w:sz w:val="21"/>
                                                    <w:szCs w:val="21"/>
                                                  </w:rPr>
                                                  <w:t> | </w:t>
                                                </w:r>
                                                <w:proofErr w:type="spellStart"/>
                                                <w:r w:rsidRPr="00AA4DE5">
                                                  <w:rPr>
                                                    <w:rFonts w:ascii="Arial" w:eastAsia="Times New Roman" w:hAnsi="Arial" w:cs="Arial"/>
                                                    <w:color w:val="403F42"/>
                                                    <w:sz w:val="18"/>
                                                    <w:szCs w:val="18"/>
                                                  </w:rPr>
                                                  <w:fldChar w:fldCharType="begin"/>
                                                </w:r>
                                                <w:r w:rsidRPr="00AA4DE5">
                                                  <w:rPr>
                                                    <w:rFonts w:ascii="Arial" w:eastAsia="Times New Roman" w:hAnsi="Arial" w:cs="Arial"/>
                                                    <w:color w:val="403F42"/>
                                                    <w:sz w:val="18"/>
                                                    <w:szCs w:val="18"/>
                                                  </w:rPr>
                                                  <w:instrText xml:space="preserve"> HYPERLINK "https://www.tiktok.com/@nlechoppamusic?lang=en" \t "_blank" </w:instrText>
                                                </w:r>
                                                <w:r w:rsidRPr="00AA4DE5">
                                                  <w:rPr>
                                                    <w:rFonts w:ascii="Arial" w:eastAsia="Times New Roman" w:hAnsi="Arial" w:cs="Arial"/>
                                                    <w:color w:val="403F42"/>
                                                    <w:sz w:val="18"/>
                                                    <w:szCs w:val="18"/>
                                                  </w:rPr>
                                                  <w:fldChar w:fldCharType="separate"/>
                                                </w:r>
                                                <w:r w:rsidRPr="00AA4DE5">
                                                  <w:rPr>
                                                    <w:rFonts w:ascii="Arial" w:eastAsia="Times New Roman" w:hAnsi="Arial" w:cs="Arial"/>
                                                    <w:color w:val="3661BD"/>
                                                    <w:sz w:val="21"/>
                                                    <w:szCs w:val="21"/>
                                                    <w:u w:val="single"/>
                                                  </w:rPr>
                                                  <w:t>TikTok</w:t>
                                                </w:r>
                                                <w:proofErr w:type="spellEnd"/>
                                                <w:r w:rsidRPr="00AA4DE5">
                                                  <w:rPr>
                                                    <w:rFonts w:ascii="Arial" w:eastAsia="Times New Roman" w:hAnsi="Arial" w:cs="Arial"/>
                                                    <w:color w:val="403F42"/>
                                                    <w:sz w:val="18"/>
                                                    <w:szCs w:val="18"/>
                                                  </w:rPr>
                                                  <w:fldChar w:fldCharType="end"/>
                                                </w:r>
                                              </w:p>
                                              <w:p w14:paraId="2F7BB559" w14:textId="77777777" w:rsidR="00AA4DE5" w:rsidRPr="00AA4DE5" w:rsidRDefault="00AA4DE5" w:rsidP="00AA4DE5">
                                                <w:pPr>
                                                  <w:jc w:val="center"/>
                                                  <w:rPr>
                                                    <w:rFonts w:ascii="Arial" w:eastAsia="Times New Roman" w:hAnsi="Arial" w:cs="Arial"/>
                                                    <w:color w:val="403F42"/>
                                                    <w:sz w:val="18"/>
                                                    <w:szCs w:val="18"/>
                                                  </w:rPr>
                                                </w:pPr>
                                              </w:p>
                                              <w:p w14:paraId="37E8E5B5" w14:textId="77777777" w:rsidR="00AA4DE5" w:rsidRPr="00AA4DE5" w:rsidRDefault="00AA4DE5" w:rsidP="00AA4DE5">
                                                <w:pPr>
                                                  <w:jc w:val="center"/>
                                                  <w:rPr>
                                                    <w:rFonts w:ascii="Arial" w:eastAsia="Times New Roman" w:hAnsi="Arial" w:cs="Arial"/>
                                                    <w:color w:val="403F42"/>
                                                    <w:sz w:val="18"/>
                                                    <w:szCs w:val="18"/>
                                                  </w:rPr>
                                                </w:pPr>
                                                <w:r w:rsidRPr="00AA4DE5">
                                                  <w:rPr>
                                                    <w:rFonts w:ascii="Calibri" w:eastAsia="Times New Roman" w:hAnsi="Calibri" w:cs="Arial"/>
                                                    <w:b/>
                                                    <w:bCs/>
                                                    <w:color w:val="000000"/>
                                                    <w:sz w:val="21"/>
                                                    <w:szCs w:val="21"/>
                                                  </w:rPr>
                                                  <w:t xml:space="preserve">For more information on </w:t>
                                                </w:r>
                                                <w:proofErr w:type="spellStart"/>
                                                <w:r w:rsidRPr="00AA4DE5">
                                                  <w:rPr>
                                                    <w:rFonts w:ascii="Calibri" w:eastAsia="Times New Roman" w:hAnsi="Calibri" w:cs="Arial"/>
                                                    <w:b/>
                                                    <w:bCs/>
                                                    <w:color w:val="000000"/>
                                                    <w:sz w:val="21"/>
                                                    <w:szCs w:val="21"/>
                                                  </w:rPr>
                                                  <w:t>Keedron</w:t>
                                                </w:r>
                                                <w:proofErr w:type="spellEnd"/>
                                                <w:r w:rsidRPr="00AA4DE5">
                                                  <w:rPr>
                                                    <w:rFonts w:ascii="Calibri" w:eastAsia="Times New Roman" w:hAnsi="Calibri" w:cs="Arial"/>
                                                    <w:b/>
                                                    <w:bCs/>
                                                    <w:color w:val="000000"/>
                                                    <w:sz w:val="21"/>
                                                    <w:szCs w:val="21"/>
                                                  </w:rPr>
                                                  <w:t xml:space="preserve"> Bryant, please contact: </w:t>
                                                </w:r>
                                              </w:p>
                                              <w:p w14:paraId="7CC12A71" w14:textId="77777777" w:rsidR="00AA4DE5" w:rsidRPr="00AA4DE5" w:rsidRDefault="00AA4DE5" w:rsidP="00AA4DE5">
                                                <w:pPr>
                                                  <w:jc w:val="center"/>
                                                  <w:rPr>
                                                    <w:rFonts w:ascii="Arial" w:eastAsia="Times New Roman" w:hAnsi="Arial" w:cs="Arial"/>
                                                    <w:color w:val="403F42"/>
                                                    <w:sz w:val="18"/>
                                                    <w:szCs w:val="18"/>
                                                  </w:rPr>
                                                </w:pPr>
                                                <w:r w:rsidRPr="00AA4DE5">
                                                  <w:rPr>
                                                    <w:rFonts w:ascii="Calibri" w:eastAsia="Times New Roman" w:hAnsi="Calibri" w:cs="Arial"/>
                                                    <w:color w:val="000000"/>
                                                    <w:sz w:val="21"/>
                                                    <w:szCs w:val="21"/>
                                                  </w:rPr>
                                                  <w:t>Aishah White | Warner Records</w:t>
                                                </w:r>
                                              </w:p>
                                              <w:p w14:paraId="19861B27" w14:textId="77777777" w:rsidR="00AA4DE5" w:rsidRPr="00AA4DE5" w:rsidRDefault="00AA4DE5" w:rsidP="00AA4DE5">
                                                <w:pPr>
                                                  <w:jc w:val="center"/>
                                                  <w:rPr>
                                                    <w:rFonts w:ascii="Arial" w:eastAsia="Times New Roman" w:hAnsi="Arial" w:cs="Arial"/>
                                                    <w:color w:val="403F42"/>
                                                    <w:sz w:val="18"/>
                                                    <w:szCs w:val="18"/>
                                                  </w:rPr>
                                                </w:pPr>
                                                <w:hyperlink r:id="rId17" w:tgtFrame="_blank" w:history="1">
                                                  <w:r w:rsidRPr="00AA4DE5">
                                                    <w:rPr>
                                                      <w:rFonts w:ascii="Calibri" w:eastAsia="Times New Roman" w:hAnsi="Calibri" w:cs="Arial"/>
                                                      <w:color w:val="3661BD"/>
                                                      <w:sz w:val="21"/>
                                                      <w:szCs w:val="21"/>
                                                      <w:u w:val="single"/>
                                                    </w:rPr>
                                                    <w:t>Aishah.White@warnerrecords.com</w:t>
                                                  </w:r>
                                                </w:hyperlink>
                                              </w:p>
                                            </w:tc>
                                          </w:tr>
                                        </w:tbl>
                                        <w:p w14:paraId="63E93029" w14:textId="77777777" w:rsidR="00AA4DE5" w:rsidRPr="00AA4DE5" w:rsidRDefault="00AA4DE5" w:rsidP="00AA4DE5">
                                          <w:pPr>
                                            <w:rPr>
                                              <w:rFonts w:ascii="Times New Roman" w:eastAsia="Times New Roman" w:hAnsi="Times New Roman" w:cs="Times New Roman"/>
                                            </w:rPr>
                                          </w:pPr>
                                        </w:p>
                                      </w:tc>
                                    </w:tr>
                                  </w:tbl>
                                  <w:p w14:paraId="31FB7DE9" w14:textId="77777777" w:rsidR="00AA4DE5" w:rsidRPr="00AA4DE5" w:rsidRDefault="00AA4DE5" w:rsidP="00AA4DE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AA4DE5" w:rsidRPr="00AA4DE5" w14:paraId="208AC7F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AA4DE5" w:rsidRPr="00AA4DE5" w14:paraId="3FCE3A07" w14:textId="77777777" w:rsidTr="00AA4DE5">
                                            <w:tc>
                                              <w:tcPr>
                                                <w:tcW w:w="0" w:type="auto"/>
                                                <w:tcMar>
                                                  <w:top w:w="150" w:type="dxa"/>
                                                  <w:left w:w="0" w:type="dxa"/>
                                                  <w:bottom w:w="150" w:type="dxa"/>
                                                  <w:right w:w="0" w:type="dxa"/>
                                                </w:tcMar>
                                                <w:hideMark/>
                                              </w:tcPr>
                                              <w:p w14:paraId="181A30C8" w14:textId="3B6D7808" w:rsidR="00AA4DE5" w:rsidRPr="00AA4DE5" w:rsidRDefault="00AA4DE5" w:rsidP="00AA4DE5">
                                                <w:pPr>
                                                  <w:jc w:val="center"/>
                                                  <w:rPr>
                                                    <w:rFonts w:ascii="Times New Roman" w:eastAsia="Times New Roman" w:hAnsi="Times New Roman" w:cs="Times New Roman"/>
                                                  </w:rPr>
                                                </w:pPr>
                                                <w:r w:rsidRPr="00AA4DE5">
                                                  <w:rPr>
                                                    <w:rFonts w:ascii="Times New Roman" w:eastAsia="Times New Roman" w:hAnsi="Times New Roman" w:cs="Times New Roman"/>
                                                  </w:rPr>
                                                  <w:fldChar w:fldCharType="begin"/>
                                                </w:r>
                                                <w:r w:rsidRPr="00AA4DE5">
                                                  <w:rPr>
                                                    <w:rFonts w:ascii="Times New Roman" w:eastAsia="Times New Roman" w:hAnsi="Times New Roman" w:cs="Times New Roman"/>
                                                  </w:rPr>
                                                  <w:instrText xml:space="preserve"> INCLUDEPICTURE "https://files.constantcontact.com/338ff164101/361ce191-ec80-4e1b-906a-fa6ba0994920.png" \* MERGEFORMATINET </w:instrText>
                                                </w:r>
                                                <w:r w:rsidRPr="00AA4DE5">
                                                  <w:rPr>
                                                    <w:rFonts w:ascii="Times New Roman" w:eastAsia="Times New Roman" w:hAnsi="Times New Roman" w:cs="Times New Roman"/>
                                                  </w:rPr>
                                                  <w:fldChar w:fldCharType="separate"/>
                                                </w:r>
                                                <w:r w:rsidRPr="00AA4DE5">
                                                  <w:rPr>
                                                    <w:rFonts w:ascii="Times New Roman" w:eastAsia="Times New Roman" w:hAnsi="Times New Roman" w:cs="Times New Roman"/>
                                                    <w:noProof/>
                                                  </w:rPr>
                                                  <w:drawing>
                                                    <wp:inline distT="0" distB="0" distL="0" distR="0" wp14:anchorId="28182C52" wp14:editId="3A50738B">
                                                      <wp:extent cx="1701800" cy="480060"/>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800" cy="480060"/>
                                                              </a:xfrm>
                                                              <a:prstGeom prst="rect">
                                                                <a:avLst/>
                                                              </a:prstGeom>
                                                              <a:noFill/>
                                                              <a:ln>
                                                                <a:noFill/>
                                                              </a:ln>
                                                            </pic:spPr>
                                                          </pic:pic>
                                                        </a:graphicData>
                                                      </a:graphic>
                                                    </wp:inline>
                                                  </w:drawing>
                                                </w:r>
                                                <w:r w:rsidRPr="00AA4DE5">
                                                  <w:rPr>
                                                    <w:rFonts w:ascii="Times New Roman" w:eastAsia="Times New Roman" w:hAnsi="Times New Roman" w:cs="Times New Roman"/>
                                                  </w:rPr>
                                                  <w:fldChar w:fldCharType="end"/>
                                                </w:r>
                                              </w:p>
                                            </w:tc>
                                          </w:tr>
                                        </w:tbl>
                                        <w:p w14:paraId="6595026C" w14:textId="77777777" w:rsidR="00AA4DE5" w:rsidRPr="00AA4DE5" w:rsidRDefault="00AA4DE5" w:rsidP="00AA4DE5">
                                          <w:pPr>
                                            <w:rPr>
                                              <w:rFonts w:ascii="Times New Roman" w:eastAsia="Times New Roman" w:hAnsi="Times New Roman" w:cs="Times New Roman"/>
                                            </w:rPr>
                                          </w:pPr>
                                        </w:p>
                                      </w:tc>
                                    </w:tr>
                                  </w:tbl>
                                  <w:p w14:paraId="0725592C" w14:textId="77777777" w:rsidR="00AA4DE5" w:rsidRPr="00AA4DE5" w:rsidRDefault="00AA4DE5" w:rsidP="00AA4DE5">
                                    <w:pPr>
                                      <w:jc w:val="center"/>
                                      <w:rPr>
                                        <w:rFonts w:ascii="Times New Roman" w:eastAsia="Times New Roman" w:hAnsi="Times New Roman" w:cs="Times New Roman"/>
                                      </w:rPr>
                                    </w:pPr>
                                  </w:p>
                                </w:tc>
                              </w:tr>
                            </w:tbl>
                            <w:p w14:paraId="64534026" w14:textId="77777777" w:rsidR="00AA4DE5" w:rsidRPr="00AA4DE5" w:rsidRDefault="00AA4DE5" w:rsidP="00AA4DE5">
                              <w:pPr>
                                <w:jc w:val="center"/>
                                <w:rPr>
                                  <w:rFonts w:ascii="Times New Roman" w:eastAsia="Times New Roman" w:hAnsi="Times New Roman" w:cs="Times New Roman"/>
                                </w:rPr>
                              </w:pPr>
                            </w:p>
                          </w:tc>
                        </w:tr>
                      </w:tbl>
                      <w:p w14:paraId="30F57E84" w14:textId="77777777" w:rsidR="00AA4DE5" w:rsidRPr="00AA4DE5" w:rsidRDefault="00AA4DE5" w:rsidP="00AA4DE5">
                        <w:pPr>
                          <w:jc w:val="center"/>
                          <w:rPr>
                            <w:rFonts w:ascii="Times New Roman" w:eastAsia="Times New Roman" w:hAnsi="Times New Roman" w:cs="Times New Roman"/>
                          </w:rPr>
                        </w:pPr>
                      </w:p>
                    </w:tc>
                  </w:tr>
                </w:tbl>
                <w:p w14:paraId="7AFFF2F6" w14:textId="77777777" w:rsidR="00AA4DE5" w:rsidRPr="00AA4DE5" w:rsidRDefault="00AA4DE5" w:rsidP="00AA4DE5">
                  <w:pPr>
                    <w:jc w:val="center"/>
                    <w:rPr>
                      <w:rFonts w:ascii="Times New Roman" w:eastAsia="Times New Roman" w:hAnsi="Times New Roman" w:cs="Times New Roman"/>
                    </w:rPr>
                  </w:pPr>
                </w:p>
              </w:tc>
            </w:tr>
          </w:tbl>
          <w:p w14:paraId="7B92C7DA" w14:textId="77777777" w:rsidR="00AA4DE5" w:rsidRPr="00AA4DE5" w:rsidRDefault="00AA4DE5" w:rsidP="00AA4DE5">
            <w:pPr>
              <w:shd w:val="clear" w:color="auto" w:fill="FFFFFF"/>
              <w:jc w:val="center"/>
              <w:rPr>
                <w:rFonts w:ascii="Times" w:eastAsia="Times New Roman" w:hAnsi="Times" w:cs="Times New Roman"/>
                <w:color w:val="000000"/>
                <w:sz w:val="27"/>
                <w:szCs w:val="27"/>
              </w:rPr>
            </w:pPr>
          </w:p>
        </w:tc>
      </w:tr>
      <w:tr w:rsidR="00AA4DE5" w:rsidRPr="00AA4DE5" w14:paraId="404EE7FF" w14:textId="77777777" w:rsidTr="00AA4DE5">
        <w:tc>
          <w:tcPr>
            <w:tcW w:w="0" w:type="auto"/>
            <w:vAlign w:val="center"/>
            <w:hideMark/>
          </w:tcPr>
          <w:p w14:paraId="1D4A23DF" w14:textId="77777777" w:rsidR="00AA4DE5" w:rsidRPr="00AA4DE5" w:rsidRDefault="00AA4DE5" w:rsidP="00AA4DE5">
            <w:pPr>
              <w:jc w:val="center"/>
              <w:rPr>
                <w:rFonts w:ascii="Times New Roman" w:eastAsia="Times New Roman" w:hAnsi="Times New Roman" w:cs="Times New Roman"/>
                <w:sz w:val="20"/>
                <w:szCs w:val="20"/>
              </w:rPr>
            </w:pPr>
          </w:p>
        </w:tc>
      </w:tr>
    </w:tbl>
    <w:p w14:paraId="2E26EE24" w14:textId="77777777" w:rsidR="00AA4DE5" w:rsidRPr="00AA4DE5" w:rsidRDefault="00AA4DE5" w:rsidP="00AA4DE5">
      <w:pPr>
        <w:rPr>
          <w:rFonts w:ascii="Times New Roman" w:eastAsia="Times New Roman" w:hAnsi="Times New Roman" w:cs="Times New Roman"/>
          <w:vanish/>
        </w:rPr>
      </w:pPr>
    </w:p>
    <w:sectPr w:rsidR="00AA4DE5" w:rsidRPr="00AA4DE5"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DE5"/>
    <w:rsid w:val="005321EC"/>
    <w:rsid w:val="00A652AD"/>
    <w:rsid w:val="00AA4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3A0B1A"/>
  <w15:chartTrackingRefBased/>
  <w15:docId w15:val="{28594DE0-BA01-EF42-B4F2-BF3FA9622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4DE5"/>
    <w:rPr>
      <w:color w:val="0000FF"/>
      <w:u w:val="single"/>
    </w:rPr>
  </w:style>
  <w:style w:type="character" w:customStyle="1" w:styleId="footer-column">
    <w:name w:val="footer-column"/>
    <w:basedOn w:val="DefaultParagraphFont"/>
    <w:rsid w:val="00AA4DE5"/>
  </w:style>
  <w:style w:type="character" w:customStyle="1" w:styleId="footer-mobile-hidden">
    <w:name w:val="footer-mobile-hidden"/>
    <w:basedOn w:val="DefaultParagraphFont"/>
    <w:rsid w:val="00AA4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839416">
      <w:bodyDiv w:val="1"/>
      <w:marLeft w:val="0"/>
      <w:marRight w:val="0"/>
      <w:marTop w:val="0"/>
      <w:marBottom w:val="0"/>
      <w:divBdr>
        <w:top w:val="none" w:sz="0" w:space="0" w:color="auto"/>
        <w:left w:val="none" w:sz="0" w:space="0" w:color="auto"/>
        <w:bottom w:val="none" w:sz="0" w:space="0" w:color="auto"/>
        <w:right w:val="none" w:sz="0" w:space="0" w:color="auto"/>
      </w:divBdr>
      <w:divsChild>
        <w:div w:id="1333996861">
          <w:marLeft w:val="0"/>
          <w:marRight w:val="0"/>
          <w:marTop w:val="0"/>
          <w:marBottom w:val="0"/>
          <w:divBdr>
            <w:top w:val="none" w:sz="0" w:space="0" w:color="auto"/>
            <w:left w:val="none" w:sz="0" w:space="0" w:color="auto"/>
            <w:bottom w:val="none" w:sz="0" w:space="0" w:color="auto"/>
            <w:right w:val="none" w:sz="0" w:space="0" w:color="auto"/>
          </w:divBdr>
          <w:divsChild>
            <w:div w:id="839391923">
              <w:marLeft w:val="0"/>
              <w:marRight w:val="0"/>
              <w:marTop w:val="0"/>
              <w:marBottom w:val="0"/>
              <w:divBdr>
                <w:top w:val="none" w:sz="0" w:space="0" w:color="auto"/>
                <w:left w:val="none" w:sz="0" w:space="0" w:color="auto"/>
                <w:bottom w:val="none" w:sz="0" w:space="0" w:color="auto"/>
                <w:right w:val="none" w:sz="0" w:space="0" w:color="auto"/>
              </w:divBdr>
              <w:divsChild>
                <w:div w:id="89057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678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2100213">
          <w:marLeft w:val="0"/>
          <w:marRight w:val="0"/>
          <w:marTop w:val="0"/>
          <w:marBottom w:val="0"/>
          <w:divBdr>
            <w:top w:val="none" w:sz="0" w:space="0" w:color="auto"/>
            <w:left w:val="none" w:sz="0" w:space="0" w:color="auto"/>
            <w:bottom w:val="none" w:sz="0" w:space="0" w:color="auto"/>
            <w:right w:val="none" w:sz="0" w:space="0" w:color="auto"/>
          </w:divBdr>
          <w:divsChild>
            <w:div w:id="199099339">
              <w:marLeft w:val="0"/>
              <w:marRight w:val="0"/>
              <w:marTop w:val="0"/>
              <w:marBottom w:val="0"/>
              <w:divBdr>
                <w:top w:val="none" w:sz="0" w:space="0" w:color="auto"/>
                <w:left w:val="none" w:sz="0" w:space="0" w:color="auto"/>
                <w:bottom w:val="none" w:sz="0" w:space="0" w:color="auto"/>
                <w:right w:val="none" w:sz="0" w:space="0" w:color="auto"/>
              </w:divBdr>
            </w:div>
          </w:divsChild>
        </w:div>
        <w:div w:id="683244490">
          <w:marLeft w:val="0"/>
          <w:marRight w:val="0"/>
          <w:marTop w:val="0"/>
          <w:marBottom w:val="0"/>
          <w:divBdr>
            <w:top w:val="none" w:sz="0" w:space="0" w:color="auto"/>
            <w:left w:val="none" w:sz="0" w:space="0" w:color="auto"/>
            <w:bottom w:val="none" w:sz="0" w:space="0" w:color="auto"/>
            <w:right w:val="none" w:sz="0" w:space="0" w:color="auto"/>
          </w:divBdr>
          <w:divsChild>
            <w:div w:id="463428872">
              <w:marLeft w:val="0"/>
              <w:marRight w:val="0"/>
              <w:marTop w:val="0"/>
              <w:marBottom w:val="0"/>
              <w:divBdr>
                <w:top w:val="none" w:sz="0" w:space="0" w:color="auto"/>
                <w:left w:val="none" w:sz="0" w:space="0" w:color="auto"/>
                <w:bottom w:val="none" w:sz="0" w:space="0" w:color="auto"/>
                <w:right w:val="none" w:sz="0" w:space="0" w:color="auto"/>
              </w:divBdr>
              <w:divsChild>
                <w:div w:id="17313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4866">
          <w:marLeft w:val="0"/>
          <w:marRight w:val="0"/>
          <w:marTop w:val="0"/>
          <w:marBottom w:val="0"/>
          <w:divBdr>
            <w:top w:val="none" w:sz="0" w:space="0" w:color="auto"/>
            <w:left w:val="none" w:sz="0" w:space="0" w:color="auto"/>
            <w:bottom w:val="none" w:sz="0" w:space="0" w:color="auto"/>
            <w:right w:val="none" w:sz="0" w:space="0" w:color="auto"/>
          </w:divBdr>
          <w:divsChild>
            <w:div w:id="1532569776">
              <w:marLeft w:val="0"/>
              <w:marRight w:val="0"/>
              <w:marTop w:val="0"/>
              <w:marBottom w:val="0"/>
              <w:divBdr>
                <w:top w:val="none" w:sz="0" w:space="0" w:color="auto"/>
                <w:left w:val="none" w:sz="0" w:space="0" w:color="auto"/>
                <w:bottom w:val="none" w:sz="0" w:space="0" w:color="auto"/>
                <w:right w:val="none" w:sz="0" w:space="0" w:color="auto"/>
              </w:divBdr>
              <w:divsChild>
                <w:div w:id="1165707221">
                  <w:marLeft w:val="0"/>
                  <w:marRight w:val="0"/>
                  <w:marTop w:val="0"/>
                  <w:marBottom w:val="0"/>
                  <w:divBdr>
                    <w:top w:val="none" w:sz="0" w:space="0" w:color="auto"/>
                    <w:left w:val="none" w:sz="0" w:space="0" w:color="auto"/>
                    <w:bottom w:val="none" w:sz="0" w:space="0" w:color="auto"/>
                    <w:right w:val="none" w:sz="0" w:space="0" w:color="auto"/>
                  </w:divBdr>
                  <w:divsChild>
                    <w:div w:id="369307840">
                      <w:marLeft w:val="0"/>
                      <w:marRight w:val="0"/>
                      <w:marTop w:val="0"/>
                      <w:marBottom w:val="0"/>
                      <w:divBdr>
                        <w:top w:val="none" w:sz="0" w:space="0" w:color="auto"/>
                        <w:left w:val="none" w:sz="0" w:space="0" w:color="auto"/>
                        <w:bottom w:val="none" w:sz="0" w:space="0" w:color="auto"/>
                        <w:right w:val="none" w:sz="0" w:space="0" w:color="auto"/>
                      </w:divBdr>
                    </w:div>
                    <w:div w:id="1001591585">
                      <w:marLeft w:val="0"/>
                      <w:marRight w:val="0"/>
                      <w:marTop w:val="0"/>
                      <w:marBottom w:val="0"/>
                      <w:divBdr>
                        <w:top w:val="none" w:sz="0" w:space="0" w:color="auto"/>
                        <w:left w:val="none" w:sz="0" w:space="0" w:color="auto"/>
                        <w:bottom w:val="none" w:sz="0" w:space="0" w:color="auto"/>
                        <w:right w:val="none" w:sz="0" w:space="0" w:color="auto"/>
                      </w:divBdr>
                    </w:div>
                    <w:div w:id="1951742555">
                      <w:marLeft w:val="0"/>
                      <w:marRight w:val="0"/>
                      <w:marTop w:val="0"/>
                      <w:marBottom w:val="0"/>
                      <w:divBdr>
                        <w:top w:val="none" w:sz="0" w:space="0" w:color="auto"/>
                        <w:left w:val="none" w:sz="0" w:space="0" w:color="auto"/>
                        <w:bottom w:val="none" w:sz="0" w:space="0" w:color="auto"/>
                        <w:right w:val="none" w:sz="0" w:space="0" w:color="auto"/>
                      </w:divBdr>
                    </w:div>
                    <w:div w:id="1411341888">
                      <w:marLeft w:val="0"/>
                      <w:marRight w:val="0"/>
                      <w:marTop w:val="0"/>
                      <w:marBottom w:val="0"/>
                      <w:divBdr>
                        <w:top w:val="none" w:sz="0" w:space="0" w:color="auto"/>
                        <w:left w:val="none" w:sz="0" w:space="0" w:color="auto"/>
                        <w:bottom w:val="none" w:sz="0" w:space="0" w:color="auto"/>
                        <w:right w:val="none" w:sz="0" w:space="0" w:color="auto"/>
                      </w:divBdr>
                    </w:div>
                    <w:div w:id="1705790751">
                      <w:marLeft w:val="0"/>
                      <w:marRight w:val="0"/>
                      <w:marTop w:val="0"/>
                      <w:marBottom w:val="0"/>
                      <w:divBdr>
                        <w:top w:val="none" w:sz="0" w:space="0" w:color="auto"/>
                        <w:left w:val="none" w:sz="0" w:space="0" w:color="auto"/>
                        <w:bottom w:val="none" w:sz="0" w:space="0" w:color="auto"/>
                        <w:right w:val="none" w:sz="0" w:space="0" w:color="auto"/>
                      </w:divBdr>
                    </w:div>
                    <w:div w:id="1054887826">
                      <w:marLeft w:val="0"/>
                      <w:marRight w:val="0"/>
                      <w:marTop w:val="0"/>
                      <w:marBottom w:val="0"/>
                      <w:divBdr>
                        <w:top w:val="none" w:sz="0" w:space="0" w:color="auto"/>
                        <w:left w:val="none" w:sz="0" w:space="0" w:color="auto"/>
                        <w:bottom w:val="none" w:sz="0" w:space="0" w:color="auto"/>
                        <w:right w:val="none" w:sz="0" w:space="0" w:color="auto"/>
                      </w:divBdr>
                    </w:div>
                    <w:div w:id="1101680287">
                      <w:marLeft w:val="0"/>
                      <w:marRight w:val="0"/>
                      <w:marTop w:val="0"/>
                      <w:marBottom w:val="0"/>
                      <w:divBdr>
                        <w:top w:val="none" w:sz="0" w:space="0" w:color="auto"/>
                        <w:left w:val="none" w:sz="0" w:space="0" w:color="auto"/>
                        <w:bottom w:val="none" w:sz="0" w:space="0" w:color="auto"/>
                        <w:right w:val="none" w:sz="0" w:space="0" w:color="auto"/>
                      </w:divBdr>
                    </w:div>
                    <w:div w:id="1127969882">
                      <w:marLeft w:val="0"/>
                      <w:marRight w:val="0"/>
                      <w:marTop w:val="0"/>
                      <w:marBottom w:val="0"/>
                      <w:divBdr>
                        <w:top w:val="none" w:sz="0" w:space="0" w:color="auto"/>
                        <w:left w:val="none" w:sz="0" w:space="0" w:color="auto"/>
                        <w:bottom w:val="none" w:sz="0" w:space="0" w:color="auto"/>
                        <w:right w:val="none" w:sz="0" w:space="0" w:color="auto"/>
                      </w:divBdr>
                    </w:div>
                    <w:div w:id="11389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27802">
          <w:marLeft w:val="0"/>
          <w:marRight w:val="0"/>
          <w:marTop w:val="0"/>
          <w:marBottom w:val="0"/>
          <w:divBdr>
            <w:top w:val="none" w:sz="0" w:space="0" w:color="auto"/>
            <w:left w:val="none" w:sz="0" w:space="0" w:color="auto"/>
            <w:bottom w:val="none" w:sz="0" w:space="0" w:color="auto"/>
            <w:right w:val="none" w:sz="0" w:space="0" w:color="auto"/>
          </w:divBdr>
          <w:divsChild>
            <w:div w:id="238297893">
              <w:marLeft w:val="0"/>
              <w:marRight w:val="0"/>
              <w:marTop w:val="0"/>
              <w:marBottom w:val="0"/>
              <w:divBdr>
                <w:top w:val="none" w:sz="0" w:space="0" w:color="auto"/>
                <w:left w:val="none" w:sz="0" w:space="0" w:color="auto"/>
                <w:bottom w:val="none" w:sz="0" w:space="0" w:color="auto"/>
                <w:right w:val="none" w:sz="0" w:space="0" w:color="auto"/>
              </w:divBdr>
            </w:div>
          </w:divsChild>
        </w:div>
        <w:div w:id="1703818740">
          <w:marLeft w:val="0"/>
          <w:marRight w:val="0"/>
          <w:marTop w:val="0"/>
          <w:marBottom w:val="0"/>
          <w:divBdr>
            <w:top w:val="none" w:sz="0" w:space="0" w:color="auto"/>
            <w:left w:val="none" w:sz="0" w:space="0" w:color="auto"/>
            <w:bottom w:val="none" w:sz="0" w:space="0" w:color="auto"/>
            <w:right w:val="none" w:sz="0" w:space="0" w:color="auto"/>
          </w:divBdr>
          <w:divsChild>
            <w:div w:id="23990018">
              <w:marLeft w:val="0"/>
              <w:marRight w:val="0"/>
              <w:marTop w:val="0"/>
              <w:marBottom w:val="0"/>
              <w:divBdr>
                <w:top w:val="none" w:sz="0" w:space="0" w:color="auto"/>
                <w:left w:val="none" w:sz="0" w:space="0" w:color="auto"/>
                <w:bottom w:val="none" w:sz="0" w:space="0" w:color="auto"/>
                <w:right w:val="none" w:sz="0" w:space="0" w:color="auto"/>
              </w:divBdr>
              <w:divsChild>
                <w:div w:id="810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72175">
          <w:marLeft w:val="0"/>
          <w:marRight w:val="0"/>
          <w:marTop w:val="0"/>
          <w:marBottom w:val="0"/>
          <w:divBdr>
            <w:top w:val="none" w:sz="0" w:space="0" w:color="auto"/>
            <w:left w:val="none" w:sz="0" w:space="0" w:color="auto"/>
            <w:bottom w:val="none" w:sz="0" w:space="0" w:color="auto"/>
            <w:right w:val="none" w:sz="0" w:space="0" w:color="auto"/>
          </w:divBdr>
          <w:divsChild>
            <w:div w:id="667292808">
              <w:marLeft w:val="0"/>
              <w:marRight w:val="0"/>
              <w:marTop w:val="0"/>
              <w:marBottom w:val="0"/>
              <w:divBdr>
                <w:top w:val="none" w:sz="0" w:space="0" w:color="auto"/>
                <w:left w:val="none" w:sz="0" w:space="0" w:color="auto"/>
                <w:bottom w:val="none" w:sz="0" w:space="0" w:color="auto"/>
                <w:right w:val="none" w:sz="0" w:space="0" w:color="auto"/>
              </w:divBdr>
              <w:divsChild>
                <w:div w:id="1503278128">
                  <w:marLeft w:val="0"/>
                  <w:marRight w:val="0"/>
                  <w:marTop w:val="0"/>
                  <w:marBottom w:val="0"/>
                  <w:divBdr>
                    <w:top w:val="none" w:sz="0" w:space="0" w:color="auto"/>
                    <w:left w:val="none" w:sz="0" w:space="0" w:color="auto"/>
                    <w:bottom w:val="none" w:sz="0" w:space="0" w:color="auto"/>
                    <w:right w:val="none" w:sz="0" w:space="0" w:color="auto"/>
                  </w:divBdr>
                  <w:divsChild>
                    <w:div w:id="1640841261">
                      <w:marLeft w:val="0"/>
                      <w:marRight w:val="0"/>
                      <w:marTop w:val="0"/>
                      <w:marBottom w:val="0"/>
                      <w:divBdr>
                        <w:top w:val="none" w:sz="0" w:space="0" w:color="auto"/>
                        <w:left w:val="none" w:sz="0" w:space="0" w:color="auto"/>
                        <w:bottom w:val="none" w:sz="0" w:space="0" w:color="auto"/>
                        <w:right w:val="none" w:sz="0" w:space="0" w:color="auto"/>
                      </w:divBdr>
                    </w:div>
                    <w:div w:id="5024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8086">
          <w:marLeft w:val="0"/>
          <w:marRight w:val="0"/>
          <w:marTop w:val="0"/>
          <w:marBottom w:val="0"/>
          <w:divBdr>
            <w:top w:val="none" w:sz="0" w:space="0" w:color="auto"/>
            <w:left w:val="none" w:sz="0" w:space="0" w:color="auto"/>
            <w:bottom w:val="none" w:sz="0" w:space="0" w:color="auto"/>
            <w:right w:val="none" w:sz="0" w:space="0" w:color="auto"/>
          </w:divBdr>
          <w:divsChild>
            <w:div w:id="478573846">
              <w:marLeft w:val="0"/>
              <w:marRight w:val="0"/>
              <w:marTop w:val="0"/>
              <w:marBottom w:val="0"/>
              <w:divBdr>
                <w:top w:val="none" w:sz="0" w:space="0" w:color="auto"/>
                <w:left w:val="none" w:sz="0" w:space="0" w:color="auto"/>
                <w:bottom w:val="none" w:sz="0" w:space="0" w:color="auto"/>
                <w:right w:val="none" w:sz="0" w:space="0" w:color="auto"/>
              </w:divBdr>
              <w:divsChild>
                <w:div w:id="6262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2661">
          <w:marLeft w:val="0"/>
          <w:marRight w:val="0"/>
          <w:marTop w:val="0"/>
          <w:marBottom w:val="0"/>
          <w:divBdr>
            <w:top w:val="none" w:sz="0" w:space="0" w:color="auto"/>
            <w:left w:val="none" w:sz="0" w:space="0" w:color="auto"/>
            <w:bottom w:val="none" w:sz="0" w:space="0" w:color="auto"/>
            <w:right w:val="none" w:sz="0" w:space="0" w:color="auto"/>
          </w:divBdr>
          <w:divsChild>
            <w:div w:id="1755055276">
              <w:marLeft w:val="0"/>
              <w:marRight w:val="0"/>
              <w:marTop w:val="0"/>
              <w:marBottom w:val="0"/>
              <w:divBdr>
                <w:top w:val="none" w:sz="0" w:space="0" w:color="auto"/>
                <w:left w:val="none" w:sz="0" w:space="0" w:color="auto"/>
                <w:bottom w:val="none" w:sz="0" w:space="0" w:color="auto"/>
                <w:right w:val="none" w:sz="0" w:space="0" w:color="auto"/>
              </w:divBdr>
            </w:div>
          </w:divsChild>
        </w:div>
        <w:div w:id="2002465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youtube.com%2Fwatch%3Fv%3D0qtOmkCowm0&amp;data=04%7C01%7CDionte.Williams%40warnerrecords.com%7C9b71e5144420418f1ac908d9d16586b8%7C8367939002ec4ba1ad3d69da3fdd637e%7C0%7C0%7C637771056247080159%7CUnknown%7CTWFpbGZsb3d8eyJWIjoiMC4wLjAwMDAiLCJQIjoiV2luMzIiLCJBTiI6Ik1haWwiLCJXVCI6Mn0%3D%7C3000&amp;sdata=5ytNtMYa6vihKfb8PImdA%2FqC%2FWSLfrOTtYOB6cReOi0%3D&amp;reserved=0" TargetMode="External"/><Relationship Id="rId13" Type="http://schemas.openxmlformats.org/officeDocument/2006/relationships/hyperlink" Target="https://press.warnerrecords.com/wp-content/uploads/2021/10/Credit-Brent-Flores-3-scaled.jpg" TargetMode="External"/><Relationship Id="rId1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keedronbryant.lnk.to/Keedron" TargetMode="External"/><Relationship Id="rId12" Type="http://schemas.openxmlformats.org/officeDocument/2006/relationships/image" Target="media/image2.png"/><Relationship Id="rId17" Type="http://schemas.openxmlformats.org/officeDocument/2006/relationships/hyperlink" Target="mailto:Aishah.White@warnerrecords.com" TargetMode="External"/><Relationship Id="rId2" Type="http://schemas.openxmlformats.org/officeDocument/2006/relationships/settings" Target="settings.xml"/><Relationship Id="rId16" Type="http://schemas.openxmlformats.org/officeDocument/2006/relationships/hyperlink" Target="https://www.youtube.com/channel/UCJvR2QWXfYBeov-7Y-Fw2Fw/featured"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mg.sharepoint.com/:i:/s/US.WBR.Publicity/Ea3DcaB6HfRHpgiEH0Ff8w8BZXyjuPJ_fp1KR54EXIXC5g?e=J0yS4p" TargetMode="External"/><Relationship Id="rId11" Type="http://schemas.openxmlformats.org/officeDocument/2006/relationships/hyperlink" Target="https://www.instagram.com/tv/CYhkqTxs02r/?utm_source=ig_web_copy_link" TargetMode="External"/><Relationship Id="rId5" Type="http://schemas.openxmlformats.org/officeDocument/2006/relationships/image" Target="media/image1.jpeg"/><Relationship Id="rId15" Type="http://schemas.openxmlformats.org/officeDocument/2006/relationships/hyperlink" Target="https://twitter.com/keedronbryant" TargetMode="External"/><Relationship Id="rId10" Type="http://schemas.openxmlformats.org/officeDocument/2006/relationships/hyperlink" Target="https://nam04.safelinks.protection.outlook.com/?url=https%3A%2F%2Fratedrnb.com%2F2021%2F10%2Fkeedron-bryant-says-hello-on-new-single%2F&amp;data=04%7C01%7CDionte.Williams%40warnerrecords.com%7C9b71e5144420418f1ac908d9d16586b8%7C8367939002ec4ba1ad3d69da3fdd637e%7C0%7C0%7C637771056247105154%7CUnknown%7CTWFpbGZsb3d8eyJWIjoiMC4wLjAwMDAiLCJQIjoiV2luMzIiLCJBTiI6Ik1haWwiLCJXVCI6Mn0%3D%7C3000&amp;sdata=Ii%2FnsjRVueN6NgiSFMfn0kQRCOEr%2BekEh6L%2F%2BDP1qos%3D&amp;reserved=0" TargetMode="External"/><Relationship Id="rId19" Type="http://schemas.openxmlformats.org/officeDocument/2006/relationships/fontTable" Target="fontTable.xml"/><Relationship Id="rId4" Type="http://schemas.openxmlformats.org/officeDocument/2006/relationships/hyperlink" Target="https://keedronbryant.lnk.to/Keedron" TargetMode="External"/><Relationship Id="rId9" Type="http://schemas.openxmlformats.org/officeDocument/2006/relationships/hyperlink" Target="https://nam04.safelinks.protection.outlook.com/?url=https%3A%2F%2Fwww.youtube.com%2Fwatch%3Fv%3D2vflAdLnMPo&amp;data=04%7C01%7CDionte.Williams%40warnerrecords.com%7C9b71e5144420418f1ac908d9d16586b8%7C8367939002ec4ba1ad3d69da3fdd637e%7C0%7C0%7C637771056247090155%7CUnknown%7CTWFpbGZsb3d8eyJWIjoiMC4wLjAwMDAiLCJQIjoiV2luMzIiLCJBTiI6Ik1haWwiLCJXVCI6Mn0%3D%7C3000&amp;sdata=jK8PdyL7MzQ6Yl7mpdm%2BhMRiNO%2B2lsOnyZTPtQii7V0%3D&amp;reserved=0" TargetMode="External"/><Relationship Id="rId14" Type="http://schemas.openxmlformats.org/officeDocument/2006/relationships/hyperlink" Target="https://www.instagram.com/keedronbryant/?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1148</Words>
  <Characters>6550</Characters>
  <Application>Microsoft Office Word</Application>
  <DocSecurity>0</DocSecurity>
  <Lines>54</Lines>
  <Paragraphs>15</Paragraphs>
  <ScaleCrop>false</ScaleCrop>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2022-01-14T15:39:00Z</dcterms:created>
  <dcterms:modified xsi:type="dcterms:W3CDTF">2022-01-14T15:39:00Z</dcterms:modified>
</cp:coreProperties>
</file>