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C2BB2D" w14:textId="77777777" w:rsidR="001E1D97" w:rsidRDefault="001E1D97">
      <w:pPr>
        <w:jc w:val="center"/>
        <w:rPr>
          <w:rFonts w:ascii="Calibri" w:eastAsia="Calibri" w:hAnsi="Calibri" w:cs="Calibri"/>
          <w:b/>
          <w:i/>
        </w:rPr>
      </w:pPr>
      <w:bookmarkStart w:id="0" w:name="_GoBack"/>
      <w:bookmarkEnd w:id="0"/>
    </w:p>
    <w:p w14:paraId="52935C41" w14:textId="77777777" w:rsidR="001E1D97" w:rsidRDefault="00E46295">
      <w:pPr>
        <w:jc w:val="center"/>
        <w:rPr>
          <w:rFonts w:ascii="Calibri" w:eastAsia="Calibri" w:hAnsi="Calibri" w:cs="Calibri"/>
          <w:b/>
          <w:i/>
        </w:rPr>
      </w:pPr>
      <w:r>
        <w:rPr>
          <w:rFonts w:ascii="Calibri" w:eastAsia="Calibri" w:hAnsi="Calibri" w:cs="Calibri"/>
          <w:b/>
          <w:i/>
          <w:noProof/>
          <w:lang w:val="en-US"/>
        </w:rPr>
        <w:drawing>
          <wp:inline distT="114300" distB="114300" distL="114300" distR="114300" wp14:anchorId="3B08F410" wp14:editId="6187D45D">
            <wp:extent cx="5729288" cy="762069"/>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5729288" cy="762069"/>
                    </a:xfrm>
                    <a:prstGeom prst="rect">
                      <a:avLst/>
                    </a:prstGeom>
                    <a:ln/>
                  </pic:spPr>
                </pic:pic>
              </a:graphicData>
            </a:graphic>
          </wp:inline>
        </w:drawing>
      </w:r>
    </w:p>
    <w:p w14:paraId="7A46F836" w14:textId="77777777" w:rsidR="001E1D97" w:rsidRDefault="00E46295">
      <w:pPr>
        <w:jc w:val="center"/>
        <w:rPr>
          <w:rFonts w:ascii="Calibri" w:eastAsia="Calibri" w:hAnsi="Calibri" w:cs="Calibri"/>
          <w:b/>
          <w:sz w:val="44"/>
          <w:szCs w:val="44"/>
        </w:rPr>
      </w:pPr>
      <w:r>
        <w:rPr>
          <w:rFonts w:ascii="Calibri" w:eastAsia="Calibri" w:hAnsi="Calibri" w:cs="Calibri"/>
          <w:b/>
          <w:sz w:val="44"/>
          <w:szCs w:val="44"/>
        </w:rPr>
        <w:t>ANNOUNCE NORTH AMERICAN TOUR</w:t>
      </w:r>
    </w:p>
    <w:p w14:paraId="0FAD1E37" w14:textId="77777777" w:rsidR="001E1D97" w:rsidRDefault="001E1D97">
      <w:pPr>
        <w:jc w:val="center"/>
        <w:rPr>
          <w:rFonts w:ascii="Calibri" w:eastAsia="Calibri" w:hAnsi="Calibri" w:cs="Calibri"/>
          <w:b/>
          <w:sz w:val="36"/>
          <w:szCs w:val="36"/>
        </w:rPr>
      </w:pPr>
    </w:p>
    <w:p w14:paraId="7F6CDB59" w14:textId="77777777" w:rsidR="001E1D97" w:rsidRDefault="00E46295">
      <w:pPr>
        <w:jc w:val="center"/>
        <w:rPr>
          <w:rFonts w:ascii="Calibri" w:eastAsia="Calibri" w:hAnsi="Calibri" w:cs="Calibri"/>
          <w:b/>
          <w:sz w:val="36"/>
          <w:szCs w:val="36"/>
        </w:rPr>
      </w:pPr>
      <w:r>
        <w:rPr>
          <w:rFonts w:ascii="Calibri" w:eastAsia="Calibri" w:hAnsi="Calibri" w:cs="Calibri"/>
          <w:b/>
          <w:sz w:val="36"/>
          <w:szCs w:val="36"/>
        </w:rPr>
        <w:t xml:space="preserve"> BAND RELEASES SPECIAL LIVESTREAM FROM LAST </w:t>
      </w:r>
      <w:proofErr w:type="gramStart"/>
      <w:r>
        <w:rPr>
          <w:rFonts w:ascii="Calibri" w:eastAsia="Calibri" w:hAnsi="Calibri" w:cs="Calibri"/>
          <w:b/>
          <w:sz w:val="36"/>
          <w:szCs w:val="36"/>
        </w:rPr>
        <w:t>NIGHT’S  INTIMATE</w:t>
      </w:r>
      <w:proofErr w:type="gramEnd"/>
      <w:r>
        <w:rPr>
          <w:rFonts w:ascii="Calibri" w:eastAsia="Calibri" w:hAnsi="Calibri" w:cs="Calibri"/>
          <w:b/>
          <w:sz w:val="36"/>
          <w:szCs w:val="36"/>
        </w:rPr>
        <w:t xml:space="preserve"> BELASCO THEATER SHOW </w:t>
      </w:r>
    </w:p>
    <w:p w14:paraId="0E27EE74" w14:textId="77777777" w:rsidR="001E1D97" w:rsidRDefault="00E46295">
      <w:pPr>
        <w:jc w:val="center"/>
        <w:rPr>
          <w:rFonts w:ascii="Calibri" w:eastAsia="Calibri" w:hAnsi="Calibri" w:cs="Calibri"/>
          <w:b/>
          <w:sz w:val="28"/>
          <w:szCs w:val="28"/>
        </w:rPr>
      </w:pPr>
      <w:r>
        <w:rPr>
          <w:rFonts w:ascii="Calibri" w:eastAsia="Calibri" w:hAnsi="Calibri" w:cs="Calibri"/>
          <w:b/>
          <w:sz w:val="28"/>
          <w:szCs w:val="28"/>
        </w:rPr>
        <w:t xml:space="preserve">Streaming NOW via </w:t>
      </w:r>
      <w:hyperlink r:id="rId6">
        <w:r>
          <w:rPr>
            <w:rFonts w:ascii="Calibri" w:eastAsia="Calibri" w:hAnsi="Calibri" w:cs="Calibri"/>
            <w:b/>
            <w:color w:val="1155CC"/>
            <w:sz w:val="28"/>
            <w:szCs w:val="28"/>
            <w:u w:val="single"/>
          </w:rPr>
          <w:t>Facebook</w:t>
        </w:r>
      </w:hyperlink>
      <w:r>
        <w:rPr>
          <w:sz w:val="28"/>
          <w:szCs w:val="28"/>
        </w:rPr>
        <w:t xml:space="preserve">, </w:t>
      </w:r>
      <w:hyperlink r:id="rId7">
        <w:r>
          <w:rPr>
            <w:rFonts w:ascii="Calibri" w:eastAsia="Calibri" w:hAnsi="Calibri" w:cs="Calibri"/>
            <w:b/>
            <w:color w:val="1155CC"/>
            <w:sz w:val="28"/>
            <w:szCs w:val="28"/>
            <w:u w:val="single"/>
          </w:rPr>
          <w:t>Twitter</w:t>
        </w:r>
      </w:hyperlink>
      <w:r>
        <w:rPr>
          <w:sz w:val="28"/>
          <w:szCs w:val="28"/>
        </w:rPr>
        <w:t xml:space="preserve">, </w:t>
      </w:r>
      <w:hyperlink r:id="rId8">
        <w:r>
          <w:rPr>
            <w:rFonts w:ascii="Calibri" w:eastAsia="Calibri" w:hAnsi="Calibri" w:cs="Calibri"/>
            <w:b/>
            <w:color w:val="1155CC"/>
            <w:sz w:val="28"/>
            <w:szCs w:val="28"/>
            <w:u w:val="single"/>
          </w:rPr>
          <w:t>YouTube</w:t>
        </w:r>
      </w:hyperlink>
      <w:r>
        <w:rPr>
          <w:rFonts w:ascii="Calibri" w:eastAsia="Calibri" w:hAnsi="Calibri" w:cs="Calibri"/>
          <w:b/>
          <w:sz w:val="28"/>
          <w:szCs w:val="28"/>
        </w:rPr>
        <w:t xml:space="preserve"> &amp; </w:t>
      </w:r>
      <w:hyperlink r:id="rId9">
        <w:r>
          <w:rPr>
            <w:rFonts w:ascii="Calibri" w:eastAsia="Calibri" w:hAnsi="Calibri" w:cs="Calibri"/>
            <w:b/>
            <w:color w:val="1155CC"/>
            <w:sz w:val="28"/>
            <w:szCs w:val="28"/>
            <w:u w:val="single"/>
          </w:rPr>
          <w:t>Live Nation</w:t>
        </w:r>
      </w:hyperlink>
    </w:p>
    <w:p w14:paraId="2CF39B34" w14:textId="77777777" w:rsidR="001E1D97" w:rsidRDefault="001E1D97">
      <w:pPr>
        <w:jc w:val="center"/>
        <w:rPr>
          <w:rFonts w:ascii="Calibri" w:eastAsia="Calibri" w:hAnsi="Calibri" w:cs="Calibri"/>
          <w:b/>
          <w:sz w:val="36"/>
          <w:szCs w:val="36"/>
        </w:rPr>
      </w:pPr>
    </w:p>
    <w:p w14:paraId="1895E32C" w14:textId="77777777" w:rsidR="001E1D97" w:rsidRDefault="00E46295">
      <w:pPr>
        <w:jc w:val="center"/>
        <w:rPr>
          <w:rFonts w:ascii="Calibri" w:eastAsia="Calibri" w:hAnsi="Calibri" w:cs="Calibri"/>
          <w:b/>
          <w:sz w:val="36"/>
          <w:szCs w:val="36"/>
        </w:rPr>
      </w:pPr>
      <w:r>
        <w:rPr>
          <w:rFonts w:ascii="Calibri" w:eastAsia="Calibri" w:hAnsi="Calibri" w:cs="Calibri"/>
          <w:b/>
          <w:i/>
          <w:sz w:val="36"/>
          <w:szCs w:val="36"/>
        </w:rPr>
        <w:t xml:space="preserve">LIVING MIRAGE </w:t>
      </w:r>
      <w:r>
        <w:rPr>
          <w:rFonts w:ascii="Calibri" w:eastAsia="Calibri" w:hAnsi="Calibri" w:cs="Calibri"/>
          <w:b/>
          <w:sz w:val="36"/>
          <w:szCs w:val="36"/>
        </w:rPr>
        <w:t>OUT MAY 17th</w:t>
      </w:r>
    </w:p>
    <w:p w14:paraId="4938DB30" w14:textId="77777777" w:rsidR="001E1D97" w:rsidRDefault="00E46295">
      <w:pPr>
        <w:jc w:val="center"/>
        <w:rPr>
          <w:rFonts w:ascii="Calibri" w:eastAsia="Calibri" w:hAnsi="Calibri" w:cs="Calibri"/>
          <w:b/>
          <w:sz w:val="28"/>
          <w:szCs w:val="28"/>
        </w:rPr>
      </w:pPr>
      <w:r>
        <w:rPr>
          <w:rFonts w:ascii="Calibri" w:eastAsia="Calibri" w:hAnsi="Calibri" w:cs="Calibri"/>
          <w:b/>
          <w:sz w:val="28"/>
          <w:szCs w:val="28"/>
        </w:rPr>
        <w:t xml:space="preserve">New Single </w:t>
      </w:r>
      <w:r>
        <w:rPr>
          <w:rFonts w:ascii="Calibri" w:eastAsia="Calibri" w:hAnsi="Calibri" w:cs="Calibri"/>
          <w:b/>
          <w:i/>
          <w:sz w:val="28"/>
          <w:szCs w:val="28"/>
        </w:rPr>
        <w:t>“</w:t>
      </w:r>
      <w:hyperlink r:id="rId10">
        <w:r>
          <w:rPr>
            <w:rFonts w:ascii="Calibri" w:eastAsia="Calibri" w:hAnsi="Calibri" w:cs="Calibri"/>
            <w:b/>
            <w:color w:val="1155CC"/>
            <w:sz w:val="28"/>
            <w:szCs w:val="28"/>
            <w:u w:val="single"/>
          </w:rPr>
          <w:t>Missed Connection</w:t>
        </w:r>
      </w:hyperlink>
      <w:r>
        <w:rPr>
          <w:rFonts w:ascii="Calibri" w:eastAsia="Calibri" w:hAnsi="Calibri" w:cs="Calibri"/>
          <w:b/>
          <w:sz w:val="28"/>
          <w:szCs w:val="28"/>
        </w:rPr>
        <w:t>” Available To Download And Stream</w:t>
      </w:r>
    </w:p>
    <w:p w14:paraId="253D8FDD" w14:textId="77777777" w:rsidR="001E1D97" w:rsidRDefault="00E46295">
      <w:pPr>
        <w:jc w:val="center"/>
        <w:rPr>
          <w:rFonts w:ascii="Calibri" w:eastAsia="Calibri" w:hAnsi="Calibri" w:cs="Calibri"/>
          <w:b/>
          <w:sz w:val="28"/>
          <w:szCs w:val="28"/>
        </w:rPr>
      </w:pPr>
      <w:r>
        <w:rPr>
          <w:rFonts w:ascii="Calibri" w:eastAsia="Calibri" w:hAnsi="Calibri" w:cs="Calibri"/>
          <w:b/>
          <w:sz w:val="28"/>
          <w:szCs w:val="28"/>
        </w:rPr>
        <w:t xml:space="preserve">Album Available To </w:t>
      </w:r>
      <w:hyperlink r:id="rId11">
        <w:r>
          <w:rPr>
            <w:rFonts w:ascii="Calibri" w:eastAsia="Calibri" w:hAnsi="Calibri" w:cs="Calibri"/>
            <w:b/>
            <w:color w:val="1155CC"/>
            <w:sz w:val="28"/>
            <w:szCs w:val="28"/>
            <w:u w:val="single"/>
          </w:rPr>
          <w:t xml:space="preserve">Pre-Order </w:t>
        </w:r>
      </w:hyperlink>
      <w:r>
        <w:rPr>
          <w:rFonts w:ascii="Calibri" w:eastAsia="Calibri" w:hAnsi="Calibri" w:cs="Calibri"/>
          <w:b/>
          <w:sz w:val="28"/>
          <w:szCs w:val="28"/>
        </w:rPr>
        <w:t>Now</w:t>
      </w:r>
    </w:p>
    <w:p w14:paraId="62FE2ACD" w14:textId="22EC4C55" w:rsidR="001E1D97" w:rsidRDefault="001E1D97">
      <w:pPr>
        <w:jc w:val="center"/>
        <w:rPr>
          <w:rFonts w:ascii="Calibri" w:eastAsia="Calibri" w:hAnsi="Calibri" w:cs="Calibri"/>
          <w:i/>
          <w:sz w:val="18"/>
          <w:szCs w:val="18"/>
        </w:rPr>
      </w:pPr>
    </w:p>
    <w:p w14:paraId="509E2E12" w14:textId="77777777" w:rsidR="00E46295" w:rsidRDefault="00E46295" w:rsidP="00E46295">
      <w:pPr>
        <w:jc w:val="center"/>
        <w:rPr>
          <w:rFonts w:ascii="Calibri" w:eastAsia="Calibri" w:hAnsi="Calibri" w:cs="Calibri"/>
          <w:i/>
        </w:rPr>
      </w:pPr>
      <w:r>
        <w:rPr>
          <w:rFonts w:ascii="Calibri" w:eastAsia="Calibri" w:hAnsi="Calibri" w:cs="Calibri"/>
          <w:i/>
          <w:noProof/>
          <w:lang w:val="en-US"/>
        </w:rPr>
        <w:drawing>
          <wp:inline distT="114300" distB="114300" distL="114300" distR="114300" wp14:anchorId="25D687B9" wp14:editId="49A0D8D4">
            <wp:extent cx="3978112" cy="4034672"/>
            <wp:effectExtent l="0" t="0" r="0" b="4445"/>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3981673" cy="4038283"/>
                    </a:xfrm>
                    <a:prstGeom prst="rect">
                      <a:avLst/>
                    </a:prstGeom>
                    <a:ln/>
                  </pic:spPr>
                </pic:pic>
              </a:graphicData>
            </a:graphic>
          </wp:inline>
        </w:drawing>
      </w:r>
    </w:p>
    <w:p w14:paraId="31A4E7DF" w14:textId="77777777" w:rsidR="00E46295" w:rsidRDefault="00E46295" w:rsidP="00E46295">
      <w:pPr>
        <w:jc w:val="center"/>
        <w:rPr>
          <w:rFonts w:ascii="Calibri" w:eastAsia="Calibri" w:hAnsi="Calibri" w:cs="Calibri"/>
          <w:i/>
          <w:color w:val="222222"/>
          <w:sz w:val="18"/>
          <w:szCs w:val="18"/>
        </w:rPr>
      </w:pPr>
      <w:r>
        <w:rPr>
          <w:rFonts w:ascii="Calibri" w:eastAsia="Calibri" w:hAnsi="Calibri" w:cs="Calibri"/>
          <w:i/>
          <w:sz w:val="18"/>
          <w:szCs w:val="18"/>
        </w:rPr>
        <w:t xml:space="preserve">Photo Credit: </w:t>
      </w:r>
      <w:r>
        <w:rPr>
          <w:rFonts w:ascii="Calibri" w:eastAsia="Calibri" w:hAnsi="Calibri" w:cs="Calibri"/>
          <w:i/>
          <w:color w:val="222222"/>
          <w:sz w:val="18"/>
          <w:szCs w:val="18"/>
          <w:highlight w:val="white"/>
        </w:rPr>
        <w:t>Alex Currie</w:t>
      </w:r>
    </w:p>
    <w:p w14:paraId="286B98BE" w14:textId="01D709F0" w:rsidR="001E1D97" w:rsidRPr="00E46295" w:rsidRDefault="00E46295" w:rsidP="00E46295">
      <w:pPr>
        <w:rPr>
          <w:rFonts w:ascii="Calibri" w:eastAsia="Calibri" w:hAnsi="Calibri" w:cs="Calibri"/>
          <w:i/>
          <w:color w:val="222222"/>
          <w:sz w:val="18"/>
          <w:szCs w:val="18"/>
          <w:highlight w:val="white"/>
        </w:rPr>
      </w:pPr>
      <w:r>
        <w:rPr>
          <w:rFonts w:ascii="Calibri" w:eastAsia="Calibri" w:hAnsi="Calibri" w:cs="Calibri"/>
          <w:b/>
        </w:rPr>
        <w:lastRenderedPageBreak/>
        <w:t xml:space="preserve">March 22, 2019 – (Los Angeles, CA) - The Head And The Heart </w:t>
      </w:r>
      <w:r>
        <w:rPr>
          <w:rFonts w:ascii="Calibri" w:eastAsia="Calibri" w:hAnsi="Calibri" w:cs="Calibri"/>
        </w:rPr>
        <w:t xml:space="preserve">have announced a North American tour for this spring and fall in support of their newly announced album </w:t>
      </w:r>
      <w:r>
        <w:rPr>
          <w:rFonts w:ascii="Calibri" w:eastAsia="Calibri" w:hAnsi="Calibri" w:cs="Calibri"/>
          <w:i/>
        </w:rPr>
        <w:t>Living Mirage</w:t>
      </w:r>
      <w:r>
        <w:rPr>
          <w:rFonts w:ascii="Calibri" w:eastAsia="Calibri" w:hAnsi="Calibri" w:cs="Calibri"/>
        </w:rPr>
        <w:t xml:space="preserve"> which will be released on May 17th via Reprise Records / Warner Bros. Records. Produced by Live Nation, the 38-city outing will kick off June 21st in Buffalo, NY and make stops in Austin, Denver, Chicago, Atlanta and more, before wrapping October 20th in Toronto, ON. A full rundown of tour dates can be found below. Special guest Hippo Campus will join the July dates of the tour. </w:t>
      </w:r>
    </w:p>
    <w:p w14:paraId="42CF73B6" w14:textId="77777777" w:rsidR="001E1D97" w:rsidRDefault="001E1D97">
      <w:pPr>
        <w:rPr>
          <w:rFonts w:ascii="Calibri" w:eastAsia="Calibri" w:hAnsi="Calibri" w:cs="Calibri"/>
        </w:rPr>
      </w:pPr>
    </w:p>
    <w:p w14:paraId="2B96D9EC" w14:textId="77777777" w:rsidR="001E1D97" w:rsidRDefault="00E46295">
      <w:pPr>
        <w:rPr>
          <w:rFonts w:ascii="Calibri" w:eastAsia="Calibri" w:hAnsi="Calibri" w:cs="Calibri"/>
        </w:rPr>
      </w:pPr>
      <w:r>
        <w:rPr>
          <w:rFonts w:ascii="Calibri" w:eastAsia="Calibri" w:hAnsi="Calibri" w:cs="Calibri"/>
        </w:rPr>
        <w:t xml:space="preserve">Tickets go on sale to the general public beginning Friday, March 29th at 10am local time at </w:t>
      </w:r>
      <w:hyperlink r:id="rId13">
        <w:r>
          <w:rPr>
            <w:rFonts w:ascii="Calibri" w:eastAsia="Calibri" w:hAnsi="Calibri" w:cs="Calibri"/>
            <w:u w:val="single"/>
          </w:rPr>
          <w:t>LiveNation.com</w:t>
        </w:r>
      </w:hyperlink>
      <w:r>
        <w:rPr>
          <w:rFonts w:ascii="Calibri" w:eastAsia="Calibri" w:hAnsi="Calibri" w:cs="Calibri"/>
        </w:rPr>
        <w:t>. Citi is the official presale credit card for the tour</w:t>
      </w:r>
      <w:r>
        <w:rPr>
          <w:rFonts w:ascii="Calibri" w:eastAsia="Calibri" w:hAnsi="Calibri" w:cs="Calibri"/>
          <w:i/>
        </w:rPr>
        <w:t xml:space="preserve">. </w:t>
      </w:r>
      <w:r>
        <w:rPr>
          <w:rFonts w:ascii="Calibri" w:eastAsia="Calibri" w:hAnsi="Calibri" w:cs="Calibri"/>
        </w:rPr>
        <w:t xml:space="preserve">As such, Citi cardmembers will have access to purchase presale tickets beginning Tuesday, March 26th at 10am local time until Thursday, March 28th at 10pm local time through Citi’s Private Pass program. For complete presale details visit </w:t>
      </w:r>
      <w:hyperlink r:id="rId14">
        <w:r>
          <w:rPr>
            <w:rFonts w:ascii="Calibri" w:eastAsia="Calibri" w:hAnsi="Calibri" w:cs="Calibri"/>
            <w:u w:val="single"/>
          </w:rPr>
          <w:t>www.citiprivatepass.com</w:t>
        </w:r>
      </w:hyperlink>
      <w:r>
        <w:rPr>
          <w:rFonts w:ascii="Calibri" w:eastAsia="Calibri" w:hAnsi="Calibri" w:cs="Calibri"/>
        </w:rPr>
        <w:t>. A special fan presale will also be available beginning Monday, March 25th at 10am local time until Thursday, March 28th at 10pm local time.</w:t>
      </w:r>
    </w:p>
    <w:p w14:paraId="5532ED2D" w14:textId="77777777" w:rsidR="001E1D97" w:rsidRDefault="001E1D97">
      <w:pPr>
        <w:rPr>
          <w:rFonts w:ascii="Calibri" w:eastAsia="Calibri" w:hAnsi="Calibri" w:cs="Calibri"/>
        </w:rPr>
      </w:pPr>
    </w:p>
    <w:p w14:paraId="1DC1CB44" w14:textId="77777777" w:rsidR="001E1D97" w:rsidRDefault="00E46295">
      <w:pPr>
        <w:rPr>
          <w:rFonts w:ascii="Calibri" w:eastAsia="Calibri" w:hAnsi="Calibri" w:cs="Calibri"/>
        </w:rPr>
      </w:pPr>
      <w:r>
        <w:rPr>
          <w:rFonts w:ascii="Calibri" w:eastAsia="Calibri" w:hAnsi="Calibri" w:cs="Calibri"/>
        </w:rPr>
        <w:t xml:space="preserve">Every ticket purchased online for The Head and The Heart includes your choice of a CD or digital copy of the new album, </w:t>
      </w:r>
      <w:r>
        <w:rPr>
          <w:rFonts w:ascii="Calibri" w:eastAsia="Calibri" w:hAnsi="Calibri" w:cs="Calibri"/>
          <w:i/>
        </w:rPr>
        <w:t>Living Mirage</w:t>
      </w:r>
      <w:r>
        <w:rPr>
          <w:rFonts w:ascii="Calibri" w:eastAsia="Calibri" w:hAnsi="Calibri" w:cs="Calibri"/>
        </w:rPr>
        <w:t>, released on 5/17/19. You’ll receive instructions via email on how to redeem your album after ticket purchase.</w:t>
      </w:r>
    </w:p>
    <w:p w14:paraId="2E9FA31B" w14:textId="77777777" w:rsidR="001E1D97" w:rsidRDefault="001E1D97">
      <w:pPr>
        <w:rPr>
          <w:rFonts w:ascii="Calibri" w:eastAsia="Calibri" w:hAnsi="Calibri" w:cs="Calibri"/>
        </w:rPr>
      </w:pPr>
    </w:p>
    <w:p w14:paraId="3D410D83" w14:textId="77777777" w:rsidR="001E1D97" w:rsidRDefault="00E46295">
      <w:pPr>
        <w:spacing w:line="240" w:lineRule="auto"/>
        <w:jc w:val="both"/>
        <w:rPr>
          <w:rFonts w:ascii="Calibri" w:eastAsia="Calibri" w:hAnsi="Calibri" w:cs="Calibri"/>
        </w:rPr>
      </w:pPr>
      <w:r>
        <w:rPr>
          <w:rFonts w:ascii="Calibri" w:eastAsia="Calibri" w:hAnsi="Calibri" w:cs="Calibri"/>
        </w:rPr>
        <w:t xml:space="preserve">In celebration of </w:t>
      </w:r>
      <w:r>
        <w:rPr>
          <w:rFonts w:ascii="Calibri" w:eastAsia="Calibri" w:hAnsi="Calibri" w:cs="Calibri"/>
          <w:i/>
        </w:rPr>
        <w:t xml:space="preserve">Living Mirage, </w:t>
      </w:r>
      <w:r>
        <w:rPr>
          <w:rFonts w:ascii="Calibri" w:eastAsia="Calibri" w:hAnsi="Calibri" w:cs="Calibri"/>
          <w:b/>
        </w:rPr>
        <w:t xml:space="preserve">The Head and The Heart </w:t>
      </w:r>
      <w:r>
        <w:rPr>
          <w:rFonts w:ascii="Calibri" w:eastAsia="Calibri" w:hAnsi="Calibri" w:cs="Calibri"/>
        </w:rPr>
        <w:t xml:space="preserve">performed a special sold out concert for fans at The Belasco Theater in Los Angeles last night. You can stream the whole show on The Head and The Heart’s </w:t>
      </w:r>
      <w:hyperlink r:id="rId15">
        <w:r>
          <w:rPr>
            <w:rFonts w:ascii="Calibri" w:eastAsia="Calibri" w:hAnsi="Calibri" w:cs="Calibri"/>
            <w:color w:val="0000FF"/>
            <w:u w:val="single"/>
          </w:rPr>
          <w:t>Facebook</w:t>
        </w:r>
      </w:hyperlink>
      <w:r>
        <w:rPr>
          <w:rFonts w:ascii="Calibri" w:eastAsia="Calibri" w:hAnsi="Calibri" w:cs="Calibri"/>
        </w:rPr>
        <w:t xml:space="preserve">, </w:t>
      </w:r>
      <w:hyperlink r:id="rId16">
        <w:r>
          <w:rPr>
            <w:rFonts w:ascii="Calibri" w:eastAsia="Calibri" w:hAnsi="Calibri" w:cs="Calibri"/>
            <w:color w:val="0000FF"/>
            <w:u w:val="single"/>
          </w:rPr>
          <w:t>Twitter</w:t>
        </w:r>
      </w:hyperlink>
      <w:r>
        <w:rPr>
          <w:rFonts w:ascii="Calibri" w:eastAsia="Calibri" w:hAnsi="Calibri" w:cs="Calibri"/>
        </w:rPr>
        <w:t xml:space="preserve"> and </w:t>
      </w:r>
      <w:hyperlink r:id="rId17">
        <w:r>
          <w:rPr>
            <w:rFonts w:ascii="Calibri" w:eastAsia="Calibri" w:hAnsi="Calibri" w:cs="Calibri"/>
            <w:color w:val="0000FF"/>
            <w:u w:val="single"/>
          </w:rPr>
          <w:t>YouTube</w:t>
        </w:r>
      </w:hyperlink>
      <w:r>
        <w:rPr>
          <w:rFonts w:ascii="Calibri" w:eastAsia="Calibri" w:hAnsi="Calibri" w:cs="Calibri"/>
        </w:rPr>
        <w:t xml:space="preserve"> as well as Live Nation’s </w:t>
      </w:r>
      <w:hyperlink r:id="rId18">
        <w:r>
          <w:rPr>
            <w:rFonts w:ascii="Calibri" w:eastAsia="Calibri" w:hAnsi="Calibri" w:cs="Calibri"/>
            <w:color w:val="0000FF"/>
            <w:u w:val="single"/>
          </w:rPr>
          <w:t>Facebook page</w:t>
        </w:r>
      </w:hyperlink>
      <w:r>
        <w:rPr>
          <w:rFonts w:ascii="Calibri" w:eastAsia="Calibri" w:hAnsi="Calibri" w:cs="Calibri"/>
        </w:rPr>
        <w:t>.</w:t>
      </w:r>
    </w:p>
    <w:p w14:paraId="03B0381B" w14:textId="77777777" w:rsidR="001E1D97" w:rsidRDefault="00E46295">
      <w:pPr>
        <w:rPr>
          <w:rFonts w:ascii="Times New Roman" w:eastAsia="Times New Roman" w:hAnsi="Times New Roman" w:cs="Times New Roman"/>
          <w:i/>
        </w:rPr>
      </w:pPr>
      <w:r>
        <w:rPr>
          <w:rFonts w:ascii="Calibri" w:eastAsia="Calibri" w:hAnsi="Calibri" w:cs="Calibri"/>
          <w:b/>
        </w:rPr>
        <w:t xml:space="preserve">“Missed Connection,” </w:t>
      </w:r>
      <w:r>
        <w:rPr>
          <w:rFonts w:ascii="Calibri" w:eastAsia="Calibri" w:hAnsi="Calibri" w:cs="Calibri"/>
        </w:rPr>
        <w:t xml:space="preserve">the first single from the new album, is now available to </w:t>
      </w:r>
      <w:hyperlink r:id="rId19">
        <w:r>
          <w:rPr>
            <w:rFonts w:ascii="Calibri" w:eastAsia="Calibri" w:hAnsi="Calibri" w:cs="Calibri"/>
            <w:color w:val="1155CC"/>
            <w:u w:val="single"/>
          </w:rPr>
          <w:t>download, stream</w:t>
        </w:r>
      </w:hyperlink>
      <w:r>
        <w:rPr>
          <w:rFonts w:ascii="Calibri" w:eastAsia="Calibri" w:hAnsi="Calibri" w:cs="Calibri"/>
        </w:rPr>
        <w:t xml:space="preserve"> or watch the </w:t>
      </w:r>
      <w:hyperlink r:id="rId20">
        <w:r>
          <w:rPr>
            <w:rFonts w:ascii="Calibri" w:eastAsia="Calibri" w:hAnsi="Calibri" w:cs="Calibri"/>
            <w:color w:val="1155CC"/>
            <w:u w:val="single"/>
          </w:rPr>
          <w:t>lyric video</w:t>
        </w:r>
      </w:hyperlink>
      <w:r>
        <w:rPr>
          <w:rFonts w:ascii="Calibri" w:eastAsia="Calibri" w:hAnsi="Calibri" w:cs="Calibri"/>
        </w:rPr>
        <w:t xml:space="preserve">.  Pre-order </w:t>
      </w:r>
      <w:r>
        <w:rPr>
          <w:rFonts w:ascii="Calibri" w:eastAsia="Calibri" w:hAnsi="Calibri" w:cs="Calibri"/>
          <w:i/>
        </w:rPr>
        <w:t>Living Mirage</w:t>
      </w:r>
      <w:r>
        <w:rPr>
          <w:rFonts w:ascii="Calibri" w:eastAsia="Calibri" w:hAnsi="Calibri" w:cs="Calibri"/>
        </w:rPr>
        <w:t xml:space="preserve"> </w:t>
      </w:r>
      <w:hyperlink r:id="rId21">
        <w:r>
          <w:rPr>
            <w:rFonts w:ascii="Calibri" w:eastAsia="Calibri" w:hAnsi="Calibri" w:cs="Calibri"/>
            <w:color w:val="1155CC"/>
            <w:u w:val="single"/>
          </w:rPr>
          <w:t>here</w:t>
        </w:r>
      </w:hyperlink>
      <w:r>
        <w:rPr>
          <w:rFonts w:ascii="Calibri" w:eastAsia="Calibri" w:hAnsi="Calibri" w:cs="Calibri"/>
        </w:rPr>
        <w:t xml:space="preserve">.  </w:t>
      </w:r>
    </w:p>
    <w:p w14:paraId="1A650B4C" w14:textId="1E602BE2" w:rsidR="001E1D97" w:rsidRDefault="001E1D97">
      <w:pPr>
        <w:rPr>
          <w:i/>
        </w:rPr>
      </w:pPr>
    </w:p>
    <w:p w14:paraId="6A804DB9" w14:textId="5489CAE6" w:rsidR="00E46295" w:rsidRDefault="00E46295">
      <w:r>
        <w:rPr>
          <w:noProof/>
          <w:lang w:val="en-US"/>
        </w:rPr>
        <w:drawing>
          <wp:inline distT="0" distB="0" distL="0" distR="0" wp14:anchorId="0D93AD5F" wp14:editId="32467881">
            <wp:extent cx="5943600" cy="31102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HeadAndTheHeart_Facebook_InvestorThumbnail_NewsFeedImage_1200x628_Static.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110230"/>
                    </a:xfrm>
                    <a:prstGeom prst="rect">
                      <a:avLst/>
                    </a:prstGeom>
                  </pic:spPr>
                </pic:pic>
              </a:graphicData>
            </a:graphic>
          </wp:inline>
        </w:drawing>
      </w:r>
    </w:p>
    <w:p w14:paraId="4539B1D2" w14:textId="77777777" w:rsidR="00E46295" w:rsidRPr="00E46295" w:rsidRDefault="00E46295"/>
    <w:p w14:paraId="316F31E2" w14:textId="77777777" w:rsidR="001E1D97" w:rsidRDefault="00E46295">
      <w:pPr>
        <w:rPr>
          <w:rFonts w:ascii="Calibri" w:eastAsia="Calibri" w:hAnsi="Calibri" w:cs="Calibri"/>
          <w:b/>
        </w:rPr>
      </w:pPr>
      <w:r>
        <w:rPr>
          <w:rFonts w:ascii="Calibri" w:eastAsia="Calibri" w:hAnsi="Calibri" w:cs="Calibri"/>
          <w:b/>
        </w:rPr>
        <w:t>Summer/Fall North American Tour Dates:</w:t>
      </w:r>
    </w:p>
    <w:p w14:paraId="11D98BB0" w14:textId="77777777" w:rsidR="001E1D97" w:rsidRDefault="00E46295">
      <w:pPr>
        <w:rPr>
          <w:rFonts w:ascii="Calibri" w:eastAsia="Calibri" w:hAnsi="Calibri" w:cs="Calibri"/>
          <w:color w:val="222222"/>
        </w:rPr>
      </w:pPr>
      <w:r>
        <w:rPr>
          <w:rFonts w:ascii="Calibri" w:eastAsia="Calibri" w:hAnsi="Calibri" w:cs="Calibri"/>
          <w:color w:val="222222"/>
        </w:rPr>
        <w:lastRenderedPageBreak/>
        <w:t>04/14/19 - High Water Fest at Riverfront Park - North Charleston, SC</w:t>
      </w:r>
    </w:p>
    <w:p w14:paraId="61D09795" w14:textId="402FF531" w:rsidR="001E1D97" w:rsidRDefault="00E46295">
      <w:pPr>
        <w:rPr>
          <w:rFonts w:ascii="Calibri" w:eastAsia="Calibri" w:hAnsi="Calibri" w:cs="Calibri"/>
          <w:color w:val="222222"/>
        </w:rPr>
      </w:pPr>
      <w:r>
        <w:rPr>
          <w:rFonts w:ascii="Calibri" w:eastAsia="Calibri" w:hAnsi="Calibri" w:cs="Calibri"/>
          <w:color w:val="222222"/>
        </w:rPr>
        <w:t xml:space="preserve">04/16/19 - Bijou Theatre - Knoxville, TN </w:t>
      </w:r>
    </w:p>
    <w:p w14:paraId="1A541542" w14:textId="77777777" w:rsidR="001E1D97" w:rsidRDefault="00E46295">
      <w:pPr>
        <w:rPr>
          <w:rFonts w:ascii="Calibri" w:eastAsia="Calibri" w:hAnsi="Calibri" w:cs="Calibri"/>
          <w:color w:val="222222"/>
        </w:rPr>
      </w:pPr>
      <w:r>
        <w:rPr>
          <w:rFonts w:ascii="Calibri" w:eastAsia="Calibri" w:hAnsi="Calibri" w:cs="Calibri"/>
          <w:color w:val="222222"/>
        </w:rPr>
        <w:t>04/17/19 - Greenfield Lake Amphitheatre - Wilmington, NC</w:t>
      </w:r>
    </w:p>
    <w:p w14:paraId="26C04E8F" w14:textId="77777777" w:rsidR="001E1D97" w:rsidRDefault="00E46295">
      <w:pPr>
        <w:rPr>
          <w:rFonts w:ascii="Calibri" w:eastAsia="Calibri" w:hAnsi="Calibri" w:cs="Calibri"/>
          <w:color w:val="222222"/>
        </w:rPr>
      </w:pPr>
      <w:r>
        <w:rPr>
          <w:rFonts w:ascii="Calibri" w:eastAsia="Calibri" w:hAnsi="Calibri" w:cs="Calibri"/>
          <w:color w:val="222222"/>
        </w:rPr>
        <w:t xml:space="preserve">04/19/19 - </w:t>
      </w:r>
      <w:proofErr w:type="spellStart"/>
      <w:r>
        <w:rPr>
          <w:rFonts w:ascii="Calibri" w:eastAsia="Calibri" w:hAnsi="Calibri" w:cs="Calibri"/>
          <w:color w:val="222222"/>
        </w:rPr>
        <w:t>Hargray</w:t>
      </w:r>
      <w:proofErr w:type="spellEnd"/>
      <w:r>
        <w:rPr>
          <w:rFonts w:ascii="Calibri" w:eastAsia="Calibri" w:hAnsi="Calibri" w:cs="Calibri"/>
          <w:color w:val="222222"/>
        </w:rPr>
        <w:t xml:space="preserve"> Capitol Theatre - Macon, GA</w:t>
      </w:r>
    </w:p>
    <w:p w14:paraId="3A9285A9" w14:textId="77777777" w:rsidR="001E1D97" w:rsidRDefault="00E46295">
      <w:pPr>
        <w:rPr>
          <w:rFonts w:ascii="Calibri" w:eastAsia="Calibri" w:hAnsi="Calibri" w:cs="Calibri"/>
          <w:color w:val="222222"/>
        </w:rPr>
      </w:pPr>
      <w:r>
        <w:rPr>
          <w:rFonts w:ascii="Calibri" w:eastAsia="Calibri" w:hAnsi="Calibri" w:cs="Calibri"/>
          <w:color w:val="222222"/>
        </w:rPr>
        <w:t xml:space="preserve">04/20/19 - Walker Theatre – Memorial Auditorium - Chattanooga, TN </w:t>
      </w:r>
    </w:p>
    <w:p w14:paraId="221E89B3" w14:textId="77777777" w:rsidR="001E1D97" w:rsidRDefault="00E46295">
      <w:pPr>
        <w:rPr>
          <w:rFonts w:ascii="Calibri" w:eastAsia="Calibri" w:hAnsi="Calibri" w:cs="Calibri"/>
          <w:color w:val="222222"/>
        </w:rPr>
      </w:pPr>
      <w:r>
        <w:rPr>
          <w:rFonts w:ascii="Calibri" w:eastAsia="Calibri" w:hAnsi="Calibri" w:cs="Calibri"/>
          <w:color w:val="222222"/>
        </w:rPr>
        <w:t xml:space="preserve">04/21/19 - Manchester Music Hall - Lexington, KY </w:t>
      </w:r>
    </w:p>
    <w:p w14:paraId="089561B0" w14:textId="77777777" w:rsidR="001E1D97" w:rsidRDefault="00E46295">
      <w:pPr>
        <w:rPr>
          <w:rFonts w:ascii="Calibri" w:eastAsia="Calibri" w:hAnsi="Calibri" w:cs="Calibri"/>
        </w:rPr>
      </w:pPr>
      <w:r>
        <w:rPr>
          <w:rFonts w:ascii="Calibri" w:eastAsia="Calibri" w:hAnsi="Calibri" w:cs="Calibri"/>
        </w:rPr>
        <w:t xml:space="preserve">04/23/19 - Druid City Music Hall - Tuscaloosa, AL </w:t>
      </w:r>
    </w:p>
    <w:p w14:paraId="65D13F41" w14:textId="77777777" w:rsidR="001E1D97" w:rsidRDefault="00E46295">
      <w:pPr>
        <w:rPr>
          <w:rFonts w:ascii="Calibri" w:eastAsia="Calibri" w:hAnsi="Calibri" w:cs="Calibri"/>
        </w:rPr>
      </w:pPr>
      <w:r>
        <w:rPr>
          <w:rFonts w:ascii="Calibri" w:eastAsia="Calibri" w:hAnsi="Calibri" w:cs="Calibri"/>
        </w:rPr>
        <w:t xml:space="preserve">04/24/19 - The Lyric Oxford - Oxford, MS </w:t>
      </w:r>
    </w:p>
    <w:p w14:paraId="277481CC" w14:textId="77777777" w:rsidR="001E1D97" w:rsidRDefault="00E46295">
      <w:pPr>
        <w:rPr>
          <w:rFonts w:ascii="Calibri" w:eastAsia="Calibri" w:hAnsi="Calibri" w:cs="Calibri"/>
        </w:rPr>
      </w:pPr>
      <w:r>
        <w:rPr>
          <w:rFonts w:ascii="Calibri" w:eastAsia="Calibri" w:hAnsi="Calibri" w:cs="Calibri"/>
        </w:rPr>
        <w:t>04/26/19 - New Orleans Jazz &amp; Heritage Festival - New Orleans, LA+</w:t>
      </w:r>
    </w:p>
    <w:p w14:paraId="3BA43924" w14:textId="77777777" w:rsidR="001E1D97" w:rsidRDefault="00E46295">
      <w:pPr>
        <w:rPr>
          <w:rFonts w:ascii="Calibri" w:eastAsia="Calibri" w:hAnsi="Calibri" w:cs="Calibri"/>
        </w:rPr>
      </w:pPr>
      <w:r>
        <w:rPr>
          <w:rFonts w:ascii="Calibri" w:eastAsia="Calibri" w:hAnsi="Calibri" w:cs="Calibri"/>
        </w:rPr>
        <w:t xml:space="preserve">06/21/19 - Alternative Buffalo’s Kerfuffle – </w:t>
      </w:r>
      <w:proofErr w:type="spellStart"/>
      <w:r>
        <w:rPr>
          <w:rFonts w:ascii="Calibri" w:eastAsia="Calibri" w:hAnsi="Calibri" w:cs="Calibri"/>
        </w:rPr>
        <w:t>Canalside</w:t>
      </w:r>
      <w:proofErr w:type="spellEnd"/>
      <w:r>
        <w:rPr>
          <w:rFonts w:ascii="Calibri" w:eastAsia="Calibri" w:hAnsi="Calibri" w:cs="Calibri"/>
        </w:rPr>
        <w:t xml:space="preserve"> – Buffalo, NY+</w:t>
      </w:r>
    </w:p>
    <w:p w14:paraId="2630DF3D" w14:textId="77777777" w:rsidR="001E1D97" w:rsidRDefault="00E46295">
      <w:pPr>
        <w:rPr>
          <w:rFonts w:ascii="Calibri" w:eastAsia="Calibri" w:hAnsi="Calibri" w:cs="Calibri"/>
        </w:rPr>
      </w:pPr>
      <w:r>
        <w:rPr>
          <w:rFonts w:ascii="Calibri" w:eastAsia="Calibri" w:hAnsi="Calibri" w:cs="Calibri"/>
        </w:rPr>
        <w:t>06/23/19 - Alt 92.3 Summer Open - Forest Hills Stadium – New York, NY+</w:t>
      </w:r>
    </w:p>
    <w:p w14:paraId="3BF0F3BD" w14:textId="77777777" w:rsidR="001E1D97" w:rsidRDefault="00E46295">
      <w:pPr>
        <w:rPr>
          <w:rFonts w:ascii="Calibri" w:eastAsia="Calibri" w:hAnsi="Calibri" w:cs="Calibri"/>
        </w:rPr>
      </w:pPr>
      <w:r>
        <w:rPr>
          <w:rFonts w:ascii="Calibri" w:eastAsia="Calibri" w:hAnsi="Calibri" w:cs="Calibri"/>
        </w:rPr>
        <w:t>07/06/19 - Starlight Theatre - Kansas City, MO *</w:t>
      </w:r>
    </w:p>
    <w:p w14:paraId="25C36590" w14:textId="77777777" w:rsidR="001E1D97" w:rsidRDefault="00E46295">
      <w:pPr>
        <w:rPr>
          <w:rFonts w:ascii="Calibri" w:eastAsia="Calibri" w:hAnsi="Calibri" w:cs="Calibri"/>
        </w:rPr>
      </w:pPr>
      <w:r>
        <w:rPr>
          <w:rFonts w:ascii="Calibri" w:eastAsia="Calibri" w:hAnsi="Calibri" w:cs="Calibri"/>
        </w:rPr>
        <w:t>07/07/19 - Stifel Theatre - St. Louis, MO *</w:t>
      </w:r>
    </w:p>
    <w:p w14:paraId="541C1F3A" w14:textId="77777777" w:rsidR="001E1D97" w:rsidRDefault="00E46295">
      <w:pPr>
        <w:rPr>
          <w:rFonts w:ascii="Calibri" w:eastAsia="Calibri" w:hAnsi="Calibri" w:cs="Calibri"/>
        </w:rPr>
      </w:pPr>
      <w:r>
        <w:rPr>
          <w:rFonts w:ascii="Calibri" w:eastAsia="Calibri" w:hAnsi="Calibri" w:cs="Calibri"/>
        </w:rPr>
        <w:t>07/09/19 - ACL Live at The Moody Theater - Austin, TX *</w:t>
      </w:r>
    </w:p>
    <w:p w14:paraId="55E6CCB6" w14:textId="77777777" w:rsidR="001E1D97" w:rsidRDefault="00E46295">
      <w:pPr>
        <w:rPr>
          <w:rFonts w:ascii="Calibri" w:eastAsia="Calibri" w:hAnsi="Calibri" w:cs="Calibri"/>
        </w:rPr>
      </w:pPr>
      <w:r>
        <w:rPr>
          <w:rFonts w:ascii="Calibri" w:eastAsia="Calibri" w:hAnsi="Calibri" w:cs="Calibri"/>
        </w:rPr>
        <w:t>07/12/19 - The Pavilion at Toyota Music Factory - Dallas, TX *</w:t>
      </w:r>
    </w:p>
    <w:p w14:paraId="12483764" w14:textId="77777777" w:rsidR="001E1D97" w:rsidRDefault="00E46295">
      <w:pPr>
        <w:rPr>
          <w:rFonts w:ascii="Calibri" w:eastAsia="Calibri" w:hAnsi="Calibri" w:cs="Calibri"/>
        </w:rPr>
      </w:pPr>
      <w:r>
        <w:rPr>
          <w:rFonts w:ascii="Calibri" w:eastAsia="Calibri" w:hAnsi="Calibri" w:cs="Calibri"/>
        </w:rPr>
        <w:t>07/13/19 - White Oak Music Hall - Houston, TX *</w:t>
      </w:r>
    </w:p>
    <w:p w14:paraId="77819F90" w14:textId="77777777" w:rsidR="001E1D97" w:rsidRDefault="00E46295">
      <w:pPr>
        <w:rPr>
          <w:rFonts w:ascii="Calibri" w:eastAsia="Calibri" w:hAnsi="Calibri" w:cs="Calibri"/>
        </w:rPr>
      </w:pPr>
      <w:r>
        <w:rPr>
          <w:rFonts w:ascii="Calibri" w:eastAsia="Calibri" w:hAnsi="Calibri" w:cs="Calibri"/>
        </w:rPr>
        <w:t>07/14/19 - Brady Theater - Tulsa, OK</w:t>
      </w:r>
    </w:p>
    <w:p w14:paraId="42D345E8" w14:textId="77777777" w:rsidR="001E1D97" w:rsidRDefault="00E46295">
      <w:pPr>
        <w:rPr>
          <w:rFonts w:ascii="Calibri" w:eastAsia="Calibri" w:hAnsi="Calibri" w:cs="Calibri"/>
        </w:rPr>
      </w:pPr>
      <w:r>
        <w:rPr>
          <w:rFonts w:ascii="Calibri" w:eastAsia="Calibri" w:hAnsi="Calibri" w:cs="Calibri"/>
        </w:rPr>
        <w:t>07/17/19 - Red Rocks Amphitheatre - Denver, CO *+</w:t>
      </w:r>
    </w:p>
    <w:p w14:paraId="3E2DB304" w14:textId="77777777" w:rsidR="001E1D97" w:rsidRDefault="00E46295">
      <w:pPr>
        <w:rPr>
          <w:rFonts w:ascii="Calibri" w:eastAsia="Calibri" w:hAnsi="Calibri" w:cs="Calibri"/>
        </w:rPr>
      </w:pPr>
      <w:r>
        <w:rPr>
          <w:rFonts w:ascii="Calibri" w:eastAsia="Calibri" w:hAnsi="Calibri" w:cs="Calibri"/>
        </w:rPr>
        <w:t>07/18/19 - Red Rocks Amphitheatre - Denver, CO *+</w:t>
      </w:r>
    </w:p>
    <w:p w14:paraId="7A398335" w14:textId="77777777" w:rsidR="001E1D97" w:rsidRDefault="00E46295">
      <w:pPr>
        <w:rPr>
          <w:rFonts w:ascii="Calibri" w:eastAsia="Calibri" w:hAnsi="Calibri" w:cs="Calibri"/>
        </w:rPr>
      </w:pPr>
      <w:r>
        <w:rPr>
          <w:rFonts w:ascii="Calibri" w:eastAsia="Calibri" w:hAnsi="Calibri" w:cs="Calibri"/>
        </w:rPr>
        <w:t xml:space="preserve">07/19/19 - The Great </w:t>
      </w:r>
      <w:proofErr w:type="spellStart"/>
      <w:r>
        <w:rPr>
          <w:rFonts w:ascii="Calibri" w:eastAsia="Calibri" w:hAnsi="Calibri" w:cs="Calibri"/>
        </w:rPr>
        <w:t>Saltair</w:t>
      </w:r>
      <w:proofErr w:type="spellEnd"/>
      <w:r>
        <w:rPr>
          <w:rFonts w:ascii="Calibri" w:eastAsia="Calibri" w:hAnsi="Calibri" w:cs="Calibri"/>
        </w:rPr>
        <w:t xml:space="preserve"> - Salt Lake City, UT *</w:t>
      </w:r>
    </w:p>
    <w:p w14:paraId="0B6B7188" w14:textId="77777777" w:rsidR="001E1D97" w:rsidRDefault="00E46295">
      <w:pPr>
        <w:rPr>
          <w:rFonts w:ascii="Calibri" w:eastAsia="Calibri" w:hAnsi="Calibri" w:cs="Calibri"/>
        </w:rPr>
      </w:pPr>
      <w:r>
        <w:rPr>
          <w:rFonts w:ascii="Calibri" w:eastAsia="Calibri" w:hAnsi="Calibri" w:cs="Calibri"/>
        </w:rPr>
        <w:t>07/22/19 - Comerica Theatre - Phoenix, AZ *</w:t>
      </w:r>
    </w:p>
    <w:p w14:paraId="33EF29D3" w14:textId="77777777" w:rsidR="001E1D97" w:rsidRDefault="00E46295">
      <w:pPr>
        <w:rPr>
          <w:rFonts w:ascii="Calibri" w:eastAsia="Calibri" w:hAnsi="Calibri" w:cs="Calibri"/>
        </w:rPr>
      </w:pPr>
      <w:r>
        <w:rPr>
          <w:rFonts w:ascii="Calibri" w:eastAsia="Calibri" w:hAnsi="Calibri" w:cs="Calibri"/>
        </w:rPr>
        <w:t>07/23/19 - Santa Barbara Bowl - Santa Barbara, CA *+</w:t>
      </w:r>
    </w:p>
    <w:p w14:paraId="79245F10" w14:textId="77777777" w:rsidR="001E1D97" w:rsidRDefault="00E46295">
      <w:pPr>
        <w:rPr>
          <w:rFonts w:ascii="Calibri" w:eastAsia="Calibri" w:hAnsi="Calibri" w:cs="Calibri"/>
          <w:color w:val="FF0000"/>
        </w:rPr>
      </w:pPr>
      <w:r>
        <w:rPr>
          <w:rFonts w:ascii="Calibri" w:eastAsia="Calibri" w:hAnsi="Calibri" w:cs="Calibri"/>
        </w:rPr>
        <w:t>07/25/19 - Grand Theatre at The Grand Sierra Resort - Reno, NV *</w:t>
      </w:r>
    </w:p>
    <w:p w14:paraId="035FD9BC" w14:textId="77777777" w:rsidR="001E1D97" w:rsidRDefault="00E46295">
      <w:pPr>
        <w:rPr>
          <w:rFonts w:ascii="Calibri" w:eastAsia="Calibri" w:hAnsi="Calibri" w:cs="Calibri"/>
        </w:rPr>
      </w:pPr>
      <w:r>
        <w:rPr>
          <w:rFonts w:ascii="Calibri" w:eastAsia="Calibri" w:hAnsi="Calibri" w:cs="Calibri"/>
        </w:rPr>
        <w:t>07/26/19 - Bill Graham Civic Auditorium - San Francisco, CA *</w:t>
      </w:r>
    </w:p>
    <w:p w14:paraId="0F30AA96" w14:textId="77777777" w:rsidR="001E1D97" w:rsidRDefault="00E46295">
      <w:pPr>
        <w:rPr>
          <w:rFonts w:ascii="Calibri" w:eastAsia="Calibri" w:hAnsi="Calibri" w:cs="Calibri"/>
        </w:rPr>
      </w:pPr>
      <w:r>
        <w:rPr>
          <w:rFonts w:ascii="Calibri" w:eastAsia="Calibri" w:hAnsi="Calibri" w:cs="Calibri"/>
        </w:rPr>
        <w:t>08/16/19 - Woodstock 50 - Glen, NY+</w:t>
      </w:r>
    </w:p>
    <w:p w14:paraId="590CF330" w14:textId="77777777" w:rsidR="001E1D97" w:rsidRDefault="00E46295">
      <w:pPr>
        <w:rPr>
          <w:rFonts w:ascii="Calibri" w:eastAsia="Calibri" w:hAnsi="Calibri" w:cs="Calibri"/>
        </w:rPr>
      </w:pPr>
      <w:r>
        <w:rPr>
          <w:rFonts w:ascii="Calibri" w:eastAsia="Calibri" w:hAnsi="Calibri" w:cs="Calibri"/>
        </w:rPr>
        <w:t>09/06/19 - Murat Theatre at Old National Centre - Indianapolis, IN</w:t>
      </w:r>
    </w:p>
    <w:p w14:paraId="60DA6934" w14:textId="77777777" w:rsidR="001E1D97" w:rsidRDefault="00E46295">
      <w:pPr>
        <w:rPr>
          <w:rFonts w:ascii="Calibri" w:eastAsia="Calibri" w:hAnsi="Calibri" w:cs="Calibri"/>
        </w:rPr>
      </w:pPr>
      <w:r>
        <w:rPr>
          <w:rFonts w:ascii="Calibri" w:eastAsia="Calibri" w:hAnsi="Calibri" w:cs="Calibri"/>
        </w:rPr>
        <w:t>09/08/19 - PNC Pavilion at Riverbend Music Center - Cincinnati, OH</w:t>
      </w:r>
    </w:p>
    <w:p w14:paraId="3602D7E4" w14:textId="77777777" w:rsidR="001E1D97" w:rsidRDefault="00E46295">
      <w:pPr>
        <w:rPr>
          <w:rFonts w:ascii="Calibri" w:eastAsia="Calibri" w:hAnsi="Calibri" w:cs="Calibri"/>
        </w:rPr>
      </w:pPr>
      <w:r>
        <w:rPr>
          <w:rFonts w:ascii="Calibri" w:eastAsia="Calibri" w:hAnsi="Calibri" w:cs="Calibri"/>
        </w:rPr>
        <w:t>09/10/19 - Jacobs Pavilion at Nautica - Cleveland, OH</w:t>
      </w:r>
    </w:p>
    <w:p w14:paraId="2621242A" w14:textId="77777777" w:rsidR="001E1D97" w:rsidRDefault="00E46295">
      <w:pPr>
        <w:rPr>
          <w:rFonts w:ascii="Calibri" w:eastAsia="Calibri" w:hAnsi="Calibri" w:cs="Calibri"/>
        </w:rPr>
      </w:pPr>
      <w:r>
        <w:rPr>
          <w:rFonts w:ascii="Calibri" w:eastAsia="Calibri" w:hAnsi="Calibri" w:cs="Calibri"/>
        </w:rPr>
        <w:t>09/11/19 - 20 Monroe Live - Grand Rapids, MI</w:t>
      </w:r>
    </w:p>
    <w:p w14:paraId="60752D08" w14:textId="77777777" w:rsidR="001E1D97" w:rsidRDefault="00E46295">
      <w:pPr>
        <w:rPr>
          <w:rFonts w:ascii="Calibri" w:eastAsia="Calibri" w:hAnsi="Calibri" w:cs="Calibri"/>
        </w:rPr>
      </w:pPr>
      <w:r>
        <w:rPr>
          <w:rFonts w:ascii="Calibri" w:eastAsia="Calibri" w:hAnsi="Calibri" w:cs="Calibri"/>
        </w:rPr>
        <w:t>09/13/19 - Chicago Theatre - Chicago, IL</w:t>
      </w:r>
    </w:p>
    <w:p w14:paraId="0A4D7A94" w14:textId="77777777" w:rsidR="001E1D97" w:rsidRDefault="00E46295">
      <w:pPr>
        <w:rPr>
          <w:rFonts w:ascii="Calibri" w:eastAsia="Calibri" w:hAnsi="Calibri" w:cs="Calibri"/>
        </w:rPr>
      </w:pPr>
      <w:r>
        <w:rPr>
          <w:rFonts w:ascii="Calibri" w:eastAsia="Calibri" w:hAnsi="Calibri" w:cs="Calibri"/>
        </w:rPr>
        <w:t>09/18/19 - The Armory - Minneapolis, MN</w:t>
      </w:r>
    </w:p>
    <w:p w14:paraId="59643E1B" w14:textId="77777777" w:rsidR="001E1D97" w:rsidRDefault="00E46295">
      <w:pPr>
        <w:rPr>
          <w:rFonts w:ascii="Calibri" w:eastAsia="Calibri" w:hAnsi="Calibri" w:cs="Calibri"/>
        </w:rPr>
      </w:pPr>
      <w:r>
        <w:rPr>
          <w:rFonts w:ascii="Calibri" w:eastAsia="Calibri" w:hAnsi="Calibri" w:cs="Calibri"/>
        </w:rPr>
        <w:t>09/19/19 - Stephens Auditorium - Ames, IA</w:t>
      </w:r>
    </w:p>
    <w:p w14:paraId="75AF7071" w14:textId="77777777" w:rsidR="001E1D97" w:rsidRDefault="00E46295">
      <w:pPr>
        <w:rPr>
          <w:rFonts w:ascii="Calibri" w:eastAsia="Calibri" w:hAnsi="Calibri" w:cs="Calibri"/>
        </w:rPr>
      </w:pPr>
      <w:r>
        <w:rPr>
          <w:rFonts w:ascii="Calibri" w:eastAsia="Calibri" w:hAnsi="Calibri" w:cs="Calibri"/>
        </w:rPr>
        <w:t>09/21/19 - Pilgrimage Music &amp; Cultural Festival - Franklin, TN+</w:t>
      </w:r>
    </w:p>
    <w:p w14:paraId="667988B3" w14:textId="77777777" w:rsidR="001E1D97" w:rsidRDefault="00E46295">
      <w:pPr>
        <w:rPr>
          <w:rFonts w:ascii="Calibri" w:eastAsia="Calibri" w:hAnsi="Calibri" w:cs="Calibri"/>
        </w:rPr>
      </w:pPr>
      <w:r>
        <w:rPr>
          <w:rFonts w:ascii="Calibri" w:eastAsia="Calibri" w:hAnsi="Calibri" w:cs="Calibri"/>
        </w:rPr>
        <w:t>09/26/19 - Thomas Wolfe Auditorium - Asheville, NC</w:t>
      </w:r>
    </w:p>
    <w:p w14:paraId="5F7E195C" w14:textId="77777777" w:rsidR="001E1D97" w:rsidRDefault="00E46295">
      <w:pPr>
        <w:rPr>
          <w:rFonts w:ascii="Calibri" w:eastAsia="Calibri" w:hAnsi="Calibri" w:cs="Calibri"/>
        </w:rPr>
      </w:pPr>
      <w:r>
        <w:rPr>
          <w:rFonts w:ascii="Calibri" w:eastAsia="Calibri" w:hAnsi="Calibri" w:cs="Calibri"/>
        </w:rPr>
        <w:t>09/27/19 - The Tabernacle - Atlanta, GA</w:t>
      </w:r>
    </w:p>
    <w:p w14:paraId="039FD291" w14:textId="77777777" w:rsidR="001E1D97" w:rsidRDefault="00E46295">
      <w:pPr>
        <w:rPr>
          <w:rFonts w:ascii="Calibri" w:eastAsia="Calibri" w:hAnsi="Calibri" w:cs="Calibri"/>
        </w:rPr>
      </w:pPr>
      <w:r>
        <w:rPr>
          <w:rFonts w:ascii="Calibri" w:eastAsia="Calibri" w:hAnsi="Calibri" w:cs="Calibri"/>
        </w:rPr>
        <w:t>09/29/19 - Charlotte Metro Credit Union Amphitheatre - Charlotte, NC</w:t>
      </w:r>
    </w:p>
    <w:p w14:paraId="255DA69F" w14:textId="77777777" w:rsidR="001E1D97" w:rsidRDefault="00E46295">
      <w:pPr>
        <w:rPr>
          <w:rFonts w:ascii="Calibri" w:eastAsia="Calibri" w:hAnsi="Calibri" w:cs="Calibri"/>
        </w:rPr>
      </w:pPr>
      <w:r>
        <w:rPr>
          <w:rFonts w:ascii="Calibri" w:eastAsia="Calibri" w:hAnsi="Calibri" w:cs="Calibri"/>
        </w:rPr>
        <w:t>10/01/19 - Red Hat Amphitheater - Raleigh, NC</w:t>
      </w:r>
    </w:p>
    <w:p w14:paraId="14CDE01B" w14:textId="77777777" w:rsidR="001E1D97" w:rsidRDefault="00E46295">
      <w:pPr>
        <w:rPr>
          <w:rFonts w:ascii="Calibri" w:eastAsia="Calibri" w:hAnsi="Calibri" w:cs="Calibri"/>
        </w:rPr>
      </w:pPr>
      <w:r>
        <w:rPr>
          <w:rFonts w:ascii="Calibri" w:eastAsia="Calibri" w:hAnsi="Calibri" w:cs="Calibri"/>
        </w:rPr>
        <w:t>10/03/19 - The Anthem - Washington, DC</w:t>
      </w:r>
    </w:p>
    <w:p w14:paraId="391B2415" w14:textId="77777777" w:rsidR="001E1D97" w:rsidRDefault="00E46295">
      <w:pPr>
        <w:rPr>
          <w:rFonts w:ascii="Calibri" w:eastAsia="Calibri" w:hAnsi="Calibri" w:cs="Calibri"/>
        </w:rPr>
      </w:pPr>
      <w:r>
        <w:rPr>
          <w:rFonts w:ascii="Calibri" w:eastAsia="Calibri" w:hAnsi="Calibri" w:cs="Calibri"/>
        </w:rPr>
        <w:t>10/08/19 - The MET - Philadelphia, PA</w:t>
      </w:r>
    </w:p>
    <w:p w14:paraId="6143FCEA" w14:textId="77777777" w:rsidR="001E1D97" w:rsidRDefault="00E46295">
      <w:pPr>
        <w:rPr>
          <w:rFonts w:ascii="Calibri" w:eastAsia="Calibri" w:hAnsi="Calibri" w:cs="Calibri"/>
        </w:rPr>
      </w:pPr>
      <w:r>
        <w:rPr>
          <w:rFonts w:ascii="Calibri" w:eastAsia="Calibri" w:hAnsi="Calibri" w:cs="Calibri"/>
        </w:rPr>
        <w:t>10/09/19 - Palace Theatre - Albany, NY</w:t>
      </w:r>
    </w:p>
    <w:p w14:paraId="084A7B32" w14:textId="77777777" w:rsidR="001E1D97" w:rsidRDefault="00E46295">
      <w:pPr>
        <w:rPr>
          <w:rFonts w:ascii="Calibri" w:eastAsia="Calibri" w:hAnsi="Calibri" w:cs="Calibri"/>
        </w:rPr>
      </w:pPr>
      <w:r>
        <w:rPr>
          <w:rFonts w:ascii="Calibri" w:eastAsia="Calibri" w:hAnsi="Calibri" w:cs="Calibri"/>
        </w:rPr>
        <w:t>10/11/19 - Toyota Presents Oakdale Theatre - Wallingford, CT</w:t>
      </w:r>
    </w:p>
    <w:p w14:paraId="2C64ED01" w14:textId="77777777" w:rsidR="001E1D97" w:rsidRDefault="00E46295">
      <w:pPr>
        <w:rPr>
          <w:rFonts w:ascii="Calibri" w:eastAsia="Calibri" w:hAnsi="Calibri" w:cs="Calibri"/>
        </w:rPr>
      </w:pPr>
      <w:r>
        <w:rPr>
          <w:rFonts w:ascii="Calibri" w:eastAsia="Calibri" w:hAnsi="Calibri" w:cs="Calibri"/>
        </w:rPr>
        <w:t xml:space="preserve">10/12/19 - </w:t>
      </w:r>
      <w:proofErr w:type="spellStart"/>
      <w:r>
        <w:rPr>
          <w:rFonts w:ascii="Calibri" w:eastAsia="Calibri" w:hAnsi="Calibri" w:cs="Calibri"/>
        </w:rPr>
        <w:t>Agganis</w:t>
      </w:r>
      <w:proofErr w:type="spellEnd"/>
      <w:r>
        <w:rPr>
          <w:rFonts w:ascii="Calibri" w:eastAsia="Calibri" w:hAnsi="Calibri" w:cs="Calibri"/>
        </w:rPr>
        <w:t xml:space="preserve"> Arena - Boston, MA</w:t>
      </w:r>
    </w:p>
    <w:p w14:paraId="36E50FE9" w14:textId="77777777" w:rsidR="001E1D97" w:rsidRDefault="00E46295">
      <w:pPr>
        <w:rPr>
          <w:rFonts w:ascii="Calibri" w:eastAsia="Calibri" w:hAnsi="Calibri" w:cs="Calibri"/>
        </w:rPr>
      </w:pPr>
      <w:r>
        <w:rPr>
          <w:rFonts w:ascii="Calibri" w:eastAsia="Calibri" w:hAnsi="Calibri" w:cs="Calibri"/>
        </w:rPr>
        <w:lastRenderedPageBreak/>
        <w:t>10/14/19 - UPMC Events Center - Moon Twp., PA</w:t>
      </w:r>
    </w:p>
    <w:p w14:paraId="0CA0419A" w14:textId="77777777" w:rsidR="001E1D97" w:rsidRDefault="00E46295">
      <w:pPr>
        <w:rPr>
          <w:rFonts w:ascii="Calibri" w:eastAsia="Calibri" w:hAnsi="Calibri" w:cs="Calibri"/>
        </w:rPr>
      </w:pPr>
      <w:r>
        <w:rPr>
          <w:rFonts w:ascii="Calibri" w:eastAsia="Calibri" w:hAnsi="Calibri" w:cs="Calibri"/>
        </w:rPr>
        <w:t>10/15/19 - The Fillmore Detroit presented by Cricket Wireless - Detroit, MI</w:t>
      </w:r>
    </w:p>
    <w:p w14:paraId="7B017042" w14:textId="77777777" w:rsidR="001E1D97" w:rsidRDefault="00E46295">
      <w:pPr>
        <w:rPr>
          <w:rFonts w:ascii="Calibri" w:eastAsia="Calibri" w:hAnsi="Calibri" w:cs="Calibri"/>
        </w:rPr>
      </w:pPr>
      <w:r>
        <w:rPr>
          <w:rFonts w:ascii="Calibri" w:eastAsia="Calibri" w:hAnsi="Calibri" w:cs="Calibri"/>
        </w:rPr>
        <w:t>10/16/19 - Palace Theatre - Columbus, OH</w:t>
      </w:r>
    </w:p>
    <w:p w14:paraId="013C807A" w14:textId="77777777" w:rsidR="001E1D97" w:rsidRDefault="00E46295">
      <w:pPr>
        <w:rPr>
          <w:rFonts w:ascii="Calibri" w:eastAsia="Calibri" w:hAnsi="Calibri" w:cs="Calibri"/>
        </w:rPr>
      </w:pPr>
      <w:r>
        <w:rPr>
          <w:rFonts w:ascii="Calibri" w:eastAsia="Calibri" w:hAnsi="Calibri" w:cs="Calibri"/>
        </w:rPr>
        <w:t>10/18/19 - Algonquin Commons Theatre - Ottawa, ON</w:t>
      </w:r>
    </w:p>
    <w:p w14:paraId="09197C66" w14:textId="77777777" w:rsidR="001E1D97" w:rsidRDefault="00E46295">
      <w:pPr>
        <w:rPr>
          <w:rFonts w:ascii="Calibri" w:eastAsia="Calibri" w:hAnsi="Calibri" w:cs="Calibri"/>
        </w:rPr>
      </w:pPr>
      <w:r>
        <w:rPr>
          <w:rFonts w:ascii="Calibri" w:eastAsia="Calibri" w:hAnsi="Calibri" w:cs="Calibri"/>
        </w:rPr>
        <w:t>10/19/19 - MTELUS - Montreal, QC</w:t>
      </w:r>
    </w:p>
    <w:p w14:paraId="31C611C0" w14:textId="77777777" w:rsidR="001E1D97" w:rsidRDefault="00E46295">
      <w:pPr>
        <w:rPr>
          <w:rFonts w:ascii="Calibri" w:eastAsia="Calibri" w:hAnsi="Calibri" w:cs="Calibri"/>
        </w:rPr>
      </w:pPr>
      <w:r>
        <w:rPr>
          <w:rFonts w:ascii="Calibri" w:eastAsia="Calibri" w:hAnsi="Calibri" w:cs="Calibri"/>
        </w:rPr>
        <w:t>10/20/19 - Sony Centre for the Performing Arts - Toronto, ON</w:t>
      </w:r>
    </w:p>
    <w:p w14:paraId="16A3B6AD" w14:textId="77777777" w:rsidR="001E1D97" w:rsidRDefault="001E1D97">
      <w:pPr>
        <w:rPr>
          <w:rFonts w:ascii="Calibri" w:eastAsia="Calibri" w:hAnsi="Calibri" w:cs="Calibri"/>
        </w:rPr>
      </w:pPr>
    </w:p>
    <w:p w14:paraId="21A3C45B" w14:textId="77777777" w:rsidR="001E1D97" w:rsidRDefault="00E46295">
      <w:pPr>
        <w:rPr>
          <w:rFonts w:ascii="Calibri" w:eastAsia="Calibri" w:hAnsi="Calibri" w:cs="Calibri"/>
        </w:rPr>
      </w:pPr>
      <w:r>
        <w:rPr>
          <w:rFonts w:ascii="Calibri" w:eastAsia="Calibri" w:hAnsi="Calibri" w:cs="Calibri"/>
        </w:rPr>
        <w:t>*Hippo Campus</w:t>
      </w:r>
    </w:p>
    <w:p w14:paraId="22B0AD6A" w14:textId="77777777" w:rsidR="001E1D97" w:rsidRDefault="00E46295">
      <w:pPr>
        <w:rPr>
          <w:rFonts w:ascii="Calibri" w:eastAsia="Calibri" w:hAnsi="Calibri" w:cs="Calibri"/>
          <w:b/>
        </w:rPr>
      </w:pPr>
      <w:r>
        <w:rPr>
          <w:rFonts w:ascii="Calibri" w:eastAsia="Calibri" w:hAnsi="Calibri" w:cs="Calibri"/>
        </w:rPr>
        <w:t>+not a Live Nation date</w:t>
      </w:r>
    </w:p>
    <w:p w14:paraId="6EF98F3D" w14:textId="77777777" w:rsidR="001E1D97" w:rsidRDefault="001E1D97">
      <w:pPr>
        <w:jc w:val="center"/>
        <w:rPr>
          <w:rFonts w:ascii="Calibri" w:eastAsia="Calibri" w:hAnsi="Calibri" w:cs="Calibri"/>
          <w:b/>
        </w:rPr>
      </w:pPr>
    </w:p>
    <w:p w14:paraId="76F9038A" w14:textId="77777777" w:rsidR="001E1D97" w:rsidRDefault="00E46295">
      <w:pPr>
        <w:rPr>
          <w:rFonts w:ascii="Calibri" w:eastAsia="Calibri" w:hAnsi="Calibri" w:cs="Calibri"/>
          <w:b/>
        </w:rPr>
      </w:pPr>
      <w:r>
        <w:rPr>
          <w:rFonts w:ascii="Calibri" w:eastAsia="Calibri" w:hAnsi="Calibri" w:cs="Calibri"/>
          <w:b/>
        </w:rPr>
        <w:t>About The Head and The Heart</w:t>
      </w:r>
    </w:p>
    <w:p w14:paraId="4A09CEC7" w14:textId="77777777" w:rsidR="001E1D97" w:rsidRDefault="00E46295">
      <w:pPr>
        <w:spacing w:line="240" w:lineRule="auto"/>
        <w:jc w:val="both"/>
        <w:rPr>
          <w:rFonts w:ascii="Calibri" w:eastAsia="Calibri" w:hAnsi="Calibri" w:cs="Calibri"/>
          <w:color w:val="222222"/>
        </w:rPr>
      </w:pPr>
      <w:r>
        <w:rPr>
          <w:rFonts w:ascii="Calibri" w:eastAsia="Calibri" w:hAnsi="Calibri" w:cs="Calibri"/>
          <w:color w:val="222222"/>
        </w:rPr>
        <w:t xml:space="preserve">The Head and The Heart return this spring with their 4th full-length album, </w:t>
      </w:r>
      <w:r>
        <w:rPr>
          <w:rFonts w:ascii="Calibri" w:eastAsia="Calibri" w:hAnsi="Calibri" w:cs="Calibri"/>
          <w:i/>
          <w:color w:val="222222"/>
        </w:rPr>
        <w:t>Living Mirage</w:t>
      </w:r>
      <w:r>
        <w:rPr>
          <w:rFonts w:ascii="Calibri" w:eastAsia="Calibri" w:hAnsi="Calibri" w:cs="Calibri"/>
          <w:color w:val="222222"/>
        </w:rPr>
        <w:t xml:space="preserve">, featuring newly released “Missed Connection”. Initially self-released in 2011, The Head And The Heart’s self-titled breakout debut produced instant classics including “Rivers and Roads”, “Down In The Valley” and “Lost In My Mind” and is now Certified Gold. </w:t>
      </w:r>
      <w:r>
        <w:rPr>
          <w:rFonts w:ascii="Calibri" w:eastAsia="Calibri" w:hAnsi="Calibri" w:cs="Calibri"/>
        </w:rPr>
        <w:t xml:space="preserve">Their last two albums, 2013’s </w:t>
      </w:r>
      <w:r>
        <w:rPr>
          <w:rFonts w:ascii="Calibri" w:eastAsia="Calibri" w:hAnsi="Calibri" w:cs="Calibri"/>
          <w:i/>
        </w:rPr>
        <w:t>Let’s Be Still</w:t>
      </w:r>
      <w:r>
        <w:rPr>
          <w:rFonts w:ascii="Calibri" w:eastAsia="Calibri" w:hAnsi="Calibri" w:cs="Calibri"/>
        </w:rPr>
        <w:t xml:space="preserve"> and 2016’s </w:t>
      </w:r>
      <w:r>
        <w:rPr>
          <w:rFonts w:ascii="Calibri" w:eastAsia="Calibri" w:hAnsi="Calibri" w:cs="Calibri"/>
          <w:i/>
        </w:rPr>
        <w:t>Signs of Light</w:t>
      </w:r>
      <w:r>
        <w:rPr>
          <w:rFonts w:ascii="Calibri" w:eastAsia="Calibri" w:hAnsi="Calibri" w:cs="Calibri"/>
        </w:rPr>
        <w:t xml:space="preserve">, settled into </w:t>
      </w:r>
      <w:r>
        <w:rPr>
          <w:rFonts w:ascii="Calibri" w:eastAsia="Calibri" w:hAnsi="Calibri" w:cs="Calibri"/>
          <w:i/>
        </w:rPr>
        <w:t>Billboard</w:t>
      </w:r>
      <w:r>
        <w:rPr>
          <w:rFonts w:ascii="Calibri" w:eastAsia="Calibri" w:hAnsi="Calibri" w:cs="Calibri"/>
        </w:rPr>
        <w:t>’s Top 10 albums chart, with Signs of Light securing the #1 position on Rock Album Charts. It also produced the s</w:t>
      </w:r>
      <w:r>
        <w:rPr>
          <w:rFonts w:ascii="Calibri" w:eastAsia="Calibri" w:hAnsi="Calibri" w:cs="Calibri"/>
          <w:color w:val="222222"/>
          <w:highlight w:val="white"/>
        </w:rPr>
        <w:t xml:space="preserve">ingle “All We Ever Knew” which reached #1 at Alternative, after holding the #1 spot at AAA for 9 straight weeks earlier that same year. </w:t>
      </w:r>
      <w:r>
        <w:rPr>
          <w:rFonts w:ascii="Calibri" w:eastAsia="Calibri" w:hAnsi="Calibri" w:cs="Calibri"/>
        </w:rPr>
        <w:t xml:space="preserve">They have appeared in Cameron Crowe’s </w:t>
      </w:r>
      <w:r>
        <w:rPr>
          <w:rFonts w:ascii="Calibri" w:eastAsia="Calibri" w:hAnsi="Calibri" w:cs="Calibri"/>
          <w:i/>
        </w:rPr>
        <w:t>Roadies</w:t>
      </w:r>
      <w:r>
        <w:rPr>
          <w:rFonts w:ascii="Calibri" w:eastAsia="Calibri" w:hAnsi="Calibri" w:cs="Calibri"/>
        </w:rPr>
        <w:t xml:space="preserve">, with music featured in countless other commercials, films and show, among them </w:t>
      </w:r>
      <w:r>
        <w:rPr>
          <w:rFonts w:ascii="Calibri" w:eastAsia="Calibri" w:hAnsi="Calibri" w:cs="Calibri"/>
          <w:i/>
        </w:rPr>
        <w:t xml:space="preserve">Corona </w:t>
      </w:r>
      <w:r>
        <w:rPr>
          <w:rFonts w:ascii="Calibri" w:eastAsia="Calibri" w:hAnsi="Calibri" w:cs="Calibri"/>
        </w:rPr>
        <w:t>and</w:t>
      </w:r>
      <w:r>
        <w:rPr>
          <w:rFonts w:ascii="Calibri" w:eastAsia="Calibri" w:hAnsi="Calibri" w:cs="Calibri"/>
          <w:i/>
        </w:rPr>
        <w:t xml:space="preserve"> Silver Linings Playbook</w:t>
      </w:r>
      <w:r>
        <w:rPr>
          <w:rFonts w:ascii="Calibri" w:eastAsia="Calibri" w:hAnsi="Calibri" w:cs="Calibri"/>
          <w:i/>
          <w:color w:val="FF0000"/>
        </w:rPr>
        <w:t>.</w:t>
      </w:r>
      <w:r>
        <w:rPr>
          <w:rFonts w:ascii="Calibri" w:eastAsia="Calibri" w:hAnsi="Calibri" w:cs="Calibri"/>
          <w:i/>
        </w:rPr>
        <w:t xml:space="preserve"> </w:t>
      </w:r>
      <w:r>
        <w:rPr>
          <w:rFonts w:ascii="Calibri" w:eastAsia="Calibri" w:hAnsi="Calibri" w:cs="Calibri"/>
          <w:color w:val="222222"/>
        </w:rPr>
        <w:t xml:space="preserve">Having played consecutive sold-out Red Rocks shows and prime time mainstage slots at Coachella, Lollapalooza and Austin City Limits on the last campaign, the band have a headlining tour planned for 2019, including another two sold-out Red Rocks shows in July. In total, the band has performed 13 times on national television including appearances on </w:t>
      </w:r>
      <w:r>
        <w:rPr>
          <w:rFonts w:ascii="Calibri" w:eastAsia="Calibri" w:hAnsi="Calibri" w:cs="Calibri"/>
          <w:i/>
          <w:color w:val="222222"/>
        </w:rPr>
        <w:t>Ellen</w:t>
      </w:r>
      <w:r>
        <w:rPr>
          <w:rFonts w:ascii="Calibri" w:eastAsia="Calibri" w:hAnsi="Calibri" w:cs="Calibri"/>
          <w:color w:val="222222"/>
        </w:rPr>
        <w:t xml:space="preserve">, </w:t>
      </w:r>
      <w:r>
        <w:rPr>
          <w:rFonts w:ascii="Calibri" w:eastAsia="Calibri" w:hAnsi="Calibri" w:cs="Calibri"/>
          <w:i/>
          <w:color w:val="222222"/>
        </w:rPr>
        <w:t>The Tonight Show With Jimmy Fallon</w:t>
      </w:r>
      <w:r>
        <w:rPr>
          <w:rFonts w:ascii="Calibri" w:eastAsia="Calibri" w:hAnsi="Calibri" w:cs="Calibri"/>
          <w:color w:val="222222"/>
        </w:rPr>
        <w:t xml:space="preserve">, </w:t>
      </w:r>
      <w:r>
        <w:rPr>
          <w:rFonts w:ascii="Calibri" w:eastAsia="Calibri" w:hAnsi="Calibri" w:cs="Calibri"/>
          <w:i/>
          <w:color w:val="222222"/>
        </w:rPr>
        <w:t>Austin City Limits</w:t>
      </w:r>
      <w:r>
        <w:rPr>
          <w:rFonts w:ascii="Calibri" w:eastAsia="Calibri" w:hAnsi="Calibri" w:cs="Calibri"/>
          <w:color w:val="222222"/>
        </w:rPr>
        <w:t xml:space="preserve"> and more. </w:t>
      </w:r>
    </w:p>
    <w:p w14:paraId="754E75B1" w14:textId="77777777" w:rsidR="001E1D97" w:rsidRDefault="001E1D97">
      <w:pPr>
        <w:spacing w:line="240" w:lineRule="auto"/>
        <w:jc w:val="both"/>
        <w:rPr>
          <w:rFonts w:ascii="Calibri" w:eastAsia="Calibri" w:hAnsi="Calibri" w:cs="Calibri"/>
          <w:color w:val="222222"/>
        </w:rPr>
      </w:pPr>
    </w:p>
    <w:p w14:paraId="5E05F97D" w14:textId="77777777" w:rsidR="001E1D97" w:rsidRDefault="00E46295">
      <w:pPr>
        <w:spacing w:line="300" w:lineRule="auto"/>
        <w:jc w:val="both"/>
        <w:rPr>
          <w:rFonts w:ascii="Calibri" w:eastAsia="Calibri" w:hAnsi="Calibri" w:cs="Calibri"/>
          <w:b/>
        </w:rPr>
      </w:pPr>
      <w:r>
        <w:rPr>
          <w:rFonts w:ascii="Calibri" w:eastAsia="Calibri" w:hAnsi="Calibri" w:cs="Calibri"/>
          <w:b/>
        </w:rPr>
        <w:t>About Live Nation Entertainment</w:t>
      </w:r>
    </w:p>
    <w:p w14:paraId="264129B9" w14:textId="77777777" w:rsidR="001E1D97" w:rsidRDefault="00E46295">
      <w:pPr>
        <w:spacing w:line="300" w:lineRule="auto"/>
        <w:jc w:val="both"/>
        <w:rPr>
          <w:rFonts w:ascii="Calibri" w:eastAsia="Calibri" w:hAnsi="Calibri" w:cs="Calibri"/>
        </w:rPr>
      </w:pPr>
      <w:r>
        <w:rPr>
          <w:rFonts w:ascii="Calibri" w:eastAsia="Calibri" w:hAnsi="Calibri" w:cs="Calibri"/>
        </w:rPr>
        <w:t xml:space="preserve">Live Nation Entertainment (NYSE: LYV) is the world’s leading live entertainment company comprised of global market leaders: Ticketmaster, Live Nation Concerts, and Live Nation Sponsorship. For additional information, visit </w:t>
      </w:r>
      <w:hyperlink r:id="rId23">
        <w:r>
          <w:rPr>
            <w:rFonts w:ascii="Calibri" w:eastAsia="Calibri" w:hAnsi="Calibri" w:cs="Calibri"/>
            <w:color w:val="1155CC"/>
            <w:u w:val="single"/>
          </w:rPr>
          <w:t>www.livenationentertainment.com</w:t>
        </w:r>
      </w:hyperlink>
      <w:r>
        <w:rPr>
          <w:rFonts w:ascii="Calibri" w:eastAsia="Calibri" w:hAnsi="Calibri" w:cs="Calibri"/>
        </w:rPr>
        <w:t>.</w:t>
      </w:r>
    </w:p>
    <w:p w14:paraId="2CEA549B" w14:textId="77777777" w:rsidR="001E1D97" w:rsidRDefault="00E46295">
      <w:pPr>
        <w:jc w:val="both"/>
        <w:rPr>
          <w:rFonts w:ascii="Calibri" w:eastAsia="Calibri" w:hAnsi="Calibri" w:cs="Calibri"/>
        </w:rPr>
      </w:pPr>
      <w:r>
        <w:rPr>
          <w:rFonts w:ascii="Calibri" w:eastAsia="Calibri" w:hAnsi="Calibri" w:cs="Calibri"/>
        </w:rPr>
        <w:t xml:space="preserve"> </w:t>
      </w:r>
    </w:p>
    <w:p w14:paraId="34BC9334" w14:textId="77777777" w:rsidR="001E1D97" w:rsidRDefault="00E46295">
      <w:pPr>
        <w:jc w:val="both"/>
        <w:rPr>
          <w:rFonts w:ascii="Calibri" w:eastAsia="Calibri" w:hAnsi="Calibri" w:cs="Calibri"/>
          <w:b/>
        </w:rPr>
      </w:pPr>
      <w:r>
        <w:rPr>
          <w:rFonts w:ascii="Calibri" w:eastAsia="Calibri" w:hAnsi="Calibri" w:cs="Calibri"/>
          <w:b/>
        </w:rPr>
        <w:t xml:space="preserve">For more information about The Head and The Heart, please contact: </w:t>
      </w:r>
    </w:p>
    <w:p w14:paraId="41680403" w14:textId="77777777" w:rsidR="001E1D97" w:rsidRDefault="00E46295">
      <w:pPr>
        <w:jc w:val="both"/>
        <w:rPr>
          <w:rFonts w:ascii="Calibri" w:eastAsia="Calibri" w:hAnsi="Calibri" w:cs="Calibri"/>
          <w:color w:val="1155CC"/>
        </w:rPr>
      </w:pPr>
      <w:r>
        <w:rPr>
          <w:rFonts w:ascii="Calibri" w:eastAsia="Calibri" w:hAnsi="Calibri" w:cs="Calibri"/>
        </w:rPr>
        <w:t xml:space="preserve">Kate Jackson, </w:t>
      </w:r>
      <w:hyperlink r:id="rId24">
        <w:r>
          <w:rPr>
            <w:rFonts w:ascii="Calibri" w:eastAsia="Calibri" w:hAnsi="Calibri" w:cs="Calibri"/>
            <w:color w:val="1155CC"/>
            <w:u w:val="single"/>
          </w:rPr>
          <w:t>KateJ@grandstandhq.com</w:t>
        </w:r>
      </w:hyperlink>
    </w:p>
    <w:p w14:paraId="4E6EC3ED" w14:textId="77777777" w:rsidR="001E1D97" w:rsidRDefault="00E46295">
      <w:pPr>
        <w:jc w:val="both"/>
        <w:rPr>
          <w:rFonts w:ascii="Calibri" w:eastAsia="Calibri" w:hAnsi="Calibri" w:cs="Calibri"/>
          <w:color w:val="1155CC"/>
        </w:rPr>
      </w:pPr>
      <w:r>
        <w:rPr>
          <w:rFonts w:ascii="Calibri" w:eastAsia="Calibri" w:hAnsi="Calibri" w:cs="Calibri"/>
        </w:rPr>
        <w:t>Katie Nelson,</w:t>
      </w:r>
      <w:r>
        <w:rPr>
          <w:rFonts w:ascii="Calibri" w:eastAsia="Calibri" w:hAnsi="Calibri" w:cs="Calibri"/>
          <w:color w:val="1155CC"/>
        </w:rPr>
        <w:t xml:space="preserve"> </w:t>
      </w:r>
      <w:hyperlink r:id="rId25">
        <w:r>
          <w:rPr>
            <w:rFonts w:ascii="Calibri" w:eastAsia="Calibri" w:hAnsi="Calibri" w:cs="Calibri"/>
            <w:color w:val="1155CC"/>
            <w:u w:val="single"/>
          </w:rPr>
          <w:t>KatieN@grandstandhq.com</w:t>
        </w:r>
      </w:hyperlink>
      <w:r>
        <w:rPr>
          <w:rFonts w:ascii="Calibri" w:eastAsia="Calibri" w:hAnsi="Calibri" w:cs="Calibri"/>
          <w:color w:val="1155CC"/>
        </w:rPr>
        <w:t xml:space="preserve"> </w:t>
      </w:r>
    </w:p>
    <w:p w14:paraId="0A5F36F7" w14:textId="77777777" w:rsidR="001E1D97" w:rsidRDefault="00E46295">
      <w:pPr>
        <w:jc w:val="both"/>
        <w:rPr>
          <w:rFonts w:ascii="Calibri" w:eastAsia="Calibri" w:hAnsi="Calibri" w:cs="Calibri"/>
        </w:rPr>
      </w:pPr>
      <w:r>
        <w:rPr>
          <w:rFonts w:ascii="Calibri" w:eastAsia="Calibri" w:hAnsi="Calibri" w:cs="Calibri"/>
        </w:rPr>
        <w:t xml:space="preserve">Bobbie Gale </w:t>
      </w:r>
      <w:hyperlink r:id="rId26">
        <w:r>
          <w:rPr>
            <w:rFonts w:ascii="Calibri" w:eastAsia="Calibri" w:hAnsi="Calibri" w:cs="Calibri"/>
            <w:color w:val="1155CC"/>
            <w:u w:val="single"/>
          </w:rPr>
          <w:t>Bobbie.Gale@wbr.com</w:t>
        </w:r>
      </w:hyperlink>
    </w:p>
    <w:p w14:paraId="01CC495F" w14:textId="77777777" w:rsidR="001E1D97" w:rsidRDefault="00E46295">
      <w:pPr>
        <w:jc w:val="both"/>
        <w:rPr>
          <w:rFonts w:ascii="Calibri" w:eastAsia="Calibri" w:hAnsi="Calibri" w:cs="Calibri"/>
          <w:b/>
        </w:rPr>
      </w:pPr>
      <w:r>
        <w:rPr>
          <w:rFonts w:ascii="Calibri" w:eastAsia="Calibri" w:hAnsi="Calibri" w:cs="Calibri"/>
          <w:b/>
        </w:rPr>
        <w:t xml:space="preserve"> </w:t>
      </w:r>
    </w:p>
    <w:p w14:paraId="1527785D" w14:textId="77777777" w:rsidR="001E1D97" w:rsidRDefault="00E46295">
      <w:pPr>
        <w:jc w:val="both"/>
        <w:rPr>
          <w:rFonts w:ascii="Calibri" w:eastAsia="Calibri" w:hAnsi="Calibri" w:cs="Calibri"/>
          <w:b/>
        </w:rPr>
      </w:pPr>
      <w:r>
        <w:rPr>
          <w:rFonts w:ascii="Calibri" w:eastAsia="Calibri" w:hAnsi="Calibri" w:cs="Calibri"/>
          <w:b/>
        </w:rPr>
        <w:t>For Live Nation U.S. Concerts, please contact:</w:t>
      </w:r>
    </w:p>
    <w:p w14:paraId="264139C4" w14:textId="77777777" w:rsidR="001E1D97" w:rsidRDefault="00E46295">
      <w:pPr>
        <w:jc w:val="both"/>
        <w:rPr>
          <w:rFonts w:ascii="Calibri" w:eastAsia="Calibri" w:hAnsi="Calibri" w:cs="Calibri"/>
          <w:color w:val="1155CC"/>
          <w:u w:val="single"/>
        </w:rPr>
      </w:pPr>
      <w:r>
        <w:rPr>
          <w:rFonts w:ascii="Calibri" w:eastAsia="Calibri" w:hAnsi="Calibri" w:cs="Calibri"/>
        </w:rPr>
        <w:t xml:space="preserve">Emily Bender, </w:t>
      </w:r>
      <w:r>
        <w:rPr>
          <w:rFonts w:ascii="Calibri" w:eastAsia="Calibri" w:hAnsi="Calibri" w:cs="Calibri"/>
          <w:color w:val="1155CC"/>
          <w:u w:val="single"/>
        </w:rPr>
        <w:t>EmilyBender@livenation.com</w:t>
      </w:r>
    </w:p>
    <w:p w14:paraId="2F51E49A" w14:textId="77777777" w:rsidR="001E1D97" w:rsidRDefault="00E46295">
      <w:pPr>
        <w:jc w:val="both"/>
        <w:rPr>
          <w:rFonts w:ascii="Calibri" w:eastAsia="Calibri" w:hAnsi="Calibri" w:cs="Calibri"/>
          <w:u w:val="single"/>
        </w:rPr>
      </w:pPr>
      <w:r>
        <w:rPr>
          <w:rFonts w:ascii="Calibri" w:eastAsia="Calibri" w:hAnsi="Calibri" w:cs="Calibri"/>
        </w:rPr>
        <w:t xml:space="preserve">Monique Sowinski, </w:t>
      </w:r>
      <w:hyperlink r:id="rId27">
        <w:r>
          <w:rPr>
            <w:rFonts w:ascii="Calibri" w:eastAsia="Calibri" w:hAnsi="Calibri" w:cs="Calibri"/>
            <w:color w:val="1155CC"/>
            <w:u w:val="single"/>
          </w:rPr>
          <w:t>MoniqueSowinski@livenation.com</w:t>
        </w:r>
      </w:hyperlink>
    </w:p>
    <w:p w14:paraId="73BBBDF6" w14:textId="77777777" w:rsidR="001E1D97" w:rsidRDefault="001E1D97">
      <w:pPr>
        <w:jc w:val="both"/>
        <w:rPr>
          <w:rFonts w:ascii="Calibri" w:eastAsia="Calibri" w:hAnsi="Calibri" w:cs="Calibri"/>
          <w:u w:val="single"/>
        </w:rPr>
      </w:pPr>
    </w:p>
    <w:p w14:paraId="0473744A" w14:textId="77777777" w:rsidR="001E1D97" w:rsidRDefault="00BD3800">
      <w:pPr>
        <w:jc w:val="center"/>
        <w:rPr>
          <w:rFonts w:ascii="Calibri" w:eastAsia="Calibri" w:hAnsi="Calibri" w:cs="Calibri"/>
          <w:u w:val="single"/>
        </w:rPr>
      </w:pPr>
      <w:hyperlink r:id="rId28">
        <w:r w:rsidR="00E46295">
          <w:rPr>
            <w:rFonts w:ascii="Calibri" w:eastAsia="Calibri" w:hAnsi="Calibri" w:cs="Calibri"/>
            <w:color w:val="1155CC"/>
            <w:highlight w:val="white"/>
            <w:u w:val="single"/>
          </w:rPr>
          <w:t>Website</w:t>
        </w:r>
      </w:hyperlink>
      <w:r w:rsidR="00E46295">
        <w:rPr>
          <w:rFonts w:ascii="Calibri" w:eastAsia="Calibri" w:hAnsi="Calibri" w:cs="Calibri"/>
        </w:rPr>
        <w:t xml:space="preserve"> / </w:t>
      </w:r>
      <w:hyperlink r:id="rId29">
        <w:r w:rsidR="00E46295">
          <w:rPr>
            <w:rFonts w:ascii="Calibri" w:eastAsia="Calibri" w:hAnsi="Calibri" w:cs="Calibri"/>
            <w:color w:val="1155CC"/>
            <w:highlight w:val="white"/>
            <w:u w:val="single"/>
          </w:rPr>
          <w:t>Facebook</w:t>
        </w:r>
      </w:hyperlink>
      <w:r w:rsidR="00E46295">
        <w:rPr>
          <w:rFonts w:ascii="Calibri" w:eastAsia="Calibri" w:hAnsi="Calibri" w:cs="Calibri"/>
        </w:rPr>
        <w:t xml:space="preserve"> / </w:t>
      </w:r>
      <w:hyperlink r:id="rId30">
        <w:r w:rsidR="00E46295">
          <w:rPr>
            <w:rFonts w:ascii="Calibri" w:eastAsia="Calibri" w:hAnsi="Calibri" w:cs="Calibri"/>
            <w:color w:val="1155CC"/>
            <w:highlight w:val="white"/>
            <w:u w:val="single"/>
          </w:rPr>
          <w:t>Twitter</w:t>
        </w:r>
      </w:hyperlink>
      <w:r w:rsidR="00E46295">
        <w:rPr>
          <w:rFonts w:ascii="Calibri" w:eastAsia="Calibri" w:hAnsi="Calibri" w:cs="Calibri"/>
          <w:highlight w:val="white"/>
        </w:rPr>
        <w:t xml:space="preserve"> / </w:t>
      </w:r>
      <w:hyperlink r:id="rId31">
        <w:r w:rsidR="00E46295">
          <w:rPr>
            <w:rFonts w:ascii="Calibri" w:eastAsia="Calibri" w:hAnsi="Calibri" w:cs="Calibri"/>
            <w:color w:val="1155CC"/>
            <w:highlight w:val="white"/>
            <w:u w:val="single"/>
          </w:rPr>
          <w:t>Instagram</w:t>
        </w:r>
      </w:hyperlink>
      <w:r w:rsidR="00E46295">
        <w:rPr>
          <w:rFonts w:ascii="Calibri" w:eastAsia="Calibri" w:hAnsi="Calibri" w:cs="Calibri"/>
        </w:rPr>
        <w:t xml:space="preserve"> / </w:t>
      </w:r>
      <w:hyperlink r:id="rId32">
        <w:proofErr w:type="spellStart"/>
        <w:r w:rsidR="00E46295">
          <w:rPr>
            <w:rFonts w:ascii="Calibri" w:eastAsia="Calibri" w:hAnsi="Calibri" w:cs="Calibri"/>
            <w:color w:val="1155CC"/>
            <w:highlight w:val="white"/>
            <w:u w:val="single"/>
          </w:rPr>
          <w:t>Youtube</w:t>
        </w:r>
        <w:proofErr w:type="spellEnd"/>
      </w:hyperlink>
      <w:r w:rsidR="00E46295">
        <w:rPr>
          <w:rFonts w:ascii="Calibri" w:eastAsia="Calibri" w:hAnsi="Calibri" w:cs="Calibri"/>
        </w:rPr>
        <w:t xml:space="preserve"> / </w:t>
      </w:r>
      <w:hyperlink r:id="rId33">
        <w:proofErr w:type="spellStart"/>
        <w:r w:rsidR="00E46295">
          <w:rPr>
            <w:rFonts w:ascii="Calibri" w:eastAsia="Calibri" w:hAnsi="Calibri" w:cs="Calibri"/>
            <w:color w:val="1155CC"/>
            <w:highlight w:val="white"/>
            <w:u w:val="single"/>
          </w:rPr>
          <w:t>Soundcloud</w:t>
        </w:r>
        <w:proofErr w:type="spellEnd"/>
      </w:hyperlink>
    </w:p>
    <w:p w14:paraId="5C410057" w14:textId="77777777" w:rsidR="001E1D97" w:rsidRDefault="001E1D97">
      <w:pPr>
        <w:spacing w:line="240" w:lineRule="auto"/>
        <w:jc w:val="both"/>
        <w:rPr>
          <w:rFonts w:ascii="Calibri" w:eastAsia="Calibri" w:hAnsi="Calibri" w:cs="Calibri"/>
          <w:color w:val="222222"/>
        </w:rPr>
      </w:pPr>
    </w:p>
    <w:p w14:paraId="44B6F20E" w14:textId="77777777" w:rsidR="001E1D97" w:rsidRDefault="001E1D97">
      <w:pPr>
        <w:spacing w:line="240" w:lineRule="auto"/>
        <w:jc w:val="both"/>
        <w:rPr>
          <w:rFonts w:ascii="Calibri" w:eastAsia="Calibri" w:hAnsi="Calibri" w:cs="Calibri"/>
          <w:color w:val="222222"/>
        </w:rPr>
      </w:pPr>
    </w:p>
    <w:p w14:paraId="3970E4DE" w14:textId="77777777" w:rsidR="001E1D97" w:rsidRDefault="001E1D97"/>
    <w:sectPr w:rsidR="001E1D9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D97"/>
    <w:rsid w:val="001E1D97"/>
    <w:rsid w:val="00874E28"/>
    <w:rsid w:val="00B30357"/>
    <w:rsid w:val="00BD3800"/>
    <w:rsid w:val="00E462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9D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74E2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74E28"/>
    <w:rPr>
      <w:rFonts w:ascii="Times New Roman"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74E2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74E28"/>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www.livenation.com/artists/45383/the-head-and-the-heart" TargetMode="External"/><Relationship Id="rId18" Type="http://schemas.openxmlformats.org/officeDocument/2006/relationships/hyperlink" Target="https://www.facebook.com/LiveNation/videos/1048275148709396" TargetMode="External"/><Relationship Id="rId26" Type="http://schemas.openxmlformats.org/officeDocument/2006/relationships/hyperlink" Target="mailto:Bobbie.Gale@wbr.com" TargetMode="External"/><Relationship Id="rId21" Type="http://schemas.openxmlformats.org/officeDocument/2006/relationships/hyperlink" Target="https://wbr.ec/livingmirage" TargetMode="External"/><Relationship Id="rId34" Type="http://schemas.openxmlformats.org/officeDocument/2006/relationships/fontTable" Target="fontTable.xml"/><Relationship Id="rId7" Type="http://schemas.openxmlformats.org/officeDocument/2006/relationships/hyperlink" Target="https://twitter.com/headandtheheart" TargetMode="External"/><Relationship Id="rId12" Type="http://schemas.openxmlformats.org/officeDocument/2006/relationships/image" Target="media/image2.jpg"/><Relationship Id="rId17" Type="http://schemas.openxmlformats.org/officeDocument/2006/relationships/hyperlink" Target="https://www.youtube.com/watch?v=dud2YcSB6z0" TargetMode="External"/><Relationship Id="rId25" Type="http://schemas.openxmlformats.org/officeDocument/2006/relationships/hyperlink" Target="mailto:KatieN@grandstandhq.com" TargetMode="External"/><Relationship Id="rId33" Type="http://schemas.openxmlformats.org/officeDocument/2006/relationships/hyperlink" Target="https://soundcloud.com/theheadandtheheart" TargetMode="External"/><Relationship Id="rId38" Type="http://schemas.openxmlformats.org/officeDocument/2006/relationships/customXml" Target="../customXml/item3.xml"/><Relationship Id="rId2" Type="http://schemas.microsoft.com/office/2007/relationships/stylesWithEffects" Target="stylesWithEffects.xml"/><Relationship Id="rId16" Type="http://schemas.openxmlformats.org/officeDocument/2006/relationships/hyperlink" Target="https://twitter.com/headandtheheart" TargetMode="External"/><Relationship Id="rId20" Type="http://schemas.openxmlformats.org/officeDocument/2006/relationships/hyperlink" Target="https://wbr.ec/mc_lyric" TargetMode="External"/><Relationship Id="rId29" Type="http://schemas.openxmlformats.org/officeDocument/2006/relationships/hyperlink" Target="https://www.facebook.com/theheadandtheheart" TargetMode="External"/><Relationship Id="rId1" Type="http://schemas.openxmlformats.org/officeDocument/2006/relationships/styles" Target="styles.xml"/><Relationship Id="rId6" Type="http://schemas.openxmlformats.org/officeDocument/2006/relationships/hyperlink" Target="https://www.facebook.com/theheadandtheheart/videos/1048276338709277" TargetMode="External"/><Relationship Id="rId11" Type="http://schemas.openxmlformats.org/officeDocument/2006/relationships/hyperlink" Target="https://wbr.ec/livingmirage" TargetMode="External"/><Relationship Id="rId24" Type="http://schemas.openxmlformats.org/officeDocument/2006/relationships/hyperlink" Target="mailto:KateJ@grandstandhq.com" TargetMode="External"/><Relationship Id="rId32" Type="http://schemas.openxmlformats.org/officeDocument/2006/relationships/hyperlink" Target="https://www.youtube.com/user/theheadandtheheart/videos" TargetMode="External"/><Relationship Id="rId37" Type="http://schemas.openxmlformats.org/officeDocument/2006/relationships/customXml" Target="../customXml/item2.xml"/><Relationship Id="rId5" Type="http://schemas.openxmlformats.org/officeDocument/2006/relationships/image" Target="media/image1.jpg"/><Relationship Id="rId15" Type="http://schemas.openxmlformats.org/officeDocument/2006/relationships/hyperlink" Target="https://www.facebook.com/theheadandtheheart/videos/1048276338709277" TargetMode="External"/><Relationship Id="rId23" Type="http://schemas.openxmlformats.org/officeDocument/2006/relationships/hyperlink" Target="http://www.livenationentertainment.com/" TargetMode="External"/><Relationship Id="rId28" Type="http://schemas.openxmlformats.org/officeDocument/2006/relationships/hyperlink" Target="http://www.theheadandtheheart.com/" TargetMode="External"/><Relationship Id="rId36" Type="http://schemas.openxmlformats.org/officeDocument/2006/relationships/customXml" Target="../customXml/item1.xml"/><Relationship Id="rId10" Type="http://schemas.openxmlformats.org/officeDocument/2006/relationships/hyperlink" Target="https://wbr.ec/missedconnection" TargetMode="External"/><Relationship Id="rId19" Type="http://schemas.openxmlformats.org/officeDocument/2006/relationships/hyperlink" Target="https://wbr.ec/missedconnection" TargetMode="External"/><Relationship Id="rId31" Type="http://schemas.openxmlformats.org/officeDocument/2006/relationships/hyperlink" Target="https://www.instagram.com/theheadandtheheart/" TargetMode="External"/><Relationship Id="rId4" Type="http://schemas.openxmlformats.org/officeDocument/2006/relationships/webSettings" Target="webSettings.xml"/><Relationship Id="rId9" Type="http://schemas.openxmlformats.org/officeDocument/2006/relationships/hyperlink" Target="https://www.facebook.com/LiveNation/videos/1048275148709396" TargetMode="External"/><Relationship Id="rId14" Type="http://schemas.openxmlformats.org/officeDocument/2006/relationships/hyperlink" Target="http://www.citiprivatepass.com/" TargetMode="External"/><Relationship Id="rId22" Type="http://schemas.openxmlformats.org/officeDocument/2006/relationships/image" Target="media/image3.jpg"/><Relationship Id="rId27" Type="http://schemas.openxmlformats.org/officeDocument/2006/relationships/hyperlink" Target="mailto:MoniqueSowinski@livenation.com" TargetMode="External"/><Relationship Id="rId30" Type="http://schemas.openxmlformats.org/officeDocument/2006/relationships/hyperlink" Target="https://twitter.com/headandtheheart" TargetMode="External"/><Relationship Id="rId35" Type="http://schemas.openxmlformats.org/officeDocument/2006/relationships/theme" Target="theme/theme1.xml"/><Relationship Id="rId8" Type="http://schemas.openxmlformats.org/officeDocument/2006/relationships/hyperlink" Target="https://www.youtube.com/watch?v=dud2YcSB6z0"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7C1AD18994BE9C4CBB26AF55A7AC55EE0093A3FDB2F3B62248BF537CC68DF4C67F002DACD9960B009A42981A5556428C086D" ma:contentTypeVersion="14" ma:contentTypeDescription="Create a new document." ma:contentTypeScope="" ma:versionID="d23ce6733f887b386de9d969dfee1642">
  <xsd:schema xmlns:xsd="http://www.w3.org/2001/XMLSchema" xmlns:xs="http://www.w3.org/2001/XMLSchema" xmlns:p="http://schemas.microsoft.com/office/2006/metadata/properties" xmlns:ns2="b366abec-0016-44ee-bbf1-1903c426dd4b" xmlns:ns3="229564fb-af3c-4f6c-872f-adfeadbc42f8" xmlns:ns4="86e75a2f-80d9-4e70-bfbb-7e89d9910389" targetNamespace="http://schemas.microsoft.com/office/2006/metadata/properties" ma:root="true" ma:fieldsID="b340312b185838abade4de0fda93b7c0" ns2:_="" ns3:_="" ns4:_="">
    <xsd:import namespace="b366abec-0016-44ee-bbf1-1903c426dd4b"/>
    <xsd:import namespace="229564fb-af3c-4f6c-872f-adfeadbc42f8"/>
    <xsd:import namespace="86e75a2f-80d9-4e70-bfbb-7e89d9910389"/>
    <xsd:element name="properties">
      <xsd:complexType>
        <xsd:sequence>
          <xsd:element name="documentManagement">
            <xsd:complexType>
              <xsd:all>
                <xsd:element ref="ns2:f2c6551415e14670983f3dd1ca2220fe" minOccurs="0"/>
                <xsd:element ref="ns3:TaxCatchAll" minOccurs="0"/>
                <xsd:element ref="ns3:TaxCatchAllLabel" minOccurs="0"/>
                <xsd:element ref="ns2:a58da8b602554df3b9b7bdfe1250208c" minOccurs="0"/>
                <xsd:element ref="ns2:bda87805d5284795abe1f22399228416" minOccurs="0"/>
                <xsd:element ref="ns2:jebcc8a1e0e9458a946874f6b2ba0add"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2:SharedWithUsers" minOccurs="0"/>
                <xsd:element ref="ns2:SharedWithDetails" minOccurs="0"/>
                <xsd:element ref="ns2:WMGDisplayLocation" minOccurs="0"/>
                <xsd:element ref="ns2:e6dc0dec5c504546bdeaa6bf0e6e598c" minOccurs="0"/>
                <xsd:element ref="ns2:g58395c52cbf49b9a52f28217f0becfa" minOccurs="0"/>
                <xsd:element ref="ns2:WMGPublishToArti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66abec-0016-44ee-bbf1-1903c426dd4b" elementFormDefault="qualified">
    <xsd:import namespace="http://schemas.microsoft.com/office/2006/documentManagement/types"/>
    <xsd:import namespace="http://schemas.microsoft.com/office/infopath/2007/PartnerControls"/>
    <xsd:element name="f2c6551415e14670983f3dd1ca2220fe" ma:index="8" nillable="true" ma:taxonomy="true" ma:internalName="f2c6551415e14670983f3dd1ca2220fe" ma:taxonomyFieldName="WMGArtistLookup" ma:displayName="Artist Lookup" ma:indexed="true" ma:default="" ma:fieldId="{f2c65514-15e1-4670-983f-3dd1ca2220fe}" ma:sspId="fe919623-46dc-4ad4-b432-8868d9a271be" ma:termSetId="9a0ba2c6-2b5e-447c-a85a-eebc2a3334ad" ma:anchorId="00000000-0000-0000-0000-000000000000" ma:open="false" ma:isKeyword="false">
      <xsd:complexType>
        <xsd:sequence>
          <xsd:element ref="pc:Terms" minOccurs="0" maxOccurs="1"/>
        </xsd:sequence>
      </xsd:complexType>
    </xsd:element>
    <xsd:element name="a58da8b602554df3b9b7bdfe1250208c" ma:index="12" nillable="true" ma:taxonomy="true" ma:internalName="a58da8b602554df3b9b7bdfe1250208c" ma:taxonomyFieldName="WMGOrganization" ma:displayName="WMG Organization" ma:fieldId="{a58da8b6-0255-4df3-b9b7-bdfe1250208c}"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da87805d5284795abe1f22399228416" ma:index="14" nillable="true" ma:taxonomy="true" ma:internalName="bda87805d5284795abe1f22399228416" ma:taxonomyFieldName="WMGRegion" ma:displayName="WMG Region" ma:fieldId="{bda87805-d528-4795-abe1-f22399228416}" ma:sspId="fe919623-46dc-4ad4-b432-8868d9a271be" ma:termSetId="be79063f-d26a-4950-97b2-c60c13cf6a7f" ma:anchorId="00000000-0000-0000-0000-000000000000" ma:open="false" ma:isKeyword="false">
      <xsd:complexType>
        <xsd:sequence>
          <xsd:element ref="pc:Terms" minOccurs="0" maxOccurs="1"/>
        </xsd:sequence>
      </xsd:complexType>
    </xsd:element>
    <xsd:element name="jebcc8a1e0e9458a946874f6b2ba0add" ma:index="16" nillable="true" ma:taxonomy="true" ma:internalName="jebcc8a1e0e9458a946874f6b2ba0add" ma:taxonomyFieldName="WMGDocumentType" ma:displayName="Document Type" ma:fieldId="{3ebcc8a1-e0e9-458a-9468-74f6b2ba0ad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element name="WMGDisplayLocation" ma:index="26" nillable="true" ma:displayName="Display Location" ma:format="Dropdown" ma:indexed="true" ma:internalName="WMGDisplayLocation">
      <xsd:simpleType>
        <xsd:restriction base="dms:Choice">
          <xsd:enumeration value="None"/>
          <xsd:enumeration value="Collaboration Spotlight"/>
          <xsd:enumeration value="Reports"/>
        </xsd:restriction>
      </xsd:simpleType>
    </xsd:element>
    <xsd:element name="e6dc0dec5c504546bdeaa6bf0e6e598c" ma:index="27" nillable="true" ma:taxonomy="true" ma:internalName="e6dc0dec5c504546bdeaa6bf0e6e598c" ma:taxonomyFieldName="WMGDepartment" ma:displayName="WBR Department" ma:fieldId="{e6dc0dec-5c50-4546-bdea-a6bf0e6e598c}" ma:sspId="fe919623-46dc-4ad4-b432-8868d9a271be" ma:termSetId="98058e16-ac99-442f-950d-74be732910d3" ma:anchorId="00000000-0000-0000-0000-000000000000" ma:open="false" ma:isKeyword="false">
      <xsd:complexType>
        <xsd:sequence>
          <xsd:element ref="pc:Terms" minOccurs="0" maxOccurs="1"/>
        </xsd:sequence>
      </xsd:complexType>
    </xsd:element>
    <xsd:element name="g58395c52cbf49b9a52f28217f0becfa" ma:index="29" nillable="true" ma:taxonomy="true" ma:internalName="g58395c52cbf49b9a52f28217f0becfa" ma:taxonomyFieldName="WMGAssetType" ma:displayName="Asset Type" ma:fieldId="{058395c5-2cbf-49b9-a52f-28217f0becfa}" ma:sspId="fe919623-46dc-4ad4-b432-8868d9a271be" ma:termSetId="bf5392b0-e702-448f-974f-682745eb3236" ma:anchorId="00000000-0000-0000-0000-000000000000" ma:open="false" ma:isKeyword="false">
      <xsd:complexType>
        <xsd:sequence>
          <xsd:element ref="pc:Terms" minOccurs="0" maxOccurs="1"/>
        </xsd:sequence>
      </xsd:complexType>
    </xsd:element>
    <xsd:element name="WMGPublishToArtist" ma:index="31" nillable="true" ma:displayName="Publish to Artist Site" ma:internalName="WMGPublishToArtis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bdb79000-d5f5-4c34-8e11-f92e05b0b036}" ma:internalName="TaxCatchAll" ma:showField="CatchAllData" ma:web="b366abec-0016-44ee-bbf1-1903c426dd4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db79000-d5f5-4c34-8e11-f92e05b0b036}" ma:internalName="TaxCatchAllLabel" ma:readOnly="true" ma:showField="CatchAllDataLabel" ma:web="b366abec-0016-44ee-bbf1-1903c426dd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6e75a2f-80d9-4e70-bfbb-7e89d9910389"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2c6551415e14670983f3dd1ca2220fe xmlns="b366abec-0016-44ee-bbf1-1903c426dd4b">
      <Terms xmlns="http://schemas.microsoft.com/office/infopath/2007/PartnerControls"/>
    </f2c6551415e14670983f3dd1ca2220fe>
    <jebcc8a1e0e9458a946874f6b2ba0add xmlns="b366abec-0016-44ee-bbf1-1903c426dd4b">
      <Terms xmlns="http://schemas.microsoft.com/office/infopath/2007/PartnerControls"/>
    </jebcc8a1e0e9458a946874f6b2ba0add>
    <e6dc0dec5c504546bdeaa6bf0e6e598c xmlns="b366abec-0016-44ee-bbf1-1903c426dd4b">
      <Terms xmlns="http://schemas.microsoft.com/office/infopath/2007/PartnerControls"/>
    </e6dc0dec5c504546bdeaa6bf0e6e598c>
    <WMGDisplayLocation xmlns="b366abec-0016-44ee-bbf1-1903c426dd4b" xsi:nil="true"/>
    <WMGPublishToArtist xmlns="b366abec-0016-44ee-bbf1-1903c426dd4b" xsi:nil="true"/>
    <g58395c52cbf49b9a52f28217f0becfa xmlns="b366abec-0016-44ee-bbf1-1903c426dd4b">
      <Terms xmlns="http://schemas.microsoft.com/office/infopath/2007/PartnerControls"/>
    </g58395c52cbf49b9a52f28217f0becfa>
    <bda87805d5284795abe1f22399228416 xmlns="b366abec-0016-44ee-bbf1-1903c426dd4b">
      <Terms xmlns="http://schemas.microsoft.com/office/infopath/2007/PartnerControls"/>
    </bda87805d5284795abe1f22399228416>
    <a58da8b602554df3b9b7bdfe1250208c xmlns="b366abec-0016-44ee-bbf1-1903c426dd4b">
      <Terms xmlns="http://schemas.microsoft.com/office/infopath/2007/PartnerControls"/>
    </a58da8b602554df3b9b7bdfe1250208c>
    <TaxCatchAll xmlns="229564fb-af3c-4f6c-872f-adfeadbc42f8"/>
  </documentManagement>
</p:properties>
</file>

<file path=customXml/itemProps1.xml><?xml version="1.0" encoding="utf-8"?>
<ds:datastoreItem xmlns:ds="http://schemas.openxmlformats.org/officeDocument/2006/customXml" ds:itemID="{8F78E7E6-AD12-4A49-9956-4B0977CC4480}"/>
</file>

<file path=customXml/itemProps2.xml><?xml version="1.0" encoding="utf-8"?>
<ds:datastoreItem xmlns:ds="http://schemas.openxmlformats.org/officeDocument/2006/customXml" ds:itemID="{90C2AAFF-7ADD-4769-8F13-26BDEBD559D1}"/>
</file>

<file path=customXml/itemProps3.xml><?xml version="1.0" encoding="utf-8"?>
<ds:datastoreItem xmlns:ds="http://schemas.openxmlformats.org/officeDocument/2006/customXml" ds:itemID="{BC65C9A1-5E5B-4F86-88C7-CF4C886BFE6F}"/>
</file>

<file path=docProps/app.xml><?xml version="1.0" encoding="utf-8"?>
<Properties xmlns="http://schemas.openxmlformats.org/officeDocument/2006/extended-properties" xmlns:vt="http://schemas.openxmlformats.org/officeDocument/2006/docPropsVTypes">
  <Template>Normal.dotm</Template>
  <TotalTime>0</TotalTime>
  <Pages>4</Pages>
  <Words>1233</Words>
  <Characters>7032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Warner Music Group</Company>
  <LinksUpToDate>false</LinksUpToDate>
  <CharactersWithSpaces>8249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Flores, Breanne</dc:creator>
  <cp:lastModifiedBy>Breanne Flores</cp:lastModifiedBy>
  <cp:revision>2</cp:revision>
  <dcterms:created xsi:type="dcterms:W3CDTF">2019-03-21T21:52:00Z</dcterms:created>
  <dcterms:modified xsi:type="dcterms:W3CDTF">2019-03-21T21:52:00Z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0x0101007C1AD18994BE9C4CBB26AF55A7AC55EE0093A3FDB2F3B62248BF537CC68DF4C67F002DACD9960B009A42981A5556428C086D</vt:lpwstr>
  </property>
</Properties>
</file>