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ECED5A8" w14:paraId="0DF05AA9" wp14:textId="2710C2BB">
      <w:pPr>
        <w:jc w:val="center"/>
      </w:pPr>
      <w:r w:rsidR="16AE04A0">
        <w:drawing>
          <wp:inline xmlns:wp14="http://schemas.microsoft.com/office/word/2010/wordprocessingDrawing" wp14:editId="00E182F0" wp14:anchorId="094638C4">
            <wp:extent cx="2562225" cy="1276350"/>
            <wp:effectExtent l="0" t="0" r="0" b="0"/>
            <wp:docPr id="1701624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9da019717946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CED5A8" w14:paraId="320887E2" wp14:textId="791211BE">
      <w:pPr>
        <w:jc w:val="center"/>
        <w:rPr>
          <w:sz w:val="28"/>
          <w:szCs w:val="28"/>
        </w:rPr>
      </w:pPr>
      <w:hyperlink r:id="R022eb3818e7644c6">
        <w:r w:rsidRPr="2ECED5A8" w:rsidR="372EA57A">
          <w:rPr>
            <w:rStyle w:val="Hyperlink"/>
            <w:sz w:val="28"/>
            <w:szCs w:val="28"/>
          </w:rPr>
          <w:t>https://foxsoul.tv/the-mix-halloween-tricks-and-treats-with-prince-jackson-dream-doll/</w:t>
        </w:r>
      </w:hyperlink>
    </w:p>
    <w:p xmlns:wp14="http://schemas.microsoft.com/office/word/2010/wordml" w:rsidP="2ECED5A8" w14:paraId="7872A9B3" wp14:textId="68332920">
      <w:pPr>
        <w:jc w:val="center"/>
      </w:pPr>
      <w:r>
        <w:br/>
      </w:r>
    </w:p>
    <w:p xmlns:wp14="http://schemas.microsoft.com/office/word/2010/wordml" w:rsidP="2ECED5A8" w14:paraId="024AC945" wp14:textId="40E0E004">
      <w:pPr>
        <w:jc w:val="center"/>
      </w:pPr>
      <w:r w:rsidR="16AE04A0">
        <w:drawing>
          <wp:inline xmlns:wp14="http://schemas.microsoft.com/office/word/2010/wordprocessingDrawing" wp14:editId="6D324EC4" wp14:anchorId="33D4159A">
            <wp:extent cx="5943600" cy="219075"/>
            <wp:effectExtent l="0" t="0" r="0" b="0"/>
            <wp:docPr id="1701624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d0d5508d394c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CED5A8" w14:paraId="783F8616" wp14:textId="496DA638">
      <w:pPr>
        <w:jc w:val="center"/>
      </w:pPr>
      <w:r w:rsidR="16AE04A0">
        <w:drawing>
          <wp:inline xmlns:wp14="http://schemas.microsoft.com/office/word/2010/wordprocessingDrawing" wp14:editId="4D1B251A" wp14:anchorId="08B1C983">
            <wp:extent cx="5943600" cy="3200400"/>
            <wp:effectExtent l="0" t="0" r="0" b="0"/>
            <wp:docPr id="1701624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2b21a6239143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ECED5A8" w14:paraId="2C078E63" wp14:textId="2AFA7042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E10C7B"/>
    <w:rsid w:val="16AE04A0"/>
    <w:rsid w:val="2ECED5A8"/>
    <w:rsid w:val="372EA57A"/>
    <w:rsid w:val="5C09EB83"/>
    <w:rsid w:val="6CE1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10C7B"/>
  <w15:chartTrackingRefBased/>
  <w15:docId w15:val="{E44880D5-F41F-40AB-958C-1B30F222BE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399da019717946fe" /><Relationship Type="http://schemas.openxmlformats.org/officeDocument/2006/relationships/hyperlink" Target="https://foxsoul.tv/the-mix-halloween-tricks-and-treats-with-prince-jackson-dream-doll/" TargetMode="External" Id="R022eb3818e7644c6" /><Relationship Type="http://schemas.openxmlformats.org/officeDocument/2006/relationships/image" Target="/media/image2.png" Id="Re3d0d5508d394cc9" /><Relationship Type="http://schemas.openxmlformats.org/officeDocument/2006/relationships/image" Target="/media/image3.png" Id="R672b21a6239143a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2021-10-29T22:07:33.1397963Z</dcterms:created>
  <dcterms:modified xsi:type="dcterms:W3CDTF">2021-10-29T22:14:34.1020082Z</dcterms:modified>
  <dc:creator>McDonald, Joshua</dc:creator>
  <lastModifiedBy>McDonald, Joshua</lastModifiedBy>
</coreProperties>
</file>