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275FD" w14:textId="77777777" w:rsidR="004C2819" w:rsidRDefault="00000000">
      <w:pPr>
        <w:jc w:val="center"/>
        <w:rPr>
          <w:rFonts w:ascii="Calibri" w:eastAsia="Calibri" w:hAnsi="Calibri" w:cs="Calibri"/>
          <w:b/>
          <w:color w:val="FF0000"/>
          <w:sz w:val="28"/>
          <w:szCs w:val="28"/>
        </w:rPr>
      </w:pPr>
      <w:r>
        <w:rPr>
          <w:rFonts w:ascii="Calibri" w:eastAsia="Calibri" w:hAnsi="Calibri" w:cs="Calibri"/>
          <w:noProof/>
          <w:color w:val="000000"/>
          <w:sz w:val="24"/>
          <w:szCs w:val="24"/>
        </w:rPr>
        <w:drawing>
          <wp:inline distT="0" distB="0" distL="0" distR="0" wp14:anchorId="5F430513" wp14:editId="2926914E">
            <wp:extent cx="1172133" cy="404258"/>
            <wp:effectExtent l="0" t="0" r="0" b="0"/>
            <wp:docPr id="7" name="image1.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rawing&#10;&#10;Description automatically generated"/>
                    <pic:cNvPicPr preferRelativeResize="0"/>
                  </pic:nvPicPr>
                  <pic:blipFill>
                    <a:blip r:embed="rId5"/>
                    <a:srcRect/>
                    <a:stretch>
                      <a:fillRect/>
                    </a:stretch>
                  </pic:blipFill>
                  <pic:spPr>
                    <a:xfrm>
                      <a:off x="0" y="0"/>
                      <a:ext cx="1172133" cy="404258"/>
                    </a:xfrm>
                    <a:prstGeom prst="rect">
                      <a:avLst/>
                    </a:prstGeom>
                    <a:ln/>
                  </pic:spPr>
                </pic:pic>
              </a:graphicData>
            </a:graphic>
          </wp:inline>
        </w:drawing>
      </w:r>
    </w:p>
    <w:p w14:paraId="2D65687E" w14:textId="77777777" w:rsidR="004C2819"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HITMAKER MIKE SABATH UNVEILS BRAND NEW SINGLE “WHO YOU ARE” TODAY</w:t>
      </w:r>
    </w:p>
    <w:p w14:paraId="26667933" w14:textId="77777777" w:rsidR="004C2819" w:rsidRDefault="004C2819">
      <w:pPr>
        <w:jc w:val="center"/>
        <w:rPr>
          <w:rFonts w:ascii="Calibri" w:eastAsia="Calibri" w:hAnsi="Calibri" w:cs="Calibri"/>
          <w:b/>
          <w:color w:val="000000"/>
          <w:sz w:val="28"/>
          <w:szCs w:val="28"/>
        </w:rPr>
      </w:pPr>
    </w:p>
    <w:p w14:paraId="444461AF" w14:textId="77777777" w:rsidR="004C2819"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ACCOMPANIED BY A </w:t>
      </w:r>
      <w:r>
        <w:rPr>
          <w:rFonts w:ascii="Calibri" w:eastAsia="Calibri" w:hAnsi="Calibri" w:cs="Calibri"/>
          <w:b/>
          <w:sz w:val="28"/>
          <w:szCs w:val="28"/>
        </w:rPr>
        <w:t>GROOVY</w:t>
      </w:r>
      <w:r>
        <w:rPr>
          <w:rFonts w:ascii="Calibri" w:eastAsia="Calibri" w:hAnsi="Calibri" w:cs="Calibri"/>
          <w:b/>
          <w:color w:val="000000"/>
          <w:sz w:val="28"/>
          <w:szCs w:val="28"/>
        </w:rPr>
        <w:t xml:space="preserve"> MUSIC VIDEO FEATURING MIKE SABATH </w:t>
      </w:r>
      <w:r>
        <w:rPr>
          <w:rFonts w:ascii="Calibri" w:eastAsia="Calibri" w:hAnsi="Calibri" w:cs="Calibri"/>
          <w:b/>
          <w:sz w:val="28"/>
          <w:szCs w:val="28"/>
        </w:rPr>
        <w:t>&amp;</w:t>
      </w:r>
      <w:r>
        <w:rPr>
          <w:rFonts w:ascii="Calibri" w:eastAsia="Calibri" w:hAnsi="Calibri" w:cs="Calibri"/>
          <w:b/>
          <w:color w:val="000000"/>
          <w:sz w:val="28"/>
          <w:szCs w:val="28"/>
        </w:rPr>
        <w:t xml:space="preserve"> THE MOONGIRLS</w:t>
      </w:r>
    </w:p>
    <w:p w14:paraId="0E644D58" w14:textId="77777777" w:rsidR="004C2819" w:rsidRDefault="004C2819">
      <w:pPr>
        <w:rPr>
          <w:rFonts w:ascii="Calibri" w:eastAsia="Calibri" w:hAnsi="Calibri" w:cs="Calibri"/>
          <w:b/>
          <w:sz w:val="28"/>
          <w:szCs w:val="28"/>
        </w:rPr>
      </w:pPr>
    </w:p>
    <w:p w14:paraId="38F7E97C" w14:textId="77777777" w:rsidR="004C2819" w:rsidRDefault="00000000">
      <w:pPr>
        <w:jc w:val="center"/>
        <w:rPr>
          <w:rFonts w:ascii="Calibri" w:eastAsia="Calibri" w:hAnsi="Calibri" w:cs="Calibri"/>
          <w:b/>
          <w:color w:val="000000"/>
          <w:sz w:val="28"/>
          <w:szCs w:val="28"/>
        </w:rPr>
      </w:pPr>
      <w:r>
        <w:rPr>
          <w:rFonts w:ascii="Calibri" w:eastAsia="Calibri" w:hAnsi="Calibri" w:cs="Calibri"/>
          <w:b/>
          <w:color w:val="000000"/>
          <w:sz w:val="28"/>
          <w:szCs w:val="28"/>
        </w:rPr>
        <w:t xml:space="preserve">LISTEN </w:t>
      </w:r>
      <w:hyperlink r:id="rId6">
        <w:r>
          <w:rPr>
            <w:rFonts w:ascii="Calibri" w:eastAsia="Calibri" w:hAnsi="Calibri" w:cs="Calibri"/>
            <w:b/>
            <w:color w:val="1155CC"/>
            <w:sz w:val="28"/>
            <w:szCs w:val="28"/>
            <w:u w:val="single"/>
          </w:rPr>
          <w:t>HERE</w:t>
        </w:r>
      </w:hyperlink>
      <w:r>
        <w:rPr>
          <w:rFonts w:ascii="Calibri" w:eastAsia="Calibri" w:hAnsi="Calibri" w:cs="Calibri"/>
          <w:b/>
          <w:color w:val="FF0000"/>
          <w:sz w:val="28"/>
          <w:szCs w:val="28"/>
        </w:rPr>
        <w:t xml:space="preserve"> </w:t>
      </w:r>
      <w:r>
        <w:rPr>
          <w:rFonts w:ascii="Calibri" w:eastAsia="Calibri" w:hAnsi="Calibri" w:cs="Calibri"/>
          <w:b/>
          <w:sz w:val="28"/>
          <w:szCs w:val="28"/>
        </w:rPr>
        <w:t>| WATCH</w:t>
      </w:r>
      <w:r>
        <w:rPr>
          <w:rFonts w:ascii="Calibri" w:eastAsia="Calibri" w:hAnsi="Calibri" w:cs="Calibri"/>
          <w:b/>
          <w:color w:val="FF0000"/>
          <w:sz w:val="28"/>
          <w:szCs w:val="28"/>
        </w:rPr>
        <w:t xml:space="preserve"> </w:t>
      </w:r>
      <w:hyperlink r:id="rId7">
        <w:r>
          <w:rPr>
            <w:rFonts w:ascii="Calibri" w:eastAsia="Calibri" w:hAnsi="Calibri" w:cs="Calibri"/>
            <w:b/>
            <w:color w:val="1155CC"/>
            <w:sz w:val="28"/>
            <w:szCs w:val="28"/>
            <w:u w:val="single"/>
          </w:rPr>
          <w:t>HERE</w:t>
        </w:r>
      </w:hyperlink>
    </w:p>
    <w:p w14:paraId="19C4FC96" w14:textId="77777777" w:rsidR="004C2819" w:rsidRDefault="004C2819">
      <w:pPr>
        <w:rPr>
          <w:rFonts w:ascii="Calibri" w:eastAsia="Calibri" w:hAnsi="Calibri" w:cs="Calibri"/>
          <w:b/>
          <w:color w:val="000000"/>
          <w:sz w:val="20"/>
          <w:szCs w:val="20"/>
        </w:rPr>
      </w:pPr>
    </w:p>
    <w:p w14:paraId="351AC55C" w14:textId="77777777" w:rsidR="004C2819" w:rsidRDefault="00000000">
      <w:pPr>
        <w:jc w:val="center"/>
        <w:rPr>
          <w:rFonts w:ascii="Calibri" w:eastAsia="Calibri" w:hAnsi="Calibri" w:cs="Calibri"/>
          <w:b/>
          <w:color w:val="FF0000"/>
          <w:sz w:val="20"/>
          <w:szCs w:val="20"/>
        </w:rPr>
      </w:pPr>
      <w:r>
        <w:rPr>
          <w:rFonts w:ascii="Calibri" w:eastAsia="Calibri" w:hAnsi="Calibri" w:cs="Calibri"/>
          <w:b/>
          <w:noProof/>
          <w:color w:val="FF0000"/>
          <w:sz w:val="20"/>
          <w:szCs w:val="20"/>
        </w:rPr>
        <w:drawing>
          <wp:inline distT="114300" distB="114300" distL="114300" distR="114300" wp14:anchorId="47A12A4A" wp14:editId="0CE02144">
            <wp:extent cx="2328863" cy="2275237"/>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328863" cy="2275237"/>
                    </a:xfrm>
                    <a:prstGeom prst="rect">
                      <a:avLst/>
                    </a:prstGeom>
                    <a:ln/>
                  </pic:spPr>
                </pic:pic>
              </a:graphicData>
            </a:graphic>
          </wp:inline>
        </w:drawing>
      </w:r>
    </w:p>
    <w:p w14:paraId="5F121D1B" w14:textId="77777777" w:rsidR="004C2819" w:rsidRDefault="00000000">
      <w:pPr>
        <w:jc w:val="center"/>
        <w:rPr>
          <w:rFonts w:ascii="Calibri" w:eastAsia="Calibri" w:hAnsi="Calibri" w:cs="Calibri"/>
          <w:sz w:val="20"/>
          <w:szCs w:val="20"/>
        </w:rPr>
      </w:pPr>
      <w:r>
        <w:rPr>
          <w:rFonts w:ascii="Calibri" w:eastAsia="Calibri" w:hAnsi="Calibri" w:cs="Calibri"/>
          <w:sz w:val="20"/>
          <w:szCs w:val="20"/>
        </w:rPr>
        <w:t xml:space="preserve">Credit: </w:t>
      </w:r>
      <w:proofErr w:type="spellStart"/>
      <w:r>
        <w:rPr>
          <w:rFonts w:ascii="Calibri" w:eastAsia="Calibri" w:hAnsi="Calibri" w:cs="Calibri"/>
          <w:sz w:val="20"/>
          <w:szCs w:val="20"/>
        </w:rPr>
        <w:t>Kefa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Memeh</w:t>
      </w:r>
      <w:proofErr w:type="spellEnd"/>
    </w:p>
    <w:p w14:paraId="54F387F9" w14:textId="77777777" w:rsidR="004C2819" w:rsidRDefault="004C2819">
      <w:pPr>
        <w:rPr>
          <w:rFonts w:ascii="Calibri" w:eastAsia="Calibri" w:hAnsi="Calibri" w:cs="Calibri"/>
          <w:b/>
          <w:color w:val="000000"/>
          <w:sz w:val="20"/>
          <w:szCs w:val="20"/>
        </w:rPr>
      </w:pPr>
    </w:p>
    <w:p w14:paraId="1DB43C44" w14:textId="77777777" w:rsidR="004C2819" w:rsidRDefault="00000000">
      <w:pPr>
        <w:spacing w:line="240" w:lineRule="auto"/>
        <w:jc w:val="both"/>
        <w:rPr>
          <w:rFonts w:ascii="Calibri" w:eastAsia="Calibri" w:hAnsi="Calibri" w:cs="Calibri"/>
          <w:color w:val="000000"/>
        </w:rPr>
      </w:pPr>
      <w:r>
        <w:rPr>
          <w:rFonts w:ascii="Calibri" w:eastAsia="Calibri" w:hAnsi="Calibri" w:cs="Calibri"/>
          <w:b/>
          <w:color w:val="000000"/>
        </w:rPr>
        <w:t>January 13, 2023 (Los Angeles, CA) –</w:t>
      </w:r>
      <w:r>
        <w:rPr>
          <w:rFonts w:ascii="Calibri" w:eastAsia="Calibri" w:hAnsi="Calibri" w:cs="Calibri"/>
          <w:color w:val="000000"/>
        </w:rPr>
        <w:t> </w:t>
      </w:r>
      <w:r>
        <w:rPr>
          <w:rFonts w:ascii="Calibri" w:eastAsia="Calibri" w:hAnsi="Calibri" w:cs="Calibri"/>
          <w:b/>
          <w:color w:val="000000"/>
        </w:rPr>
        <w:t xml:space="preserve">Mike </w:t>
      </w:r>
      <w:proofErr w:type="spellStart"/>
      <w:r>
        <w:rPr>
          <w:rFonts w:ascii="Calibri" w:eastAsia="Calibri" w:hAnsi="Calibri" w:cs="Calibri"/>
          <w:b/>
          <w:color w:val="000000"/>
        </w:rPr>
        <w:t>Sabath</w:t>
      </w:r>
      <w:proofErr w:type="spellEnd"/>
      <w:r>
        <w:rPr>
          <w:rFonts w:ascii="Calibri" w:eastAsia="Calibri" w:hAnsi="Calibri" w:cs="Calibri"/>
          <w:color w:val="000000"/>
        </w:rPr>
        <w:t xml:space="preserve"> </w:t>
      </w:r>
      <w:r>
        <w:rPr>
          <w:rFonts w:ascii="Calibri" w:eastAsia="Calibri" w:hAnsi="Calibri" w:cs="Calibri"/>
        </w:rPr>
        <w:t>is</w:t>
      </w:r>
      <w:r>
        <w:rPr>
          <w:rFonts w:ascii="Calibri" w:eastAsia="Calibri" w:hAnsi="Calibri" w:cs="Calibri"/>
          <w:color w:val="000000"/>
        </w:rPr>
        <w:t xml:space="preserve"> thrilled to announce the release of </w:t>
      </w:r>
      <w:r>
        <w:rPr>
          <w:rFonts w:ascii="Calibri" w:eastAsia="Calibri" w:hAnsi="Calibri" w:cs="Calibri"/>
        </w:rPr>
        <w:t>his latest single, “</w:t>
      </w:r>
      <w:r>
        <w:rPr>
          <w:rFonts w:ascii="Calibri" w:eastAsia="Calibri" w:hAnsi="Calibri" w:cs="Calibri"/>
          <w:b/>
        </w:rPr>
        <w:t>Who You Are</w:t>
      </w:r>
      <w:r>
        <w:rPr>
          <w:rFonts w:ascii="Calibri" w:eastAsia="Calibri" w:hAnsi="Calibri" w:cs="Calibri"/>
        </w:rPr>
        <w:t xml:space="preserve">” via </w:t>
      </w:r>
      <w:r>
        <w:rPr>
          <w:rFonts w:ascii="Calibri" w:eastAsia="Calibri" w:hAnsi="Calibri" w:cs="Calibri"/>
          <w:b/>
        </w:rPr>
        <w:t>Warner Records</w:t>
      </w:r>
      <w:r>
        <w:rPr>
          <w:rFonts w:ascii="Calibri" w:eastAsia="Calibri" w:hAnsi="Calibri" w:cs="Calibri"/>
        </w:rPr>
        <w:t xml:space="preserve">. </w:t>
      </w:r>
      <w:proofErr w:type="spellStart"/>
      <w:r>
        <w:rPr>
          <w:rFonts w:ascii="Calibri" w:eastAsia="Calibri" w:hAnsi="Calibri" w:cs="Calibri"/>
          <w:b/>
        </w:rPr>
        <w:t>Sabath’s</w:t>
      </w:r>
      <w:proofErr w:type="spellEnd"/>
      <w:r>
        <w:rPr>
          <w:rFonts w:ascii="Calibri" w:eastAsia="Calibri" w:hAnsi="Calibri" w:cs="Calibri"/>
        </w:rPr>
        <w:t xml:space="preserve"> band, The </w:t>
      </w:r>
      <w:proofErr w:type="spellStart"/>
      <w:r>
        <w:rPr>
          <w:rFonts w:ascii="Calibri" w:eastAsia="Calibri" w:hAnsi="Calibri" w:cs="Calibri"/>
        </w:rPr>
        <w:t>Moongirls</w:t>
      </w:r>
      <w:proofErr w:type="spellEnd"/>
      <w:r>
        <w:rPr>
          <w:rFonts w:ascii="Calibri" w:eastAsia="Calibri" w:hAnsi="Calibri" w:cs="Calibri"/>
        </w:rPr>
        <w:t xml:space="preserve">, makes its groovy introduction onto the scene with this song and accompanying music video. </w:t>
      </w:r>
      <w:proofErr w:type="spellStart"/>
      <w:r>
        <w:rPr>
          <w:rFonts w:ascii="Calibri" w:eastAsia="Calibri" w:hAnsi="Calibri" w:cs="Calibri"/>
          <w:b/>
        </w:rPr>
        <w:t>Sabath</w:t>
      </w:r>
      <w:proofErr w:type="spellEnd"/>
      <w:r>
        <w:rPr>
          <w:rFonts w:ascii="Calibri" w:eastAsia="Calibri" w:hAnsi="Calibri" w:cs="Calibri"/>
        </w:rPr>
        <w:t xml:space="preserve"> and The </w:t>
      </w:r>
      <w:proofErr w:type="spellStart"/>
      <w:r>
        <w:rPr>
          <w:rFonts w:ascii="Calibri" w:eastAsia="Calibri" w:hAnsi="Calibri" w:cs="Calibri"/>
        </w:rPr>
        <w:t>Moongirls</w:t>
      </w:r>
      <w:proofErr w:type="spellEnd"/>
      <w:r>
        <w:rPr>
          <w:rFonts w:ascii="Calibri" w:eastAsia="Calibri" w:hAnsi="Calibri" w:cs="Calibri"/>
        </w:rPr>
        <w:t xml:space="preserve"> hope that the track will empower everyone striving to be their truest, most honest selves in the new year. Listen to </w:t>
      </w:r>
      <w:r>
        <w:rPr>
          <w:rFonts w:ascii="Calibri" w:eastAsia="Calibri" w:hAnsi="Calibri" w:cs="Calibri"/>
          <w:b/>
        </w:rPr>
        <w:t xml:space="preserve">“Who You Are” </w:t>
      </w:r>
      <w:hyperlink r:id="rId9">
        <w:r>
          <w:rPr>
            <w:rFonts w:ascii="Calibri" w:eastAsia="Calibri" w:hAnsi="Calibri" w:cs="Calibri"/>
            <w:b/>
            <w:color w:val="1155CC"/>
            <w:u w:val="single"/>
          </w:rPr>
          <w:t>HERE</w:t>
        </w:r>
      </w:hyperlink>
      <w:r>
        <w:rPr>
          <w:rFonts w:ascii="Calibri" w:eastAsia="Calibri" w:hAnsi="Calibri" w:cs="Calibri"/>
          <w:b/>
        </w:rPr>
        <w:t xml:space="preserve"> </w:t>
      </w:r>
      <w:r>
        <w:rPr>
          <w:rFonts w:ascii="Calibri" w:eastAsia="Calibri" w:hAnsi="Calibri" w:cs="Calibri"/>
        </w:rPr>
        <w:t xml:space="preserve">and watch the music video </w:t>
      </w:r>
      <w:hyperlink r:id="rId10">
        <w:r>
          <w:rPr>
            <w:rFonts w:ascii="Calibri" w:eastAsia="Calibri" w:hAnsi="Calibri" w:cs="Calibri"/>
            <w:b/>
            <w:color w:val="1155CC"/>
            <w:u w:val="single"/>
          </w:rPr>
          <w:t>HERE</w:t>
        </w:r>
      </w:hyperlink>
      <w:r>
        <w:rPr>
          <w:rFonts w:ascii="Calibri" w:eastAsia="Calibri" w:hAnsi="Calibri" w:cs="Calibri"/>
        </w:rPr>
        <w:t>.</w:t>
      </w:r>
    </w:p>
    <w:p w14:paraId="2678CA41" w14:textId="77777777" w:rsidR="004C2819" w:rsidRDefault="004C2819">
      <w:pPr>
        <w:spacing w:line="240" w:lineRule="auto"/>
        <w:jc w:val="both"/>
        <w:rPr>
          <w:rFonts w:ascii="Calibri" w:eastAsia="Calibri" w:hAnsi="Calibri" w:cs="Calibri"/>
          <w:color w:val="000000"/>
        </w:rPr>
      </w:pPr>
    </w:p>
    <w:p w14:paraId="02F3F962" w14:textId="77777777" w:rsidR="004C2819"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Glossy neon keys set the tempo for the track, locking into an energetic disco groove. As funky guitars and a head-nodding beat take hold, </w:t>
      </w:r>
      <w:proofErr w:type="spellStart"/>
      <w:r>
        <w:rPr>
          <w:rFonts w:ascii="Calibri" w:eastAsia="Calibri" w:hAnsi="Calibri" w:cs="Calibri"/>
          <w:b/>
        </w:rPr>
        <w:t>Sabath</w:t>
      </w:r>
      <w:proofErr w:type="spellEnd"/>
      <w:r>
        <w:rPr>
          <w:rFonts w:ascii="Calibri" w:eastAsia="Calibri" w:hAnsi="Calibri" w:cs="Calibri"/>
          <w:color w:val="000000"/>
        </w:rPr>
        <w:t xml:space="preserve"> infuses the verses with show-stopping dynamics before igniting an instantly hummable hook. </w:t>
      </w:r>
    </w:p>
    <w:p w14:paraId="64B2C8F1" w14:textId="77777777" w:rsidR="004C2819" w:rsidRDefault="004C2819">
      <w:pPr>
        <w:spacing w:line="240" w:lineRule="auto"/>
        <w:jc w:val="both"/>
        <w:rPr>
          <w:rFonts w:ascii="Calibri" w:eastAsia="Calibri" w:hAnsi="Calibri" w:cs="Calibri"/>
          <w:color w:val="000000"/>
        </w:rPr>
      </w:pPr>
    </w:p>
    <w:p w14:paraId="39D3A310" w14:textId="77777777" w:rsidR="004C2819" w:rsidRDefault="00000000">
      <w:pPr>
        <w:spacing w:line="240" w:lineRule="auto"/>
        <w:jc w:val="both"/>
        <w:rPr>
          <w:rFonts w:ascii="Calibri" w:eastAsia="Calibri" w:hAnsi="Calibri" w:cs="Calibri"/>
          <w:color w:val="000000"/>
        </w:rPr>
      </w:pPr>
      <w:r>
        <w:rPr>
          <w:rFonts w:ascii="Calibri" w:eastAsia="Calibri" w:hAnsi="Calibri" w:cs="Calibri"/>
          <w:color w:val="000000"/>
        </w:rPr>
        <w:t xml:space="preserve">The accompanying video finds him joined by The </w:t>
      </w:r>
      <w:proofErr w:type="spellStart"/>
      <w:r>
        <w:rPr>
          <w:rFonts w:ascii="Calibri" w:eastAsia="Calibri" w:hAnsi="Calibri" w:cs="Calibri"/>
          <w:color w:val="000000"/>
        </w:rPr>
        <w:t>Moongirls</w:t>
      </w:r>
      <w:proofErr w:type="spellEnd"/>
      <w:r>
        <w:rPr>
          <w:rFonts w:ascii="Calibri" w:eastAsia="Calibri" w:hAnsi="Calibri" w:cs="Calibri"/>
          <w:color w:val="000000"/>
        </w:rPr>
        <w:t xml:space="preserve"> for a captivating performance channeling seventies spirit, shot like a classic television show against bright backdrops.  The clip illuminates </w:t>
      </w:r>
      <w:proofErr w:type="spellStart"/>
      <w:proofErr w:type="gramStart"/>
      <w:r>
        <w:rPr>
          <w:rFonts w:ascii="Calibri" w:eastAsia="Calibri" w:hAnsi="Calibri" w:cs="Calibri"/>
          <w:b/>
        </w:rPr>
        <w:t>Sabath’s</w:t>
      </w:r>
      <w:proofErr w:type="spellEnd"/>
      <w:r>
        <w:rPr>
          <w:rFonts w:ascii="Calibri" w:eastAsia="Calibri" w:hAnsi="Calibri" w:cs="Calibri"/>
        </w:rPr>
        <w:t xml:space="preserve"> </w:t>
      </w:r>
      <w:r>
        <w:rPr>
          <w:rFonts w:ascii="Calibri" w:eastAsia="Calibri" w:hAnsi="Calibri" w:cs="Calibri"/>
          <w:color w:val="000000"/>
        </w:rPr>
        <w:t xml:space="preserve"> star</w:t>
      </w:r>
      <w:proofErr w:type="gramEnd"/>
      <w:r>
        <w:rPr>
          <w:rFonts w:ascii="Calibri" w:eastAsia="Calibri" w:hAnsi="Calibri" w:cs="Calibri"/>
          <w:color w:val="000000"/>
        </w:rPr>
        <w:t xml:space="preserve"> power from the first frame.</w:t>
      </w:r>
    </w:p>
    <w:p w14:paraId="072381AB" w14:textId="77777777" w:rsidR="004C2819" w:rsidRDefault="004C2819">
      <w:pPr>
        <w:spacing w:line="240" w:lineRule="auto"/>
        <w:jc w:val="both"/>
        <w:rPr>
          <w:rFonts w:ascii="Calibri" w:eastAsia="Calibri" w:hAnsi="Calibri" w:cs="Calibri"/>
          <w:color w:val="000000"/>
        </w:rPr>
      </w:pPr>
    </w:p>
    <w:p w14:paraId="78324353" w14:textId="77777777" w:rsidR="004C2819" w:rsidRDefault="00000000">
      <w:pPr>
        <w:spacing w:line="240" w:lineRule="auto"/>
        <w:jc w:val="both"/>
        <w:rPr>
          <w:rFonts w:ascii="Calibri" w:eastAsia="Calibri" w:hAnsi="Calibri" w:cs="Calibri"/>
          <w:color w:val="000000"/>
        </w:rPr>
      </w:pPr>
      <w:r>
        <w:rPr>
          <w:rFonts w:ascii="Calibri" w:eastAsia="Calibri" w:hAnsi="Calibri" w:cs="Calibri"/>
          <w:color w:val="000000"/>
        </w:rPr>
        <w:t>“</w:t>
      </w:r>
      <w:r>
        <w:rPr>
          <w:rFonts w:ascii="Calibri" w:eastAsia="Calibri" w:hAnsi="Calibri" w:cs="Calibri"/>
          <w:b/>
          <w:color w:val="000000"/>
        </w:rPr>
        <w:t>Who You Are</w:t>
      </w:r>
      <w:r>
        <w:rPr>
          <w:rFonts w:ascii="Calibri" w:eastAsia="Calibri" w:hAnsi="Calibri" w:cs="Calibri"/>
          <w:color w:val="000000"/>
        </w:rPr>
        <w:t xml:space="preserve">” arrives on the heels of </w:t>
      </w:r>
      <w:r>
        <w:rPr>
          <w:rFonts w:ascii="Calibri" w:eastAsia="Calibri" w:hAnsi="Calibri" w:cs="Calibri"/>
          <w:b/>
          <w:color w:val="000000"/>
        </w:rPr>
        <w:t>“</w:t>
      </w:r>
      <w:hyperlink r:id="rId11">
        <w:r>
          <w:rPr>
            <w:rFonts w:ascii="Calibri" w:eastAsia="Calibri" w:hAnsi="Calibri" w:cs="Calibri"/>
            <w:b/>
            <w:color w:val="0563C1"/>
            <w:u w:val="single"/>
          </w:rPr>
          <w:t>Being Human</w:t>
        </w:r>
      </w:hyperlink>
      <w:r>
        <w:rPr>
          <w:rFonts w:ascii="Calibri" w:eastAsia="Calibri" w:hAnsi="Calibri" w:cs="Calibri"/>
          <w:color w:val="000000"/>
        </w:rPr>
        <w:t>,</w:t>
      </w:r>
      <w:r>
        <w:rPr>
          <w:rFonts w:ascii="Calibri" w:eastAsia="Calibri" w:hAnsi="Calibri" w:cs="Calibri"/>
          <w:b/>
          <w:color w:val="000000"/>
        </w:rPr>
        <w:t>”</w:t>
      </w:r>
      <w:r>
        <w:rPr>
          <w:rFonts w:ascii="Calibri" w:eastAsia="Calibri" w:hAnsi="Calibri" w:cs="Calibri"/>
          <w:color w:val="000000"/>
        </w:rPr>
        <w:t xml:space="preserve"> which landed in December and is the first release from his forthcoming project set for later this year. The album is an honest time capsule of an uncompromising and formative period in the hitmaker’s life.  </w:t>
      </w:r>
    </w:p>
    <w:p w14:paraId="3B4DCEEC" w14:textId="77777777" w:rsidR="004C2819" w:rsidRDefault="004C2819">
      <w:pPr>
        <w:spacing w:line="240" w:lineRule="auto"/>
        <w:jc w:val="both"/>
        <w:rPr>
          <w:rFonts w:ascii="Calibri" w:eastAsia="Calibri" w:hAnsi="Calibri" w:cs="Calibri"/>
          <w:highlight w:val="white"/>
        </w:rPr>
      </w:pPr>
    </w:p>
    <w:p w14:paraId="330812AB" w14:textId="77777777" w:rsidR="004C2819" w:rsidRDefault="00000000">
      <w:pPr>
        <w:spacing w:line="240" w:lineRule="auto"/>
        <w:jc w:val="both"/>
        <w:rPr>
          <w:rFonts w:ascii="Calibri" w:eastAsia="Calibri" w:hAnsi="Calibri" w:cs="Calibri"/>
          <w:highlight w:val="white"/>
        </w:rPr>
      </w:pPr>
      <w:r>
        <w:rPr>
          <w:rFonts w:ascii="Calibri" w:eastAsia="Calibri" w:hAnsi="Calibri" w:cs="Calibri"/>
          <w:highlight w:val="white"/>
        </w:rPr>
        <w:t xml:space="preserve">It’s time for the world to get to know </w:t>
      </w:r>
      <w:r>
        <w:rPr>
          <w:rFonts w:ascii="Calibri" w:eastAsia="Calibri" w:hAnsi="Calibri" w:cs="Calibri"/>
          <w:b/>
          <w:highlight w:val="white"/>
        </w:rPr>
        <w:t xml:space="preserve">Mike </w:t>
      </w:r>
      <w:proofErr w:type="spellStart"/>
      <w:r>
        <w:rPr>
          <w:rFonts w:ascii="Calibri" w:eastAsia="Calibri" w:hAnsi="Calibri" w:cs="Calibri"/>
          <w:b/>
          <w:highlight w:val="white"/>
        </w:rPr>
        <w:t>Sabath</w:t>
      </w:r>
      <w:proofErr w:type="spellEnd"/>
      <w:r>
        <w:rPr>
          <w:rFonts w:ascii="Calibri" w:eastAsia="Calibri" w:hAnsi="Calibri" w:cs="Calibri"/>
          <w:highlight w:val="white"/>
        </w:rPr>
        <w:t xml:space="preserve"> as the artist that he is and the artist that he will become. </w:t>
      </w:r>
    </w:p>
    <w:p w14:paraId="57C10947" w14:textId="77777777" w:rsidR="004C2819" w:rsidRDefault="004C2819">
      <w:pPr>
        <w:spacing w:line="240" w:lineRule="auto"/>
        <w:jc w:val="both"/>
        <w:rPr>
          <w:rFonts w:ascii="Calibri" w:eastAsia="Calibri" w:hAnsi="Calibri" w:cs="Calibri"/>
        </w:rPr>
      </w:pPr>
    </w:p>
    <w:p w14:paraId="238DDCDC" w14:textId="77777777" w:rsidR="004C2819" w:rsidRDefault="00000000">
      <w:pPr>
        <w:spacing w:line="240" w:lineRule="auto"/>
        <w:jc w:val="both"/>
        <w:rPr>
          <w:rFonts w:ascii="Calibri" w:eastAsia="Calibri" w:hAnsi="Calibri" w:cs="Calibri"/>
          <w:b/>
          <w:u w:val="single"/>
        </w:rPr>
      </w:pPr>
      <w:r>
        <w:rPr>
          <w:rFonts w:ascii="Calibri" w:eastAsia="Calibri" w:hAnsi="Calibri" w:cs="Calibri"/>
          <w:b/>
          <w:u w:val="single"/>
        </w:rPr>
        <w:lastRenderedPageBreak/>
        <w:t xml:space="preserve">About Mike </w:t>
      </w:r>
      <w:proofErr w:type="spellStart"/>
      <w:r>
        <w:rPr>
          <w:rFonts w:ascii="Calibri" w:eastAsia="Calibri" w:hAnsi="Calibri" w:cs="Calibri"/>
          <w:b/>
          <w:u w:val="single"/>
        </w:rPr>
        <w:t>Sabath</w:t>
      </w:r>
      <w:proofErr w:type="spellEnd"/>
      <w:r>
        <w:rPr>
          <w:rFonts w:ascii="Calibri" w:eastAsia="Calibri" w:hAnsi="Calibri" w:cs="Calibri"/>
          <w:b/>
          <w:u w:val="single"/>
        </w:rPr>
        <w:t>:</w:t>
      </w:r>
    </w:p>
    <w:p w14:paraId="145EA543" w14:textId="77777777" w:rsidR="004C2819" w:rsidRDefault="00000000">
      <w:pPr>
        <w:spacing w:line="240" w:lineRule="auto"/>
        <w:jc w:val="both"/>
        <w:rPr>
          <w:rFonts w:ascii="Calibri" w:eastAsia="Calibri" w:hAnsi="Calibri" w:cs="Calibri"/>
          <w:color w:val="000000"/>
        </w:rPr>
      </w:pPr>
      <w:r>
        <w:rPr>
          <w:rFonts w:ascii="Calibri" w:eastAsia="Calibri" w:hAnsi="Calibri" w:cs="Calibri"/>
          <w:color w:val="000000"/>
        </w:rPr>
        <w:t>Mike’s first love was the drums, before discovering his obsession with recording and production through countless GarageBand experiments on his brother’s laptop. In his teens, after relocating to Los Angeles, he went from crashing studio sessions to getting invitations to collaborate, and, within a few years, he was writing and recording with Shawn Mendes, Lizzo, Pharrell Williams, J </w:t>
      </w:r>
      <w:proofErr w:type="spellStart"/>
      <w:r>
        <w:rPr>
          <w:rFonts w:ascii="Calibri" w:eastAsia="Calibri" w:hAnsi="Calibri" w:cs="Calibri"/>
          <w:color w:val="000000"/>
        </w:rPr>
        <w:t>Balvin</w:t>
      </w:r>
      <w:proofErr w:type="spellEnd"/>
      <w:r>
        <w:rPr>
          <w:rFonts w:ascii="Calibri" w:eastAsia="Calibri" w:hAnsi="Calibri" w:cs="Calibri"/>
          <w:color w:val="000000"/>
        </w:rPr>
        <w:t>, Meghan Trainor, and Camila Cabello</w:t>
      </w:r>
      <w:r>
        <w:rPr>
          <w:rFonts w:ascii="Calibri" w:eastAsia="Calibri" w:hAnsi="Calibri" w:cs="Calibri"/>
        </w:rPr>
        <w:t>’s international smash “Don’t Go Yet</w:t>
      </w:r>
      <w:r>
        <w:rPr>
          <w:rFonts w:ascii="Calibri" w:eastAsia="Calibri" w:hAnsi="Calibri" w:cs="Calibri"/>
          <w:color w:val="000000"/>
        </w:rPr>
        <w:t>,</w:t>
      </w:r>
      <w:r>
        <w:rPr>
          <w:rFonts w:ascii="Calibri" w:eastAsia="Calibri" w:hAnsi="Calibri" w:cs="Calibri"/>
        </w:rPr>
        <w:t>”</w:t>
      </w:r>
      <w:r>
        <w:rPr>
          <w:rFonts w:ascii="Calibri" w:eastAsia="Calibri" w:hAnsi="Calibri" w:cs="Calibri"/>
          <w:color w:val="000000"/>
        </w:rPr>
        <w:t xml:space="preserve"> to name a few. Recently, Mike produced </w:t>
      </w:r>
      <w:r>
        <w:rPr>
          <w:rFonts w:ascii="Calibri" w:eastAsia="Calibri" w:hAnsi="Calibri" w:cs="Calibri"/>
        </w:rPr>
        <w:t xml:space="preserve">RAYE &amp; 070 Shake’s “Escapism,” which hit #1 in the UK and is currently #9 on the Billboard Global Chart. </w:t>
      </w:r>
    </w:p>
    <w:p w14:paraId="0DF6BDCE" w14:textId="77777777" w:rsidR="004C2819" w:rsidRDefault="00000000">
      <w:pPr>
        <w:spacing w:line="240" w:lineRule="auto"/>
        <w:jc w:val="both"/>
        <w:rPr>
          <w:rFonts w:ascii="Calibri" w:eastAsia="Calibri" w:hAnsi="Calibri" w:cs="Calibri"/>
          <w:color w:val="000000"/>
        </w:rPr>
      </w:pPr>
      <w:r>
        <w:rPr>
          <w:rFonts w:ascii="Calibri" w:eastAsia="Calibri" w:hAnsi="Calibri" w:cs="Calibri"/>
          <w:color w:val="000000"/>
        </w:rPr>
        <w:br/>
        <w:t xml:space="preserve">Arising from the search of a sound that more accurately captured a new moment in his life, </w:t>
      </w:r>
      <w:r>
        <w:rPr>
          <w:rFonts w:ascii="Calibri" w:eastAsia="Calibri" w:hAnsi="Calibri" w:cs="Calibri"/>
          <w:i/>
          <w:color w:val="000000"/>
        </w:rPr>
        <w:t xml:space="preserve">Being Human, </w:t>
      </w:r>
      <w:r>
        <w:rPr>
          <w:rFonts w:ascii="Calibri" w:eastAsia="Calibri" w:hAnsi="Calibri" w:cs="Calibri"/>
          <w:color w:val="000000"/>
        </w:rPr>
        <w:t xml:space="preserve">an LP different </w:t>
      </w:r>
      <w:r>
        <w:rPr>
          <w:rFonts w:ascii="Calibri" w:eastAsia="Calibri" w:hAnsi="Calibri" w:cs="Calibri"/>
        </w:rPr>
        <w:t>from</w:t>
      </w:r>
      <w:r>
        <w:rPr>
          <w:rFonts w:ascii="Calibri" w:eastAsia="Calibri" w:hAnsi="Calibri" w:cs="Calibri"/>
          <w:color w:val="000000"/>
        </w:rPr>
        <w:t xml:space="preserve"> anything he has worked on before, was born. The album occupies an organic, lived-in </w:t>
      </w:r>
      <w:proofErr w:type="spellStart"/>
      <w:r>
        <w:rPr>
          <w:rFonts w:ascii="Calibri" w:eastAsia="Calibri" w:hAnsi="Calibri" w:cs="Calibri"/>
          <w:color w:val="000000"/>
        </w:rPr>
        <w:t>soundspace</w:t>
      </w:r>
      <w:proofErr w:type="spellEnd"/>
      <w:r>
        <w:rPr>
          <w:rFonts w:ascii="Calibri" w:eastAsia="Calibri" w:hAnsi="Calibri" w:cs="Calibri"/>
          <w:color w:val="000000"/>
        </w:rPr>
        <w:t xml:space="preserve"> that could find a home in almost any era of pop music.  It is an honest time capsule of an uncompromising and formative period in </w:t>
      </w:r>
      <w:proofErr w:type="spellStart"/>
      <w:r>
        <w:rPr>
          <w:rFonts w:ascii="Calibri" w:eastAsia="Calibri" w:hAnsi="Calibri" w:cs="Calibri"/>
          <w:color w:val="000000"/>
        </w:rPr>
        <w:t>Sabath’s</w:t>
      </w:r>
      <w:proofErr w:type="spellEnd"/>
      <w:r>
        <w:rPr>
          <w:rFonts w:ascii="Calibri" w:eastAsia="Calibri" w:hAnsi="Calibri" w:cs="Calibri"/>
          <w:color w:val="000000"/>
        </w:rPr>
        <w:t xml:space="preserve"> life. </w:t>
      </w:r>
      <w:r>
        <w:rPr>
          <w:rFonts w:ascii="Calibri" w:eastAsia="Calibri" w:hAnsi="Calibri" w:cs="Calibri"/>
          <w:i/>
          <w:color w:val="000000"/>
        </w:rPr>
        <w:t>Being Human</w:t>
      </w:r>
      <w:r>
        <w:rPr>
          <w:rFonts w:ascii="Calibri" w:eastAsia="Calibri" w:hAnsi="Calibri" w:cs="Calibri"/>
          <w:color w:val="000000"/>
        </w:rPr>
        <w:t xml:space="preserve"> skates across emotions and moments in </w:t>
      </w:r>
      <w:proofErr w:type="spellStart"/>
      <w:r>
        <w:rPr>
          <w:rFonts w:ascii="Calibri" w:eastAsia="Calibri" w:hAnsi="Calibri" w:cs="Calibri"/>
          <w:color w:val="000000"/>
        </w:rPr>
        <w:t>Sabath’s</w:t>
      </w:r>
      <w:proofErr w:type="spellEnd"/>
      <w:r>
        <w:rPr>
          <w:rFonts w:ascii="Calibri" w:eastAsia="Calibri" w:hAnsi="Calibri" w:cs="Calibri"/>
          <w:color w:val="000000"/>
        </w:rPr>
        <w:t xml:space="preserve"> life, careening toward the larger truth that we are all in love with each other, whether we realize it or not.</w:t>
      </w:r>
    </w:p>
    <w:p w14:paraId="4DDC3FBB" w14:textId="77777777" w:rsidR="004C2819" w:rsidRDefault="004C2819">
      <w:pPr>
        <w:spacing w:line="240" w:lineRule="auto"/>
        <w:rPr>
          <w:rFonts w:ascii="Calibri" w:eastAsia="Calibri" w:hAnsi="Calibri" w:cs="Calibri"/>
        </w:rPr>
      </w:pPr>
    </w:p>
    <w:p w14:paraId="1585D61B" w14:textId="77777777" w:rsidR="004C2819" w:rsidRDefault="00000000">
      <w:pPr>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0D68F304" wp14:editId="0E3F949B">
            <wp:extent cx="3409950" cy="2245941"/>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409950" cy="2245941"/>
                    </a:xfrm>
                    <a:prstGeom prst="rect">
                      <a:avLst/>
                    </a:prstGeom>
                    <a:ln/>
                  </pic:spPr>
                </pic:pic>
              </a:graphicData>
            </a:graphic>
          </wp:inline>
        </w:drawing>
      </w:r>
    </w:p>
    <w:p w14:paraId="4A73963C" w14:textId="77777777" w:rsidR="004C2819" w:rsidRDefault="00000000">
      <w:pPr>
        <w:spacing w:line="240" w:lineRule="auto"/>
        <w:jc w:val="center"/>
        <w:rPr>
          <w:rFonts w:ascii="Calibri" w:eastAsia="Calibri" w:hAnsi="Calibri" w:cs="Calibri"/>
        </w:rPr>
      </w:pPr>
      <w:r>
        <w:rPr>
          <w:rFonts w:ascii="Calibri" w:eastAsia="Calibri" w:hAnsi="Calibri" w:cs="Calibri"/>
        </w:rPr>
        <w:t xml:space="preserve">Left To Right: Noah </w:t>
      </w:r>
      <w:proofErr w:type="spellStart"/>
      <w:r>
        <w:rPr>
          <w:rFonts w:ascii="Calibri" w:eastAsia="Calibri" w:hAnsi="Calibri" w:cs="Calibri"/>
        </w:rPr>
        <w:t>Viklund</w:t>
      </w:r>
      <w:proofErr w:type="spellEnd"/>
      <w:r>
        <w:rPr>
          <w:rFonts w:ascii="Calibri" w:eastAsia="Calibri" w:hAnsi="Calibri" w:cs="Calibri"/>
        </w:rPr>
        <w:t xml:space="preserve">, Pete Miller, Mike </w:t>
      </w:r>
      <w:proofErr w:type="spellStart"/>
      <w:r>
        <w:rPr>
          <w:rFonts w:ascii="Calibri" w:eastAsia="Calibri" w:hAnsi="Calibri" w:cs="Calibri"/>
        </w:rPr>
        <w:t>Sabath</w:t>
      </w:r>
      <w:proofErr w:type="spellEnd"/>
      <w:r>
        <w:rPr>
          <w:rFonts w:ascii="Calibri" w:eastAsia="Calibri" w:hAnsi="Calibri" w:cs="Calibri"/>
        </w:rPr>
        <w:t>, John Sterling &amp; Austin Lichtenstein</w:t>
      </w:r>
    </w:p>
    <w:p w14:paraId="4F576020" w14:textId="77777777" w:rsidR="004C2819" w:rsidRDefault="00000000">
      <w:pPr>
        <w:spacing w:line="240" w:lineRule="auto"/>
        <w:jc w:val="center"/>
        <w:rPr>
          <w:rFonts w:ascii="Calibri" w:eastAsia="Calibri" w:hAnsi="Calibri" w:cs="Calibri"/>
        </w:rPr>
      </w:pPr>
      <w:r>
        <w:rPr>
          <w:rFonts w:ascii="Calibri" w:eastAsia="Calibri" w:hAnsi="Calibri" w:cs="Calibri"/>
        </w:rPr>
        <w:t xml:space="preserve">High Res </w:t>
      </w:r>
      <w:hyperlink r:id="rId13">
        <w:r>
          <w:rPr>
            <w:rFonts w:ascii="Calibri" w:eastAsia="Calibri" w:hAnsi="Calibri" w:cs="Calibri"/>
            <w:color w:val="1155CC"/>
            <w:u w:val="single"/>
          </w:rPr>
          <w:t>HERE</w:t>
        </w:r>
      </w:hyperlink>
      <w:r>
        <w:rPr>
          <w:rFonts w:ascii="Calibri" w:eastAsia="Calibri" w:hAnsi="Calibri" w:cs="Calibri"/>
        </w:rPr>
        <w:t xml:space="preserve">  - Credit: Yoshi </w:t>
      </w:r>
      <w:proofErr w:type="spellStart"/>
      <w:r>
        <w:rPr>
          <w:rFonts w:ascii="Calibri" w:eastAsia="Calibri" w:hAnsi="Calibri" w:cs="Calibri"/>
        </w:rPr>
        <w:t>Wun</w:t>
      </w:r>
      <w:proofErr w:type="spellEnd"/>
    </w:p>
    <w:p w14:paraId="660F8DC7" w14:textId="77777777" w:rsidR="004C2819" w:rsidRDefault="004C2819">
      <w:pPr>
        <w:spacing w:line="240" w:lineRule="auto"/>
        <w:jc w:val="center"/>
        <w:rPr>
          <w:rFonts w:ascii="Calibri" w:eastAsia="Calibri" w:hAnsi="Calibri" w:cs="Calibri"/>
        </w:rPr>
      </w:pPr>
    </w:p>
    <w:p w14:paraId="7DBF098B" w14:textId="77777777" w:rsidR="004C2819" w:rsidRDefault="00000000">
      <w:pPr>
        <w:spacing w:line="240" w:lineRule="auto"/>
        <w:jc w:val="center"/>
        <w:rPr>
          <w:rFonts w:ascii="Calibri" w:eastAsia="Calibri" w:hAnsi="Calibri" w:cs="Calibri"/>
          <w:b/>
        </w:rPr>
      </w:pPr>
      <w:r>
        <w:rPr>
          <w:rFonts w:ascii="Calibri" w:eastAsia="Calibri" w:hAnsi="Calibri" w:cs="Calibri"/>
          <w:b/>
        </w:rPr>
        <w:t xml:space="preserve">Follow Mike </w:t>
      </w:r>
      <w:proofErr w:type="spellStart"/>
      <w:r>
        <w:rPr>
          <w:rFonts w:ascii="Calibri" w:eastAsia="Calibri" w:hAnsi="Calibri" w:cs="Calibri"/>
          <w:b/>
        </w:rPr>
        <w:t>Sabath</w:t>
      </w:r>
      <w:proofErr w:type="spellEnd"/>
      <w:r>
        <w:rPr>
          <w:rFonts w:ascii="Calibri" w:eastAsia="Calibri" w:hAnsi="Calibri" w:cs="Calibri"/>
          <w:b/>
        </w:rPr>
        <w:t>:</w:t>
      </w:r>
    </w:p>
    <w:p w14:paraId="24DE1C2C" w14:textId="77777777" w:rsidR="004C2819" w:rsidRDefault="00000000">
      <w:pPr>
        <w:spacing w:line="240" w:lineRule="auto"/>
        <w:jc w:val="center"/>
        <w:rPr>
          <w:rFonts w:ascii="Calibri" w:eastAsia="Calibri" w:hAnsi="Calibri" w:cs="Calibri"/>
        </w:rPr>
      </w:pPr>
      <w:hyperlink r:id="rId14">
        <w:r>
          <w:rPr>
            <w:rFonts w:ascii="Calibri" w:eastAsia="Calibri" w:hAnsi="Calibri" w:cs="Calibri"/>
            <w:color w:val="0563C1"/>
            <w:u w:val="single"/>
          </w:rPr>
          <w:t>Official</w:t>
        </w:r>
      </w:hyperlink>
      <w:r>
        <w:rPr>
          <w:rFonts w:ascii="Calibri" w:eastAsia="Calibri" w:hAnsi="Calibri" w:cs="Calibri"/>
        </w:rPr>
        <w:t xml:space="preserve"> | </w:t>
      </w:r>
      <w:hyperlink r:id="rId15">
        <w:r>
          <w:rPr>
            <w:rFonts w:ascii="Calibri" w:eastAsia="Calibri" w:hAnsi="Calibri" w:cs="Calibri"/>
            <w:color w:val="0563C1"/>
            <w:u w:val="single"/>
          </w:rPr>
          <w:t>Instagram</w:t>
        </w:r>
      </w:hyperlink>
      <w:r>
        <w:rPr>
          <w:rFonts w:ascii="Calibri" w:eastAsia="Calibri" w:hAnsi="Calibri" w:cs="Calibri"/>
        </w:rPr>
        <w:t xml:space="preserve"> | </w:t>
      </w:r>
      <w:hyperlink r:id="rId16">
        <w:r>
          <w:rPr>
            <w:rFonts w:ascii="Calibri" w:eastAsia="Calibri" w:hAnsi="Calibri" w:cs="Calibri"/>
            <w:color w:val="0563C1"/>
            <w:u w:val="single"/>
          </w:rPr>
          <w:t>Twitter</w:t>
        </w:r>
      </w:hyperlink>
      <w:r>
        <w:rPr>
          <w:rFonts w:ascii="Calibri" w:eastAsia="Calibri" w:hAnsi="Calibri" w:cs="Calibri"/>
        </w:rPr>
        <w:t xml:space="preserve"> | </w:t>
      </w:r>
      <w:hyperlink r:id="rId17">
        <w:r>
          <w:rPr>
            <w:rFonts w:ascii="Calibri" w:eastAsia="Calibri" w:hAnsi="Calibri" w:cs="Calibri"/>
            <w:color w:val="0563C1"/>
            <w:u w:val="single"/>
          </w:rPr>
          <w:t>Facebook</w:t>
        </w:r>
      </w:hyperlink>
      <w:r>
        <w:rPr>
          <w:rFonts w:ascii="Calibri" w:eastAsia="Calibri" w:hAnsi="Calibri" w:cs="Calibri"/>
        </w:rPr>
        <w:t xml:space="preserve"> | </w:t>
      </w:r>
      <w:hyperlink r:id="rId18">
        <w:r>
          <w:rPr>
            <w:rFonts w:ascii="Calibri" w:eastAsia="Calibri" w:hAnsi="Calibri" w:cs="Calibri"/>
            <w:color w:val="0563C1"/>
            <w:u w:val="single"/>
          </w:rPr>
          <w:t>YouTube</w:t>
        </w:r>
      </w:hyperlink>
      <w:r>
        <w:rPr>
          <w:rFonts w:ascii="Calibri" w:eastAsia="Calibri" w:hAnsi="Calibri" w:cs="Calibri"/>
        </w:rPr>
        <w:t xml:space="preserve"> | </w:t>
      </w:r>
      <w:hyperlink r:id="rId19">
        <w:r>
          <w:rPr>
            <w:rFonts w:ascii="Calibri" w:eastAsia="Calibri" w:hAnsi="Calibri" w:cs="Calibri"/>
            <w:color w:val="0563C1"/>
            <w:u w:val="single"/>
          </w:rPr>
          <w:t>Press Materials</w:t>
        </w:r>
      </w:hyperlink>
    </w:p>
    <w:p w14:paraId="77EB956E" w14:textId="77777777" w:rsidR="004C2819" w:rsidRDefault="004C2819">
      <w:pPr>
        <w:spacing w:line="240" w:lineRule="auto"/>
        <w:jc w:val="center"/>
        <w:rPr>
          <w:rFonts w:ascii="Calibri" w:eastAsia="Calibri" w:hAnsi="Calibri" w:cs="Calibri"/>
        </w:rPr>
      </w:pPr>
    </w:p>
    <w:p w14:paraId="23D087D0" w14:textId="77777777" w:rsidR="004C2819" w:rsidRDefault="00000000">
      <w:pPr>
        <w:spacing w:line="240" w:lineRule="auto"/>
        <w:jc w:val="center"/>
        <w:rPr>
          <w:rFonts w:ascii="Calibri" w:eastAsia="Calibri" w:hAnsi="Calibri" w:cs="Calibri"/>
        </w:rPr>
      </w:pPr>
      <w:r>
        <w:rPr>
          <w:rFonts w:ascii="Calibri" w:eastAsia="Calibri" w:hAnsi="Calibri" w:cs="Calibri"/>
        </w:rPr>
        <w:t># # #</w:t>
      </w:r>
    </w:p>
    <w:p w14:paraId="11F6EAF1" w14:textId="77777777" w:rsidR="004C2819" w:rsidRDefault="004C2819">
      <w:pPr>
        <w:spacing w:line="240" w:lineRule="auto"/>
        <w:rPr>
          <w:rFonts w:ascii="Calibri" w:eastAsia="Calibri" w:hAnsi="Calibri" w:cs="Calibri"/>
          <w:color w:val="000000"/>
        </w:rPr>
      </w:pPr>
    </w:p>
    <w:p w14:paraId="489FD1C1" w14:textId="77777777" w:rsidR="004C2819" w:rsidRDefault="00000000">
      <w:pPr>
        <w:spacing w:line="240" w:lineRule="auto"/>
        <w:jc w:val="center"/>
        <w:rPr>
          <w:rFonts w:ascii="Calibri" w:eastAsia="Calibri" w:hAnsi="Calibri" w:cs="Calibri"/>
          <w:b/>
          <w:color w:val="000000"/>
        </w:rPr>
      </w:pPr>
      <w:r>
        <w:rPr>
          <w:rFonts w:ascii="Calibri" w:eastAsia="Calibri" w:hAnsi="Calibri" w:cs="Calibri"/>
          <w:b/>
          <w:color w:val="000000"/>
        </w:rPr>
        <w:t>For further information, please contact Warner Records Publicity:</w:t>
      </w:r>
    </w:p>
    <w:p w14:paraId="363EA76A" w14:textId="77777777" w:rsidR="004C2819" w:rsidRDefault="00000000">
      <w:pPr>
        <w:spacing w:line="240" w:lineRule="auto"/>
        <w:jc w:val="center"/>
        <w:rPr>
          <w:rFonts w:ascii="Calibri" w:eastAsia="Calibri" w:hAnsi="Calibri" w:cs="Calibri"/>
        </w:rPr>
      </w:pPr>
      <w:r>
        <w:rPr>
          <w:rFonts w:ascii="Calibri" w:eastAsia="Calibri" w:hAnsi="Calibri" w:cs="Calibri"/>
          <w:color w:val="000000"/>
        </w:rPr>
        <w:t xml:space="preserve">Darren Baber | </w:t>
      </w:r>
      <w:hyperlink r:id="rId20">
        <w:r>
          <w:rPr>
            <w:rFonts w:ascii="Calibri" w:eastAsia="Calibri" w:hAnsi="Calibri" w:cs="Calibri"/>
            <w:color w:val="0563C1"/>
            <w:u w:val="single"/>
          </w:rPr>
          <w:t>Darren.Baber@warnerrecords.com</w:t>
        </w:r>
      </w:hyperlink>
    </w:p>
    <w:p w14:paraId="1CA9603B" w14:textId="77777777" w:rsidR="004C2819" w:rsidRDefault="004C2819">
      <w:pPr>
        <w:spacing w:line="240" w:lineRule="auto"/>
        <w:jc w:val="center"/>
        <w:rPr>
          <w:rFonts w:ascii="Calibri" w:eastAsia="Calibri" w:hAnsi="Calibri" w:cs="Calibri"/>
        </w:rPr>
      </w:pPr>
    </w:p>
    <w:p w14:paraId="28DD7F4B" w14:textId="77777777" w:rsidR="004C2819" w:rsidRDefault="00000000">
      <w:pPr>
        <w:spacing w:line="240" w:lineRule="auto"/>
        <w:jc w:val="center"/>
        <w:rPr>
          <w:rFonts w:ascii="Calibri" w:eastAsia="Calibri" w:hAnsi="Calibri" w:cs="Calibri"/>
        </w:rPr>
      </w:pPr>
      <w:r>
        <w:rPr>
          <w:rFonts w:ascii="Calibri" w:eastAsia="Calibri" w:hAnsi="Calibri" w:cs="Calibri"/>
        </w:rPr>
        <w:t xml:space="preserve">Connor Hunt | </w:t>
      </w:r>
      <w:hyperlink r:id="rId21">
        <w:r>
          <w:rPr>
            <w:rFonts w:ascii="Calibri" w:eastAsia="Calibri" w:hAnsi="Calibri" w:cs="Calibri"/>
            <w:color w:val="1155CC"/>
            <w:u w:val="single"/>
          </w:rPr>
          <w:t>Connor.Hunt@warnerrecords.com</w:t>
        </w:r>
      </w:hyperlink>
      <w:r>
        <w:rPr>
          <w:rFonts w:ascii="Calibri" w:eastAsia="Calibri" w:hAnsi="Calibri" w:cs="Calibri"/>
        </w:rPr>
        <w:t xml:space="preserve"> </w:t>
      </w:r>
    </w:p>
    <w:p w14:paraId="54691B24" w14:textId="77777777" w:rsidR="004C2819" w:rsidRDefault="004C2819">
      <w:pPr>
        <w:spacing w:line="240" w:lineRule="auto"/>
        <w:rPr>
          <w:rFonts w:ascii="Calibri" w:eastAsia="Calibri" w:hAnsi="Calibri" w:cs="Calibri"/>
          <w:color w:val="000000"/>
          <w:sz w:val="24"/>
          <w:szCs w:val="24"/>
        </w:rPr>
      </w:pPr>
    </w:p>
    <w:sectPr w:rsidR="004C28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819"/>
    <w:rsid w:val="004C2819"/>
    <w:rsid w:val="00810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0221C1"/>
  <w15:docId w15:val="{567E6CEA-2C08-5745-A8B3-2C4892D72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6F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2D1B7C"/>
    <w:rPr>
      <w:color w:val="0563C1"/>
      <w:u w:val="single"/>
    </w:rPr>
  </w:style>
  <w:style w:type="character" w:styleId="UnresolvedMention">
    <w:name w:val="Unresolved Mention"/>
    <w:uiPriority w:val="99"/>
    <w:semiHidden/>
    <w:unhideWhenUsed/>
    <w:rsid w:val="002D1B7C"/>
    <w:rPr>
      <w:color w:val="605E5C"/>
      <w:shd w:val="clear" w:color="auto" w:fill="E1DFDD"/>
    </w:rPr>
  </w:style>
  <w:style w:type="paragraph" w:customStyle="1" w:styleId="Default">
    <w:name w:val="Default"/>
    <w:rsid w:val="005810BC"/>
    <w:pPr>
      <w:pBdr>
        <w:top w:val="nil"/>
        <w:left w:val="nil"/>
        <w:bottom w:val="nil"/>
        <w:right w:val="nil"/>
        <w:between w:val="nil"/>
        <w:bar w:val="nil"/>
      </w:pBdr>
    </w:pPr>
    <w:rPr>
      <w:rFonts w:ascii="Helvetica" w:eastAsia="Arial Unicode MS" w:hAnsi="Helvetica" w:cs="Arial Unicode MS"/>
      <w:color w:val="000000"/>
      <w:bdr w:val="nil"/>
    </w:rPr>
  </w:style>
  <w:style w:type="paragraph" w:customStyle="1" w:styleId="Default13">
    <w:name w:val="Default13"/>
    <w:rsid w:val="005810BC"/>
    <w:pPr>
      <w:pBdr>
        <w:top w:val="nil"/>
        <w:left w:val="nil"/>
        <w:bottom w:val="nil"/>
        <w:right w:val="nil"/>
        <w:between w:val="nil"/>
        <w:bar w:val="nil"/>
      </w:pBdr>
    </w:pPr>
    <w:rPr>
      <w:rFonts w:ascii="Helvetica" w:eastAsia="Arial Unicode MS" w:hAnsi="Helvetica" w:cs="Arial Unicode MS"/>
      <w:color w:val="000000"/>
      <w:bdr w:val="nil"/>
    </w:rPr>
  </w:style>
  <w:style w:type="paragraph" w:styleId="BalloonText">
    <w:name w:val="Balloon Text"/>
    <w:basedOn w:val="Normal"/>
    <w:link w:val="BalloonTextChar1"/>
    <w:uiPriority w:val="99"/>
    <w:semiHidden/>
    <w:unhideWhenUsed/>
    <w:rsid w:val="0058541F"/>
    <w:pPr>
      <w:spacing w:line="240" w:lineRule="auto"/>
    </w:pPr>
    <w:rPr>
      <w:rFonts w:ascii="Times New Roman" w:hAnsi="Times New Roman" w:cs="Times New Roman"/>
      <w:sz w:val="18"/>
      <w:szCs w:val="18"/>
    </w:rPr>
  </w:style>
  <w:style w:type="paragraph" w:customStyle="1" w:styleId="Default12">
    <w:name w:val="Default12"/>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
    <w:name w:val="Balloon Text Char"/>
    <w:basedOn w:val="DefaultParagraphFont"/>
    <w:uiPriority w:val="99"/>
    <w:semiHidden/>
    <w:rsid w:val="0058541F"/>
    <w:rPr>
      <w:rFonts w:ascii="Times New Roman" w:eastAsia="Arial" w:hAnsi="Times New Roman"/>
      <w:sz w:val="18"/>
      <w:szCs w:val="18"/>
      <w:lang w:val="en"/>
    </w:rPr>
  </w:style>
  <w:style w:type="paragraph" w:customStyle="1" w:styleId="Default11">
    <w:name w:val="Default11"/>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11">
    <w:name w:val="Balloon Text Char11"/>
    <w:basedOn w:val="DefaultParagraphFont"/>
    <w:uiPriority w:val="99"/>
    <w:semiHidden/>
    <w:rsid w:val="0058541F"/>
    <w:rPr>
      <w:rFonts w:ascii="Times New Roman" w:eastAsia="Arial" w:hAnsi="Times New Roman"/>
      <w:sz w:val="18"/>
      <w:szCs w:val="18"/>
      <w:lang w:val="en"/>
    </w:rPr>
  </w:style>
  <w:style w:type="character" w:styleId="Strong">
    <w:name w:val="Strong"/>
    <w:basedOn w:val="DefaultParagraphFont"/>
    <w:uiPriority w:val="22"/>
    <w:qFormat/>
    <w:rsid w:val="0058541F"/>
    <w:rPr>
      <w:b/>
      <w:bCs/>
    </w:rPr>
  </w:style>
  <w:style w:type="paragraph" w:customStyle="1" w:styleId="Default10">
    <w:name w:val="Default10"/>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10">
    <w:name w:val="Balloon Text Char10"/>
    <w:basedOn w:val="DefaultParagraphFont"/>
    <w:uiPriority w:val="99"/>
    <w:semiHidden/>
    <w:rsid w:val="0058541F"/>
    <w:rPr>
      <w:rFonts w:ascii="Times New Roman" w:eastAsia="Arial" w:hAnsi="Times New Roman"/>
      <w:sz w:val="18"/>
      <w:szCs w:val="18"/>
      <w:lang w:val="en"/>
    </w:rPr>
  </w:style>
  <w:style w:type="character" w:customStyle="1" w:styleId="gmail-im">
    <w:name w:val="gmail-im"/>
    <w:basedOn w:val="DefaultParagraphFont"/>
    <w:rsid w:val="0058541F"/>
  </w:style>
  <w:style w:type="paragraph" w:customStyle="1" w:styleId="Default9">
    <w:name w:val="Default9"/>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9">
    <w:name w:val="Balloon Text Char9"/>
    <w:basedOn w:val="DefaultParagraphFont"/>
    <w:uiPriority w:val="99"/>
    <w:semiHidden/>
    <w:rsid w:val="0058541F"/>
    <w:rPr>
      <w:rFonts w:ascii="Times New Roman" w:eastAsia="Arial" w:hAnsi="Times New Roman"/>
      <w:sz w:val="18"/>
      <w:szCs w:val="18"/>
      <w:lang w:val="en"/>
    </w:rPr>
  </w:style>
  <w:style w:type="character" w:customStyle="1" w:styleId="gmail-im9">
    <w:name w:val="gmail-im9"/>
    <w:basedOn w:val="DefaultParagraphFont"/>
    <w:rsid w:val="0058541F"/>
  </w:style>
  <w:style w:type="character" w:styleId="Emphasis">
    <w:name w:val="Emphasis"/>
    <w:basedOn w:val="DefaultParagraphFont"/>
    <w:uiPriority w:val="20"/>
    <w:qFormat/>
    <w:rsid w:val="0058541F"/>
    <w:rPr>
      <w:i/>
      <w:iCs/>
    </w:rPr>
  </w:style>
  <w:style w:type="paragraph" w:customStyle="1" w:styleId="Default8">
    <w:name w:val="Default8"/>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8">
    <w:name w:val="Balloon Text Char8"/>
    <w:basedOn w:val="DefaultParagraphFont"/>
    <w:uiPriority w:val="99"/>
    <w:semiHidden/>
    <w:rsid w:val="0058541F"/>
    <w:rPr>
      <w:rFonts w:ascii="Times New Roman" w:eastAsia="Arial" w:hAnsi="Times New Roman"/>
      <w:sz w:val="18"/>
      <w:szCs w:val="18"/>
      <w:lang w:val="en"/>
    </w:rPr>
  </w:style>
  <w:style w:type="character" w:customStyle="1" w:styleId="gmail-im8">
    <w:name w:val="gmail-im8"/>
    <w:basedOn w:val="DefaultParagraphFont"/>
    <w:rsid w:val="0058541F"/>
  </w:style>
  <w:style w:type="character" w:customStyle="1" w:styleId="gmail-il">
    <w:name w:val="gmail-il"/>
    <w:basedOn w:val="DefaultParagraphFont"/>
    <w:rsid w:val="0058541F"/>
  </w:style>
  <w:style w:type="paragraph" w:customStyle="1" w:styleId="Default7">
    <w:name w:val="Default7"/>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7">
    <w:name w:val="Balloon Text Char7"/>
    <w:basedOn w:val="DefaultParagraphFont"/>
    <w:uiPriority w:val="99"/>
    <w:semiHidden/>
    <w:rsid w:val="0058541F"/>
    <w:rPr>
      <w:rFonts w:ascii="Times New Roman" w:eastAsia="Arial" w:hAnsi="Times New Roman"/>
      <w:sz w:val="18"/>
      <w:szCs w:val="18"/>
      <w:lang w:val="en"/>
    </w:rPr>
  </w:style>
  <w:style w:type="character" w:customStyle="1" w:styleId="gmail-im7">
    <w:name w:val="gmail-im7"/>
    <w:basedOn w:val="DefaultParagraphFont"/>
    <w:rsid w:val="0058541F"/>
  </w:style>
  <w:style w:type="character" w:customStyle="1" w:styleId="gmail-il7">
    <w:name w:val="gmail-il7"/>
    <w:basedOn w:val="DefaultParagraphFont"/>
    <w:rsid w:val="0058541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6">
    <w:name w:val="Default6"/>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6">
    <w:name w:val="Balloon Text Char6"/>
    <w:basedOn w:val="DefaultParagraphFont"/>
    <w:uiPriority w:val="99"/>
    <w:semiHidden/>
    <w:rsid w:val="0058541F"/>
    <w:rPr>
      <w:rFonts w:ascii="Times New Roman" w:eastAsia="Arial" w:hAnsi="Times New Roman"/>
      <w:sz w:val="18"/>
      <w:szCs w:val="18"/>
      <w:lang w:val="en"/>
    </w:rPr>
  </w:style>
  <w:style w:type="character" w:customStyle="1" w:styleId="gmail-im6">
    <w:name w:val="gmail-im6"/>
    <w:basedOn w:val="DefaultParagraphFont"/>
    <w:rsid w:val="0058541F"/>
  </w:style>
  <w:style w:type="character" w:customStyle="1" w:styleId="gmail-il6">
    <w:name w:val="gmail-il6"/>
    <w:basedOn w:val="DefaultParagraphFont"/>
    <w:rsid w:val="0058541F"/>
  </w:style>
  <w:style w:type="character" w:customStyle="1" w:styleId="il">
    <w:name w:val="il"/>
    <w:basedOn w:val="DefaultParagraphFont"/>
    <w:rsid w:val="00B25465"/>
  </w:style>
  <w:style w:type="paragraph" w:customStyle="1" w:styleId="Default5">
    <w:name w:val="Default5"/>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5">
    <w:name w:val="Balloon Text Char5"/>
    <w:basedOn w:val="DefaultParagraphFont"/>
    <w:uiPriority w:val="99"/>
    <w:semiHidden/>
    <w:rsid w:val="0058541F"/>
    <w:rPr>
      <w:rFonts w:ascii="Times New Roman" w:eastAsia="Arial" w:hAnsi="Times New Roman"/>
      <w:sz w:val="18"/>
      <w:szCs w:val="18"/>
      <w:lang w:val="en"/>
    </w:rPr>
  </w:style>
  <w:style w:type="character" w:customStyle="1" w:styleId="gmail-im5">
    <w:name w:val="gmail-im5"/>
    <w:basedOn w:val="DefaultParagraphFont"/>
    <w:rsid w:val="0058541F"/>
  </w:style>
  <w:style w:type="character" w:customStyle="1" w:styleId="gmail-il5">
    <w:name w:val="gmail-il5"/>
    <w:basedOn w:val="DefaultParagraphFont"/>
    <w:rsid w:val="0058541F"/>
  </w:style>
  <w:style w:type="character" w:customStyle="1" w:styleId="il5">
    <w:name w:val="il5"/>
    <w:basedOn w:val="DefaultParagraphFont"/>
    <w:rsid w:val="00B25465"/>
  </w:style>
  <w:style w:type="paragraph" w:styleId="Header">
    <w:name w:val="header"/>
    <w:basedOn w:val="Normal"/>
    <w:link w:val="HeaderChar1"/>
    <w:uiPriority w:val="99"/>
    <w:unhideWhenUsed/>
    <w:rsid w:val="0072335D"/>
    <w:pPr>
      <w:tabs>
        <w:tab w:val="center" w:pos="4680"/>
        <w:tab w:val="right" w:pos="9360"/>
      </w:tabs>
      <w:spacing w:line="240" w:lineRule="auto"/>
    </w:pPr>
  </w:style>
  <w:style w:type="paragraph" w:customStyle="1" w:styleId="Default4">
    <w:name w:val="Default4"/>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4">
    <w:name w:val="Balloon Text Char4"/>
    <w:basedOn w:val="DefaultParagraphFont"/>
    <w:uiPriority w:val="99"/>
    <w:semiHidden/>
    <w:rsid w:val="0058541F"/>
    <w:rPr>
      <w:rFonts w:ascii="Times New Roman" w:eastAsia="Arial" w:hAnsi="Times New Roman"/>
      <w:sz w:val="18"/>
      <w:szCs w:val="18"/>
      <w:lang w:val="en"/>
    </w:rPr>
  </w:style>
  <w:style w:type="character" w:customStyle="1" w:styleId="gmail-im4">
    <w:name w:val="gmail-im4"/>
    <w:basedOn w:val="DefaultParagraphFont"/>
    <w:rsid w:val="0058541F"/>
  </w:style>
  <w:style w:type="character" w:customStyle="1" w:styleId="gmail-il4">
    <w:name w:val="gmail-il4"/>
    <w:basedOn w:val="DefaultParagraphFont"/>
    <w:rsid w:val="0058541F"/>
  </w:style>
  <w:style w:type="character" w:customStyle="1" w:styleId="il4">
    <w:name w:val="il4"/>
    <w:basedOn w:val="DefaultParagraphFont"/>
    <w:rsid w:val="00B25465"/>
  </w:style>
  <w:style w:type="character" w:customStyle="1" w:styleId="HeaderChar">
    <w:name w:val="Header Char"/>
    <w:basedOn w:val="DefaultParagraphFont"/>
    <w:uiPriority w:val="99"/>
    <w:rsid w:val="0072335D"/>
    <w:rPr>
      <w:lang w:val="en"/>
    </w:rPr>
  </w:style>
  <w:style w:type="paragraph" w:customStyle="1" w:styleId="Default3">
    <w:name w:val="Default3"/>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3">
    <w:name w:val="Balloon Text Char3"/>
    <w:basedOn w:val="DefaultParagraphFont"/>
    <w:uiPriority w:val="99"/>
    <w:semiHidden/>
    <w:rsid w:val="0058541F"/>
    <w:rPr>
      <w:rFonts w:ascii="Times New Roman" w:eastAsia="Arial" w:hAnsi="Times New Roman"/>
      <w:sz w:val="18"/>
      <w:szCs w:val="18"/>
      <w:lang w:val="en"/>
    </w:rPr>
  </w:style>
  <w:style w:type="character" w:customStyle="1" w:styleId="gmail-im3">
    <w:name w:val="gmail-im3"/>
    <w:basedOn w:val="DefaultParagraphFont"/>
    <w:rsid w:val="0058541F"/>
  </w:style>
  <w:style w:type="character" w:customStyle="1" w:styleId="gmail-il3">
    <w:name w:val="gmail-il3"/>
    <w:basedOn w:val="DefaultParagraphFont"/>
    <w:rsid w:val="0058541F"/>
  </w:style>
  <w:style w:type="character" w:customStyle="1" w:styleId="il3">
    <w:name w:val="il3"/>
    <w:basedOn w:val="DefaultParagraphFont"/>
    <w:rsid w:val="00B25465"/>
  </w:style>
  <w:style w:type="character" w:customStyle="1" w:styleId="HeaderChar3">
    <w:name w:val="Header Char3"/>
    <w:basedOn w:val="DefaultParagraphFont"/>
    <w:uiPriority w:val="99"/>
    <w:rsid w:val="0072335D"/>
    <w:rPr>
      <w:lang w:val="en"/>
    </w:rPr>
  </w:style>
  <w:style w:type="paragraph" w:styleId="Footer">
    <w:name w:val="footer"/>
    <w:basedOn w:val="Normal"/>
    <w:link w:val="FooterChar1"/>
    <w:uiPriority w:val="99"/>
    <w:unhideWhenUsed/>
    <w:rsid w:val="0072335D"/>
    <w:pPr>
      <w:tabs>
        <w:tab w:val="center" w:pos="4680"/>
        <w:tab w:val="right" w:pos="9360"/>
      </w:tabs>
      <w:spacing w:line="240" w:lineRule="auto"/>
    </w:pPr>
  </w:style>
  <w:style w:type="paragraph" w:customStyle="1" w:styleId="Default2">
    <w:name w:val="Default2"/>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2">
    <w:name w:val="Balloon Text Char2"/>
    <w:basedOn w:val="DefaultParagraphFont"/>
    <w:uiPriority w:val="99"/>
    <w:semiHidden/>
    <w:rsid w:val="0058541F"/>
    <w:rPr>
      <w:rFonts w:ascii="Times New Roman" w:eastAsia="Arial" w:hAnsi="Times New Roman"/>
      <w:sz w:val="18"/>
      <w:szCs w:val="18"/>
      <w:lang w:val="en"/>
    </w:rPr>
  </w:style>
  <w:style w:type="character" w:customStyle="1" w:styleId="gmail-im2">
    <w:name w:val="gmail-im2"/>
    <w:basedOn w:val="DefaultParagraphFont"/>
    <w:rsid w:val="0058541F"/>
  </w:style>
  <w:style w:type="character" w:customStyle="1" w:styleId="gmail-il2">
    <w:name w:val="gmail-il2"/>
    <w:basedOn w:val="DefaultParagraphFont"/>
    <w:rsid w:val="0058541F"/>
  </w:style>
  <w:style w:type="character" w:customStyle="1" w:styleId="il2">
    <w:name w:val="il2"/>
    <w:basedOn w:val="DefaultParagraphFont"/>
    <w:rsid w:val="00B25465"/>
  </w:style>
  <w:style w:type="character" w:customStyle="1" w:styleId="HeaderChar2">
    <w:name w:val="Header Char2"/>
    <w:basedOn w:val="DefaultParagraphFont"/>
    <w:uiPriority w:val="99"/>
    <w:rsid w:val="0072335D"/>
    <w:rPr>
      <w:lang w:val="en"/>
    </w:rPr>
  </w:style>
  <w:style w:type="character" w:customStyle="1" w:styleId="FooterChar">
    <w:name w:val="Footer Char"/>
    <w:basedOn w:val="DefaultParagraphFont"/>
    <w:uiPriority w:val="99"/>
    <w:rsid w:val="0072335D"/>
    <w:rPr>
      <w:lang w:val="en"/>
    </w:rPr>
  </w:style>
  <w:style w:type="paragraph" w:customStyle="1" w:styleId="Default1">
    <w:name w:val="Default1"/>
    <w:rsid w:val="005810BC"/>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BalloonTextChar1">
    <w:name w:val="Balloon Text Char1"/>
    <w:basedOn w:val="DefaultParagraphFont"/>
    <w:link w:val="BalloonText"/>
    <w:uiPriority w:val="99"/>
    <w:semiHidden/>
    <w:rsid w:val="0058541F"/>
    <w:rPr>
      <w:rFonts w:ascii="Times New Roman" w:eastAsia="Arial" w:hAnsi="Times New Roman"/>
      <w:sz w:val="18"/>
      <w:szCs w:val="18"/>
      <w:lang w:val="en"/>
    </w:rPr>
  </w:style>
  <w:style w:type="character" w:customStyle="1" w:styleId="gmail-im1">
    <w:name w:val="gmail-im1"/>
    <w:basedOn w:val="DefaultParagraphFont"/>
    <w:rsid w:val="0058541F"/>
  </w:style>
  <w:style w:type="character" w:customStyle="1" w:styleId="gmail-il1">
    <w:name w:val="gmail-il1"/>
    <w:basedOn w:val="DefaultParagraphFont"/>
    <w:rsid w:val="0058541F"/>
  </w:style>
  <w:style w:type="character" w:customStyle="1" w:styleId="il1">
    <w:name w:val="il1"/>
    <w:basedOn w:val="DefaultParagraphFont"/>
    <w:rsid w:val="00B25465"/>
  </w:style>
  <w:style w:type="character" w:customStyle="1" w:styleId="HeaderChar1">
    <w:name w:val="Header Char1"/>
    <w:basedOn w:val="DefaultParagraphFont"/>
    <w:link w:val="Header"/>
    <w:uiPriority w:val="99"/>
    <w:rsid w:val="0072335D"/>
    <w:rPr>
      <w:lang w:val="en"/>
    </w:rPr>
  </w:style>
  <w:style w:type="character" w:customStyle="1" w:styleId="FooterChar1">
    <w:name w:val="Footer Char1"/>
    <w:basedOn w:val="DefaultParagraphFont"/>
    <w:link w:val="Footer"/>
    <w:uiPriority w:val="99"/>
    <w:rsid w:val="0072335D"/>
    <w:rPr>
      <w:lang w:val="en"/>
    </w:rPr>
  </w:style>
  <w:style w:type="paragraph" w:styleId="NormalWeb">
    <w:name w:val="Normal (Web)"/>
    <w:basedOn w:val="Normal"/>
    <w:uiPriority w:val="99"/>
    <w:semiHidden/>
    <w:unhideWhenUsed/>
    <w:rsid w:val="00CC008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ress.warnerrecords.com/mike-sabath/" TargetMode="External"/><Relationship Id="rId18" Type="http://schemas.openxmlformats.org/officeDocument/2006/relationships/hyperlink" Target="https://www.youtube.com/channel/UCkBY4T2IX68z3OYCSrtkr2A/" TargetMode="External"/><Relationship Id="rId3" Type="http://schemas.openxmlformats.org/officeDocument/2006/relationships/settings" Target="settings.xml"/><Relationship Id="rId21" Type="http://schemas.openxmlformats.org/officeDocument/2006/relationships/hyperlink" Target="mailto:Connor.Hunt@warnerrecords.com" TargetMode="External"/><Relationship Id="rId7" Type="http://schemas.openxmlformats.org/officeDocument/2006/relationships/hyperlink" Target="https://mikesabath.lnk.to/WhoYouAreVid" TargetMode="External"/><Relationship Id="rId12" Type="http://schemas.openxmlformats.org/officeDocument/2006/relationships/image" Target="media/image3.png"/><Relationship Id="rId17" Type="http://schemas.openxmlformats.org/officeDocument/2006/relationships/hyperlink" Target="https://www.facebook.com/MikeSabathMusic/" TargetMode="External"/><Relationship Id="rId2" Type="http://schemas.openxmlformats.org/officeDocument/2006/relationships/styles" Target="styles.xml"/><Relationship Id="rId16" Type="http://schemas.openxmlformats.org/officeDocument/2006/relationships/hyperlink" Target="https://twitter.com/mikesabathmusic?lang=en" TargetMode="External"/><Relationship Id="rId20" Type="http://schemas.openxmlformats.org/officeDocument/2006/relationships/hyperlink" Target="mailto:Darren.Baber@warnerrecords.com" TargetMode="External"/><Relationship Id="rId1" Type="http://schemas.openxmlformats.org/officeDocument/2006/relationships/customXml" Target="../customXml/item1.xml"/><Relationship Id="rId6" Type="http://schemas.openxmlformats.org/officeDocument/2006/relationships/hyperlink" Target="https://mikesabath.lnk.to/WhoYouAre" TargetMode="External"/><Relationship Id="rId11" Type="http://schemas.openxmlformats.org/officeDocument/2006/relationships/hyperlink" Target="https://www.youtube.com/watch?v=De9HWGSg-jU" TargetMode="External"/><Relationship Id="rId5" Type="http://schemas.openxmlformats.org/officeDocument/2006/relationships/image" Target="media/image1.jpg"/><Relationship Id="rId15" Type="http://schemas.openxmlformats.org/officeDocument/2006/relationships/hyperlink" Target="https://www.instagram.com/mikesabath/?hl=en" TargetMode="External"/><Relationship Id="rId23" Type="http://schemas.openxmlformats.org/officeDocument/2006/relationships/theme" Target="theme/theme1.xml"/><Relationship Id="rId10" Type="http://schemas.openxmlformats.org/officeDocument/2006/relationships/hyperlink" Target="https://mikesabath.lnk.to/WhoYouAreVid" TargetMode="External"/><Relationship Id="rId19" Type="http://schemas.openxmlformats.org/officeDocument/2006/relationships/hyperlink" Target="https://press.warnerrecords.com/mike-sabath/" TargetMode="External"/><Relationship Id="rId4" Type="http://schemas.openxmlformats.org/officeDocument/2006/relationships/webSettings" Target="webSettings.xml"/><Relationship Id="rId9" Type="http://schemas.openxmlformats.org/officeDocument/2006/relationships/hyperlink" Target="https://mikesabath.lnk.to/WhoYouAre" TargetMode="External"/><Relationship Id="rId14" Type="http://schemas.openxmlformats.org/officeDocument/2006/relationships/hyperlink" Target="http://www.mikesabath.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uHLE3SjhskVyoDxWL44RMLn8dQ==">AMUW2mX5t/67o5dLOt9YserWtgUzvsXtkuOeFgCwwS3+WlznSpLzju1fOcZa4v0DVwJRlliDx6SEyXb5Vw+gni7fXl8di2el4YXYqPBrZB6Qp6DhMv9+8Gg=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3306</Characters>
  <Application>Microsoft Office Word</Application>
  <DocSecurity>0</DocSecurity>
  <Lines>27</Lines>
  <Paragraphs>7</Paragraphs>
  <ScaleCrop>false</ScaleCrop>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Flores, Breanne</dc:creator>
  <cp:lastModifiedBy>Microsoft Office User</cp:lastModifiedBy>
  <cp:revision>1</cp:revision>
  <dcterms:created xsi:type="dcterms:W3CDTF">2023-01-09T19:26:00Z</dcterms:created>
  <dcterms:modified xsi:type="dcterms:W3CDTF">2023-01-17T22:18:00Z</dcterms:modified>
</cp:coreProperties>
</file>