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DE360" w14:textId="3760B470" w:rsidR="001A367C" w:rsidRPr="007F66B1" w:rsidRDefault="001A367C" w:rsidP="00CF3F7A">
      <w:pPr>
        <w:spacing w:line="240" w:lineRule="auto"/>
        <w:jc w:val="center"/>
        <w:rPr>
          <w:rFonts w:ascii="Calibri" w:eastAsia="Calibri" w:hAnsi="Calibri" w:cs="Calibri"/>
          <w:b/>
          <w:color w:val="000000" w:themeColor="text1"/>
          <w:sz w:val="36"/>
          <w:szCs w:val="36"/>
        </w:rPr>
      </w:pPr>
      <w:r w:rsidRPr="007F66B1">
        <w:rPr>
          <w:rFonts w:ascii="Calibri" w:eastAsia="Calibri" w:hAnsi="Calibri" w:cs="Calibri"/>
          <w:b/>
          <w:color w:val="000000" w:themeColor="text1"/>
          <w:sz w:val="36"/>
          <w:szCs w:val="36"/>
        </w:rPr>
        <w:t xml:space="preserve">BRYCE VINE </w:t>
      </w:r>
      <w:r w:rsidR="00B64F89" w:rsidRPr="007F66B1">
        <w:rPr>
          <w:rFonts w:ascii="Calibri" w:eastAsia="Calibri" w:hAnsi="Calibri" w:cs="Calibri"/>
          <w:b/>
          <w:color w:val="000000" w:themeColor="text1"/>
          <w:sz w:val="36"/>
          <w:szCs w:val="36"/>
        </w:rPr>
        <w:t>UNVEILS</w:t>
      </w:r>
      <w:r w:rsidRPr="007F66B1">
        <w:rPr>
          <w:rFonts w:ascii="Calibri" w:eastAsia="Calibri" w:hAnsi="Calibri" w:cs="Calibri"/>
          <w:b/>
          <w:color w:val="000000" w:themeColor="text1"/>
          <w:sz w:val="36"/>
          <w:szCs w:val="36"/>
        </w:rPr>
        <w:t xml:space="preserve"> BRAND NEW </w:t>
      </w:r>
      <w:r w:rsidRPr="007F66B1">
        <w:rPr>
          <w:rFonts w:ascii="Calibri" w:eastAsia="Calibri" w:hAnsi="Calibri" w:cs="Calibri"/>
          <w:b/>
          <w:i/>
          <w:iCs/>
          <w:color w:val="000000" w:themeColor="text1"/>
          <w:sz w:val="36"/>
          <w:szCs w:val="36"/>
        </w:rPr>
        <w:t>SEROTONIN</w:t>
      </w:r>
      <w:r w:rsidRPr="007F66B1">
        <w:rPr>
          <w:rFonts w:ascii="Calibri" w:eastAsia="Calibri" w:hAnsi="Calibri" w:cs="Calibri"/>
          <w:b/>
          <w:color w:val="000000" w:themeColor="text1"/>
          <w:sz w:val="36"/>
          <w:szCs w:val="36"/>
        </w:rPr>
        <w:t xml:space="preserve"> EP</w:t>
      </w:r>
    </w:p>
    <w:p w14:paraId="7563752A" w14:textId="448D0B87" w:rsidR="0061420E" w:rsidRPr="007F66B1" w:rsidRDefault="0061420E" w:rsidP="0061420E">
      <w:pPr>
        <w:spacing w:line="240" w:lineRule="auto"/>
        <w:jc w:val="center"/>
        <w:rPr>
          <w:rFonts w:ascii="Calibri" w:eastAsia="Calibri" w:hAnsi="Calibri" w:cs="Calibri"/>
          <w:b/>
          <w:sz w:val="36"/>
          <w:szCs w:val="36"/>
        </w:rPr>
      </w:pPr>
      <w:r w:rsidRPr="007F66B1">
        <w:rPr>
          <w:rFonts w:ascii="Calibri" w:eastAsia="Calibri" w:hAnsi="Calibri" w:cs="Calibri"/>
          <w:b/>
          <w:sz w:val="36"/>
          <w:szCs w:val="36"/>
        </w:rPr>
        <w:t>LISTEN</w:t>
      </w:r>
      <w:r w:rsidRPr="007F66B1">
        <w:rPr>
          <w:rFonts w:ascii="Calibri" w:eastAsia="Calibri" w:hAnsi="Calibri" w:cs="Calibri"/>
          <w:b/>
          <w:color w:val="FF0000"/>
          <w:sz w:val="36"/>
          <w:szCs w:val="36"/>
        </w:rPr>
        <w:t xml:space="preserve"> </w:t>
      </w:r>
      <w:hyperlink r:id="rId7" w:history="1">
        <w:r w:rsidRPr="00FB72FE">
          <w:rPr>
            <w:rStyle w:val="Hyperlink"/>
            <w:rFonts w:ascii="Calibri" w:eastAsia="Calibri" w:hAnsi="Calibri" w:cs="Calibri"/>
            <w:b/>
            <w:sz w:val="36"/>
            <w:szCs w:val="36"/>
          </w:rPr>
          <w:t>HERE</w:t>
        </w:r>
      </w:hyperlink>
    </w:p>
    <w:p w14:paraId="24052B86" w14:textId="7B441FE2" w:rsidR="0061420E" w:rsidRDefault="0061420E">
      <w:pPr>
        <w:spacing w:line="240" w:lineRule="auto"/>
        <w:jc w:val="center"/>
        <w:rPr>
          <w:rFonts w:ascii="Calibri" w:eastAsia="Calibri" w:hAnsi="Calibri" w:cs="Calibri"/>
          <w:b/>
          <w:sz w:val="32"/>
          <w:szCs w:val="32"/>
        </w:rPr>
      </w:pPr>
    </w:p>
    <w:p w14:paraId="22DA5173" w14:textId="7B9B3AF3" w:rsidR="00B57648" w:rsidRDefault="00FB3F02" w:rsidP="00B57648">
      <w:pPr>
        <w:spacing w:line="240" w:lineRule="auto"/>
        <w:jc w:val="center"/>
        <w:rPr>
          <w:rFonts w:ascii="Calibri" w:eastAsia="Calibri" w:hAnsi="Calibri" w:cs="Calibri"/>
          <w:b/>
          <w:sz w:val="32"/>
          <w:szCs w:val="32"/>
        </w:rPr>
      </w:pPr>
      <w:r>
        <w:rPr>
          <w:rFonts w:ascii="Calibri" w:eastAsia="Calibri" w:hAnsi="Calibri" w:cs="Calibri"/>
          <w:b/>
          <w:sz w:val="32"/>
          <w:szCs w:val="32"/>
        </w:rPr>
        <w:t>AI-GENERATED VIDEO FOR</w:t>
      </w:r>
      <w:r w:rsidR="00B57648">
        <w:rPr>
          <w:rFonts w:ascii="Calibri" w:eastAsia="Calibri" w:hAnsi="Calibri" w:cs="Calibri"/>
          <w:b/>
          <w:sz w:val="32"/>
          <w:szCs w:val="32"/>
        </w:rPr>
        <w:t xml:space="preserve"> “NOSTALGIA”</w:t>
      </w:r>
      <w:r w:rsidR="007F66B1">
        <w:rPr>
          <w:rFonts w:ascii="Calibri" w:eastAsia="Calibri" w:hAnsi="Calibri" w:cs="Calibri"/>
          <w:b/>
          <w:sz w:val="32"/>
          <w:szCs w:val="32"/>
        </w:rPr>
        <w:t xml:space="preserve"> OUT NOW</w:t>
      </w:r>
    </w:p>
    <w:p w14:paraId="62079118" w14:textId="43288C8A" w:rsidR="007F66B1" w:rsidRPr="00CF3F7A" w:rsidRDefault="007F66B1" w:rsidP="00B57648">
      <w:pPr>
        <w:spacing w:line="240" w:lineRule="auto"/>
        <w:jc w:val="center"/>
        <w:rPr>
          <w:rFonts w:ascii="Calibri" w:eastAsia="Calibri" w:hAnsi="Calibri" w:cs="Calibri"/>
          <w:b/>
          <w:sz w:val="32"/>
          <w:szCs w:val="32"/>
        </w:rPr>
      </w:pPr>
      <w:r>
        <w:rPr>
          <w:rFonts w:ascii="Calibri" w:eastAsia="Calibri" w:hAnsi="Calibri" w:cs="Calibri"/>
          <w:b/>
          <w:sz w:val="32"/>
          <w:szCs w:val="32"/>
        </w:rPr>
        <w:t xml:space="preserve">WATCH </w:t>
      </w:r>
      <w:hyperlink r:id="rId8" w:history="1">
        <w:r w:rsidRPr="00AE5724">
          <w:rPr>
            <w:rStyle w:val="Hyperlink"/>
            <w:rFonts w:ascii="Calibri" w:eastAsia="Calibri" w:hAnsi="Calibri" w:cs="Calibri"/>
            <w:b/>
            <w:sz w:val="32"/>
            <w:szCs w:val="32"/>
          </w:rPr>
          <w:t>HERE</w:t>
        </w:r>
      </w:hyperlink>
    </w:p>
    <w:p w14:paraId="63C41A5C" w14:textId="77777777" w:rsidR="0061420E" w:rsidRPr="00CF3F7A" w:rsidRDefault="0061420E" w:rsidP="00B57648">
      <w:pPr>
        <w:spacing w:line="240" w:lineRule="auto"/>
        <w:rPr>
          <w:rFonts w:ascii="Calibri" w:eastAsia="Calibri" w:hAnsi="Calibri" w:cs="Calibri"/>
          <w:b/>
          <w:sz w:val="32"/>
          <w:szCs w:val="32"/>
        </w:rPr>
      </w:pPr>
    </w:p>
    <w:p w14:paraId="55401B00" w14:textId="01CBCA8F" w:rsidR="00845BBB" w:rsidRDefault="0061420E">
      <w:pPr>
        <w:spacing w:line="240" w:lineRule="auto"/>
        <w:jc w:val="center"/>
        <w:rPr>
          <w:rFonts w:ascii="Calibri" w:eastAsia="Calibri" w:hAnsi="Calibri" w:cs="Calibri"/>
          <w:b/>
          <w:sz w:val="32"/>
          <w:szCs w:val="32"/>
        </w:rPr>
      </w:pPr>
      <w:r w:rsidRPr="00CF3F7A">
        <w:rPr>
          <w:rFonts w:ascii="Calibri" w:eastAsia="Calibri" w:hAnsi="Calibri" w:cs="Calibri"/>
          <w:b/>
          <w:sz w:val="32"/>
          <w:szCs w:val="32"/>
        </w:rPr>
        <w:t xml:space="preserve">NORTH AMERICAN HEADLINE TOUR </w:t>
      </w:r>
      <w:r w:rsidR="00B57648">
        <w:rPr>
          <w:rFonts w:ascii="Calibri" w:eastAsia="Calibri" w:hAnsi="Calibri" w:cs="Calibri"/>
          <w:b/>
          <w:sz w:val="32"/>
          <w:szCs w:val="32"/>
        </w:rPr>
        <w:t xml:space="preserve">UNDERWAY </w:t>
      </w:r>
    </w:p>
    <w:p w14:paraId="2C28B4DA" w14:textId="30AED208" w:rsidR="00B64F89" w:rsidRPr="00EB0264" w:rsidRDefault="00B64F89">
      <w:pPr>
        <w:spacing w:line="240" w:lineRule="auto"/>
        <w:jc w:val="center"/>
        <w:rPr>
          <w:rFonts w:ascii="Calibri" w:eastAsia="Calibri" w:hAnsi="Calibri" w:cs="Calibri"/>
          <w:b/>
          <w:sz w:val="24"/>
          <w:szCs w:val="24"/>
        </w:rPr>
      </w:pPr>
    </w:p>
    <w:p w14:paraId="3DBC57A5" w14:textId="1B03A00F" w:rsidR="00B64F89" w:rsidRDefault="00B64F89">
      <w:pPr>
        <w:spacing w:line="240" w:lineRule="auto"/>
        <w:jc w:val="center"/>
        <w:rPr>
          <w:rFonts w:ascii="Calibri" w:eastAsia="Calibri" w:hAnsi="Calibri" w:cs="Calibri"/>
          <w:b/>
          <w:sz w:val="32"/>
          <w:szCs w:val="32"/>
        </w:rPr>
      </w:pPr>
      <w:r>
        <w:rPr>
          <w:rFonts w:ascii="Calibri" w:eastAsia="Calibri" w:hAnsi="Calibri" w:cs="Calibri"/>
          <w:b/>
          <w:noProof/>
          <w:sz w:val="32"/>
          <w:szCs w:val="32"/>
        </w:rPr>
        <w:drawing>
          <wp:inline distT="0" distB="0" distL="0" distR="0" wp14:anchorId="6CE058EE" wp14:editId="49C7F225">
            <wp:extent cx="2529136" cy="38176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0991" cy="3850609"/>
                    </a:xfrm>
                    <a:prstGeom prst="rect">
                      <a:avLst/>
                    </a:prstGeom>
                    <a:noFill/>
                  </pic:spPr>
                </pic:pic>
              </a:graphicData>
            </a:graphic>
          </wp:inline>
        </w:drawing>
      </w:r>
    </w:p>
    <w:p w14:paraId="2517D66F" w14:textId="77777777" w:rsidR="00832709" w:rsidRPr="00002368" w:rsidRDefault="00832709" w:rsidP="00E63A73">
      <w:pPr>
        <w:spacing w:line="240" w:lineRule="auto"/>
        <w:rPr>
          <w:rFonts w:ascii="Calibri" w:eastAsia="Calibri" w:hAnsi="Calibri" w:cs="Calibri"/>
          <w:b/>
          <w:color w:val="FF0000"/>
        </w:rPr>
      </w:pPr>
    </w:p>
    <w:p w14:paraId="37D68FC1" w14:textId="5572F260" w:rsidR="00113FAD" w:rsidRDefault="00B57648">
      <w:pPr>
        <w:spacing w:line="240" w:lineRule="auto"/>
        <w:rPr>
          <w:rFonts w:ascii="Calibri" w:eastAsia="Calibri" w:hAnsi="Calibri" w:cs="Calibri"/>
        </w:rPr>
      </w:pPr>
      <w:r w:rsidRPr="00883B2B">
        <w:rPr>
          <w:rFonts w:ascii="Calibri" w:eastAsia="Calibri" w:hAnsi="Calibri" w:cs="Calibri"/>
          <w:b/>
        </w:rPr>
        <w:t xml:space="preserve">March </w:t>
      </w:r>
      <w:r w:rsidR="00845BBB" w:rsidRPr="00883B2B">
        <w:rPr>
          <w:rFonts w:ascii="Calibri" w:eastAsia="Calibri" w:hAnsi="Calibri" w:cs="Calibri"/>
          <w:b/>
        </w:rPr>
        <w:t>1</w:t>
      </w:r>
      <w:r w:rsidR="0061420E" w:rsidRPr="00883B2B">
        <w:rPr>
          <w:rFonts w:ascii="Calibri" w:eastAsia="Calibri" w:hAnsi="Calibri" w:cs="Calibri"/>
          <w:b/>
        </w:rPr>
        <w:t>0</w:t>
      </w:r>
      <w:r w:rsidR="006E04EF" w:rsidRPr="00883B2B">
        <w:rPr>
          <w:rFonts w:ascii="Calibri" w:eastAsia="Calibri" w:hAnsi="Calibri" w:cs="Calibri"/>
          <w:b/>
        </w:rPr>
        <w:t>, 202</w:t>
      </w:r>
      <w:r w:rsidR="0061420E" w:rsidRPr="00883B2B">
        <w:rPr>
          <w:rFonts w:ascii="Calibri" w:eastAsia="Calibri" w:hAnsi="Calibri" w:cs="Calibri"/>
          <w:b/>
        </w:rPr>
        <w:t>3</w:t>
      </w:r>
      <w:r w:rsidR="006E04EF" w:rsidRPr="00883B2B">
        <w:rPr>
          <w:rFonts w:ascii="Calibri" w:eastAsia="Calibri" w:hAnsi="Calibri" w:cs="Calibri"/>
          <w:b/>
        </w:rPr>
        <w:t xml:space="preserve"> (Los Angeles, CA) </w:t>
      </w:r>
      <w:r w:rsidR="006E04EF" w:rsidRPr="00883B2B">
        <w:rPr>
          <w:rFonts w:ascii="Calibri" w:eastAsia="Calibri" w:hAnsi="Calibri" w:cs="Calibri"/>
        </w:rPr>
        <w:t xml:space="preserve">– </w:t>
      </w:r>
      <w:r w:rsidR="00286519" w:rsidRPr="00883B2B">
        <w:rPr>
          <w:rFonts w:ascii="Calibri" w:eastAsia="Calibri" w:hAnsi="Calibri" w:cs="Calibri"/>
        </w:rPr>
        <w:t xml:space="preserve">After building up anticipation with a series of fan favorite releases, </w:t>
      </w:r>
      <w:r w:rsidR="0061420E" w:rsidRPr="00883B2B">
        <w:rPr>
          <w:rFonts w:ascii="Calibri" w:eastAsia="Calibri" w:hAnsi="Calibri" w:cs="Calibri"/>
        </w:rPr>
        <w:t xml:space="preserve">multi-platinum maverick </w:t>
      </w:r>
      <w:r w:rsidR="0061420E" w:rsidRPr="00883B2B">
        <w:rPr>
          <w:rFonts w:ascii="Calibri" w:eastAsia="Calibri" w:hAnsi="Calibri" w:cs="Calibri"/>
          <w:b/>
          <w:bCs/>
        </w:rPr>
        <w:t>Bryce Vine</w:t>
      </w:r>
      <w:r w:rsidR="0061420E" w:rsidRPr="00883B2B">
        <w:rPr>
          <w:rFonts w:ascii="Calibri" w:eastAsia="Calibri" w:hAnsi="Calibri" w:cs="Calibri"/>
        </w:rPr>
        <w:t xml:space="preserve"> </w:t>
      </w:r>
      <w:r w:rsidR="00286519" w:rsidRPr="00883B2B">
        <w:rPr>
          <w:rFonts w:ascii="Calibri" w:eastAsia="Calibri" w:hAnsi="Calibri" w:cs="Calibri"/>
        </w:rPr>
        <w:t xml:space="preserve">uncovers his new </w:t>
      </w:r>
      <w:r w:rsidR="00286519" w:rsidRPr="00883B2B">
        <w:rPr>
          <w:rFonts w:ascii="Calibri" w:eastAsia="Calibri" w:hAnsi="Calibri" w:cs="Calibri"/>
          <w:b/>
          <w:bCs/>
          <w:i/>
          <w:iCs/>
        </w:rPr>
        <w:t xml:space="preserve">Serotonin </w:t>
      </w:r>
      <w:r w:rsidR="00286519" w:rsidRPr="00883B2B">
        <w:rPr>
          <w:rFonts w:ascii="Calibri" w:eastAsia="Calibri" w:hAnsi="Calibri" w:cs="Calibri"/>
          <w:b/>
          <w:bCs/>
        </w:rPr>
        <w:t>EP</w:t>
      </w:r>
      <w:r w:rsidR="00286519" w:rsidRPr="00883B2B">
        <w:rPr>
          <w:rFonts w:ascii="Calibri" w:eastAsia="Calibri" w:hAnsi="Calibri" w:cs="Calibri"/>
        </w:rPr>
        <w:t xml:space="preserve"> today via </w:t>
      </w:r>
      <w:r w:rsidR="00286519" w:rsidRPr="00883B2B">
        <w:rPr>
          <w:rFonts w:ascii="Calibri" w:eastAsia="Calibri" w:hAnsi="Calibri" w:cs="Calibri"/>
          <w:b/>
          <w:bCs/>
        </w:rPr>
        <w:t>Warner Records</w:t>
      </w:r>
      <w:r w:rsidR="00286519" w:rsidRPr="00883B2B">
        <w:rPr>
          <w:rFonts w:ascii="Calibri" w:eastAsia="Calibri" w:hAnsi="Calibri" w:cs="Calibri"/>
        </w:rPr>
        <w:t xml:space="preserve">. </w:t>
      </w:r>
      <w:r w:rsidR="006403DB">
        <w:rPr>
          <w:rFonts w:ascii="Calibri" w:eastAsia="Calibri" w:hAnsi="Calibri" w:cs="Calibri"/>
        </w:rPr>
        <w:t xml:space="preserve">Alongside the new </w:t>
      </w:r>
      <w:r w:rsidR="0015316D">
        <w:rPr>
          <w:rFonts w:ascii="Calibri" w:eastAsia="Calibri" w:hAnsi="Calibri" w:cs="Calibri"/>
        </w:rPr>
        <w:t>project</w:t>
      </w:r>
      <w:r w:rsidR="006403DB">
        <w:rPr>
          <w:rFonts w:ascii="Calibri" w:eastAsia="Calibri" w:hAnsi="Calibri" w:cs="Calibri"/>
        </w:rPr>
        <w:t xml:space="preserve">, </w:t>
      </w:r>
      <w:r w:rsidR="006403DB" w:rsidRPr="00B60577">
        <w:rPr>
          <w:rFonts w:ascii="Calibri" w:eastAsia="Calibri" w:hAnsi="Calibri" w:cs="Calibri"/>
          <w:b/>
          <w:bCs/>
        </w:rPr>
        <w:t xml:space="preserve">Bryce </w:t>
      </w:r>
      <w:r w:rsidR="006403DB">
        <w:rPr>
          <w:rFonts w:ascii="Calibri" w:eastAsia="Calibri" w:hAnsi="Calibri" w:cs="Calibri"/>
        </w:rPr>
        <w:t xml:space="preserve">has teamed up with </w:t>
      </w:r>
      <w:r w:rsidR="0015316D">
        <w:rPr>
          <w:rFonts w:ascii="Calibri" w:eastAsia="Calibri" w:hAnsi="Calibri" w:cs="Calibri"/>
        </w:rPr>
        <w:t xml:space="preserve">artist </w:t>
      </w:r>
      <w:r w:rsidR="00136C13" w:rsidRPr="007779EB">
        <w:rPr>
          <w:rFonts w:ascii="Calibri" w:eastAsia="Calibri" w:hAnsi="Calibri" w:cs="Calibri"/>
          <w:b/>
          <w:bCs/>
        </w:rPr>
        <w:t>Chris Gardner</w:t>
      </w:r>
      <w:r w:rsidR="00136C13">
        <w:rPr>
          <w:rFonts w:ascii="Calibri" w:eastAsia="Calibri" w:hAnsi="Calibri" w:cs="Calibri"/>
        </w:rPr>
        <w:t xml:space="preserve"> to create an innovative AI-generated video for new single </w:t>
      </w:r>
      <w:r w:rsidR="00136C13" w:rsidRPr="00B60577">
        <w:rPr>
          <w:rFonts w:ascii="Calibri" w:eastAsia="Calibri" w:hAnsi="Calibri" w:cs="Calibri"/>
          <w:b/>
          <w:bCs/>
        </w:rPr>
        <w:t>“Nostalgia</w:t>
      </w:r>
      <w:r w:rsidR="009822A7" w:rsidRPr="00B60577">
        <w:rPr>
          <w:rFonts w:ascii="Calibri" w:eastAsia="Calibri" w:hAnsi="Calibri" w:cs="Calibri"/>
          <w:b/>
          <w:bCs/>
        </w:rPr>
        <w:t>,”</w:t>
      </w:r>
      <w:r w:rsidR="009822A7">
        <w:rPr>
          <w:rFonts w:ascii="Calibri" w:eastAsia="Calibri" w:hAnsi="Calibri" w:cs="Calibri"/>
        </w:rPr>
        <w:t xml:space="preserve"> </w:t>
      </w:r>
      <w:r w:rsidR="00BD1327">
        <w:rPr>
          <w:rFonts w:ascii="Calibri" w:eastAsia="Calibri" w:hAnsi="Calibri" w:cs="Calibri"/>
        </w:rPr>
        <w:t xml:space="preserve">which utilizes </w:t>
      </w:r>
      <w:r w:rsidR="009822A7">
        <w:rPr>
          <w:rFonts w:ascii="Calibri" w:eastAsia="Calibri" w:hAnsi="Calibri" w:cs="Calibri"/>
        </w:rPr>
        <w:t>cutting-edge</w:t>
      </w:r>
      <w:r w:rsidR="00D10083">
        <w:rPr>
          <w:rFonts w:ascii="Calibri" w:eastAsia="Calibri" w:hAnsi="Calibri" w:cs="Calibri"/>
        </w:rPr>
        <w:t>,</w:t>
      </w:r>
      <w:r w:rsidR="009822A7">
        <w:rPr>
          <w:rFonts w:ascii="Calibri" w:eastAsia="Calibri" w:hAnsi="Calibri" w:cs="Calibri"/>
        </w:rPr>
        <w:t xml:space="preserve"> </w:t>
      </w:r>
      <w:r w:rsidR="004D4B6F">
        <w:rPr>
          <w:rFonts w:ascii="Calibri" w:eastAsia="Calibri" w:hAnsi="Calibri" w:cs="Calibri"/>
        </w:rPr>
        <w:t>custom trained</w:t>
      </w:r>
      <w:r w:rsidR="009822A7">
        <w:rPr>
          <w:rFonts w:ascii="Calibri" w:eastAsia="Calibri" w:hAnsi="Calibri" w:cs="Calibri"/>
        </w:rPr>
        <w:t xml:space="preserve"> AI </w:t>
      </w:r>
      <w:r w:rsidR="00EA6CA3">
        <w:rPr>
          <w:rFonts w:ascii="Calibri" w:eastAsia="Calibri" w:hAnsi="Calibri" w:cs="Calibri"/>
        </w:rPr>
        <w:t xml:space="preserve">facial recognition </w:t>
      </w:r>
      <w:r w:rsidR="009822A7">
        <w:rPr>
          <w:rFonts w:ascii="Calibri" w:eastAsia="Calibri" w:hAnsi="Calibri" w:cs="Calibri"/>
        </w:rPr>
        <w:t xml:space="preserve">models </w:t>
      </w:r>
      <w:r w:rsidR="006213DD">
        <w:rPr>
          <w:rFonts w:ascii="Calibri" w:eastAsia="Calibri" w:hAnsi="Calibri" w:cs="Calibri"/>
        </w:rPr>
        <w:t xml:space="preserve">that have been </w:t>
      </w:r>
      <w:r w:rsidR="00EA6CA3">
        <w:rPr>
          <w:rFonts w:ascii="Calibri" w:eastAsia="Calibri" w:hAnsi="Calibri" w:cs="Calibri"/>
        </w:rPr>
        <w:t>made</w:t>
      </w:r>
      <w:r w:rsidR="006213DD">
        <w:rPr>
          <w:rFonts w:ascii="Calibri" w:eastAsia="Calibri" w:hAnsi="Calibri" w:cs="Calibri"/>
        </w:rPr>
        <w:t xml:space="preserve"> specifically for </w:t>
      </w:r>
      <w:r w:rsidR="006213DD" w:rsidRPr="00B60577">
        <w:rPr>
          <w:rFonts w:ascii="Calibri" w:eastAsia="Calibri" w:hAnsi="Calibri" w:cs="Calibri"/>
          <w:b/>
          <w:bCs/>
        </w:rPr>
        <w:t>Bryc</w:t>
      </w:r>
      <w:r w:rsidR="00EA6CA3">
        <w:rPr>
          <w:rFonts w:ascii="Calibri" w:eastAsia="Calibri" w:hAnsi="Calibri" w:cs="Calibri"/>
          <w:b/>
          <w:bCs/>
        </w:rPr>
        <w:t>e</w:t>
      </w:r>
      <w:r w:rsidR="00EA6CA3" w:rsidRPr="00EA6CA3">
        <w:rPr>
          <w:rFonts w:ascii="Calibri" w:eastAsia="Calibri" w:hAnsi="Calibri" w:cs="Calibri"/>
        </w:rPr>
        <w:t xml:space="preserve">, making it one of </w:t>
      </w:r>
      <w:r w:rsidR="00222456">
        <w:rPr>
          <w:rFonts w:ascii="Calibri" w:eastAsia="Calibri" w:hAnsi="Calibri" w:cs="Calibri"/>
        </w:rPr>
        <w:t xml:space="preserve">the only </w:t>
      </w:r>
      <w:r w:rsidR="00EA6CA3" w:rsidRPr="00EA6CA3">
        <w:rPr>
          <w:rFonts w:ascii="Calibri" w:eastAsia="Calibri" w:hAnsi="Calibri" w:cs="Calibri"/>
        </w:rPr>
        <w:t xml:space="preserve">– if not the first – music videos to use </w:t>
      </w:r>
      <w:r w:rsidR="00EA6CA3">
        <w:rPr>
          <w:rFonts w:ascii="Calibri" w:eastAsia="Calibri" w:hAnsi="Calibri" w:cs="Calibri"/>
        </w:rPr>
        <w:t>such</w:t>
      </w:r>
      <w:r w:rsidR="00EA6CA3" w:rsidRPr="00EA6CA3">
        <w:rPr>
          <w:rFonts w:ascii="Calibri" w:eastAsia="Calibri" w:hAnsi="Calibri" w:cs="Calibri"/>
        </w:rPr>
        <w:t xml:space="preserve"> technology. </w:t>
      </w:r>
      <w:r w:rsidR="006213DD">
        <w:rPr>
          <w:rFonts w:ascii="Calibri" w:eastAsia="Calibri" w:hAnsi="Calibri" w:cs="Calibri"/>
        </w:rPr>
        <w:t xml:space="preserve">Check out the </w:t>
      </w:r>
      <w:r w:rsidR="00B60577" w:rsidRPr="00B60577">
        <w:rPr>
          <w:rFonts w:ascii="Calibri" w:eastAsia="Calibri" w:hAnsi="Calibri" w:cs="Calibri"/>
          <w:b/>
          <w:bCs/>
        </w:rPr>
        <w:t xml:space="preserve">“Nostalgia” </w:t>
      </w:r>
      <w:r w:rsidR="006213DD" w:rsidRPr="00B60577">
        <w:rPr>
          <w:rFonts w:ascii="Calibri" w:eastAsia="Calibri" w:hAnsi="Calibri" w:cs="Calibri"/>
          <w:b/>
          <w:bCs/>
        </w:rPr>
        <w:t xml:space="preserve">video </w:t>
      </w:r>
      <w:hyperlink r:id="rId10" w:history="1">
        <w:r w:rsidR="006213DD" w:rsidRPr="00AE5724">
          <w:rPr>
            <w:rStyle w:val="Hyperlink"/>
            <w:rFonts w:ascii="Calibri" w:eastAsia="Calibri" w:hAnsi="Calibri" w:cs="Calibri"/>
            <w:b/>
            <w:bCs/>
          </w:rPr>
          <w:t>HERE</w:t>
        </w:r>
      </w:hyperlink>
      <w:r w:rsidR="006213DD" w:rsidRPr="00B60577">
        <w:rPr>
          <w:rFonts w:ascii="Calibri" w:eastAsia="Calibri" w:hAnsi="Calibri" w:cs="Calibri"/>
          <w:b/>
          <w:bCs/>
        </w:rPr>
        <w:t xml:space="preserve"> </w:t>
      </w:r>
      <w:r w:rsidR="006213DD">
        <w:rPr>
          <w:rFonts w:ascii="Calibri" w:eastAsia="Calibri" w:hAnsi="Calibri" w:cs="Calibri"/>
        </w:rPr>
        <w:t xml:space="preserve">and listen to the </w:t>
      </w:r>
      <w:r w:rsidR="00B60577" w:rsidRPr="00883B2B">
        <w:rPr>
          <w:rFonts w:ascii="Calibri" w:eastAsia="Calibri" w:hAnsi="Calibri" w:cs="Calibri"/>
          <w:b/>
          <w:bCs/>
          <w:i/>
          <w:iCs/>
        </w:rPr>
        <w:t>Serotonin</w:t>
      </w:r>
      <w:r w:rsidR="00B60577" w:rsidRPr="00883B2B">
        <w:rPr>
          <w:rFonts w:ascii="Calibri" w:eastAsia="Calibri" w:hAnsi="Calibri" w:cs="Calibri"/>
          <w:b/>
          <w:bCs/>
        </w:rPr>
        <w:t xml:space="preserve"> EP</w:t>
      </w:r>
      <w:r w:rsidR="00B60577" w:rsidRPr="00883B2B">
        <w:rPr>
          <w:rFonts w:ascii="Calibri" w:eastAsia="Calibri" w:hAnsi="Calibri" w:cs="Calibri"/>
        </w:rPr>
        <w:t xml:space="preserve"> </w:t>
      </w:r>
      <w:hyperlink r:id="rId11" w:history="1">
        <w:r w:rsidR="00B60577" w:rsidRPr="00FB72FE">
          <w:rPr>
            <w:rStyle w:val="Hyperlink"/>
            <w:rFonts w:ascii="Calibri" w:eastAsia="Calibri" w:hAnsi="Calibri" w:cs="Calibri"/>
            <w:b/>
            <w:bCs/>
          </w:rPr>
          <w:t>HERE</w:t>
        </w:r>
      </w:hyperlink>
      <w:r w:rsidR="00FB72FE" w:rsidRPr="00FB72FE">
        <w:rPr>
          <w:rFonts w:ascii="Calibri" w:eastAsia="Calibri" w:hAnsi="Calibri" w:cs="Calibri"/>
          <w:b/>
          <w:bCs/>
          <w:color w:val="000000" w:themeColor="text1"/>
        </w:rPr>
        <w:t>.</w:t>
      </w:r>
    </w:p>
    <w:p w14:paraId="19104392" w14:textId="77777777" w:rsidR="00113FAD" w:rsidRDefault="00113FAD">
      <w:pPr>
        <w:spacing w:line="240" w:lineRule="auto"/>
        <w:rPr>
          <w:rFonts w:ascii="Calibri" w:eastAsia="Calibri" w:hAnsi="Calibri" w:cs="Calibri"/>
        </w:rPr>
      </w:pPr>
    </w:p>
    <w:p w14:paraId="26819C27" w14:textId="40EA616F" w:rsidR="00BE2E3A" w:rsidRDefault="007F6B87">
      <w:pPr>
        <w:spacing w:line="240" w:lineRule="auto"/>
        <w:rPr>
          <w:rFonts w:ascii="Calibri" w:eastAsia="Calibri" w:hAnsi="Calibri" w:cs="Calibri"/>
        </w:rPr>
      </w:pPr>
      <w:r>
        <w:rPr>
          <w:rFonts w:ascii="Calibri" w:eastAsia="Calibri" w:hAnsi="Calibri" w:cs="Calibri"/>
        </w:rPr>
        <w:t xml:space="preserve">To celebrate, </w:t>
      </w:r>
      <w:r w:rsidRPr="00883B2B">
        <w:rPr>
          <w:rFonts w:ascii="Calibri" w:eastAsia="Calibri" w:hAnsi="Calibri" w:cs="Calibri"/>
          <w:b/>
          <w:bCs/>
        </w:rPr>
        <w:t>Bryce</w:t>
      </w:r>
      <w:r w:rsidRPr="00883B2B">
        <w:rPr>
          <w:rFonts w:ascii="Calibri" w:eastAsia="Calibri" w:hAnsi="Calibri" w:cs="Calibri"/>
        </w:rPr>
        <w:t xml:space="preserve"> is </w:t>
      </w:r>
      <w:proofErr w:type="gramStart"/>
      <w:r w:rsidRPr="00883B2B">
        <w:rPr>
          <w:rFonts w:ascii="Calibri" w:eastAsia="Calibri" w:hAnsi="Calibri" w:cs="Calibri"/>
        </w:rPr>
        <w:t>in the midst of</w:t>
      </w:r>
      <w:proofErr w:type="gramEnd"/>
      <w:r w:rsidRPr="00883B2B">
        <w:rPr>
          <w:rFonts w:ascii="Calibri" w:eastAsia="Calibri" w:hAnsi="Calibri" w:cs="Calibri"/>
        </w:rPr>
        <w:t xml:space="preserve"> a six-week </w:t>
      </w:r>
      <w:r w:rsidRPr="007779EB">
        <w:rPr>
          <w:rFonts w:ascii="Calibri" w:eastAsia="Calibri" w:hAnsi="Calibri" w:cs="Calibri"/>
          <w:b/>
          <w:bCs/>
        </w:rPr>
        <w:t>North American headline tour</w:t>
      </w:r>
      <w:r w:rsidRPr="00883B2B">
        <w:rPr>
          <w:rFonts w:ascii="Calibri" w:eastAsia="Calibri" w:hAnsi="Calibri" w:cs="Calibri"/>
        </w:rPr>
        <w:t xml:space="preserve">, rolling through </w:t>
      </w:r>
      <w:r>
        <w:rPr>
          <w:rFonts w:ascii="Calibri" w:eastAsia="Calibri" w:hAnsi="Calibri" w:cs="Calibri"/>
        </w:rPr>
        <w:t>venues across</w:t>
      </w:r>
      <w:r w:rsidRPr="00883B2B">
        <w:rPr>
          <w:rFonts w:ascii="Calibri" w:eastAsia="Calibri" w:hAnsi="Calibri" w:cs="Calibri"/>
        </w:rPr>
        <w:t xml:space="preserve"> the U.S.</w:t>
      </w:r>
      <w:r>
        <w:rPr>
          <w:rFonts w:ascii="Calibri" w:eastAsia="Calibri" w:hAnsi="Calibri" w:cs="Calibri"/>
        </w:rPr>
        <w:t xml:space="preserve"> and Canada this spring.</w:t>
      </w:r>
      <w:r w:rsidRPr="00883B2B">
        <w:rPr>
          <w:rFonts w:ascii="Calibri" w:eastAsia="Calibri" w:hAnsi="Calibri" w:cs="Calibri"/>
        </w:rPr>
        <w:t xml:space="preserve"> </w:t>
      </w:r>
      <w:r w:rsidR="007779EB">
        <w:rPr>
          <w:rFonts w:ascii="Calibri" w:eastAsia="Calibri" w:hAnsi="Calibri" w:cs="Calibri"/>
        </w:rPr>
        <w:t xml:space="preserve">See a full list of dates </w:t>
      </w:r>
      <w:proofErr w:type="gramStart"/>
      <w:r w:rsidR="007779EB">
        <w:rPr>
          <w:rFonts w:ascii="Calibri" w:eastAsia="Calibri" w:hAnsi="Calibri" w:cs="Calibri"/>
        </w:rPr>
        <w:t>below, and</w:t>
      </w:r>
      <w:proofErr w:type="gramEnd"/>
      <w:r w:rsidR="007779EB">
        <w:rPr>
          <w:rFonts w:ascii="Calibri" w:eastAsia="Calibri" w:hAnsi="Calibri" w:cs="Calibri"/>
        </w:rPr>
        <w:t xml:space="preserve"> purchase</w:t>
      </w:r>
      <w:r>
        <w:rPr>
          <w:rFonts w:ascii="Calibri" w:eastAsia="Calibri" w:hAnsi="Calibri" w:cs="Calibri"/>
        </w:rPr>
        <w:t xml:space="preserve"> remaining tickets for </w:t>
      </w:r>
      <w:r w:rsidRPr="00F3756B">
        <w:rPr>
          <w:rFonts w:ascii="Calibri" w:eastAsia="Calibri" w:hAnsi="Calibri" w:cs="Calibri"/>
          <w:b/>
          <w:bCs/>
        </w:rPr>
        <w:t>Bryce</w:t>
      </w:r>
      <w:r>
        <w:rPr>
          <w:rFonts w:ascii="Calibri" w:eastAsia="Calibri" w:hAnsi="Calibri" w:cs="Calibri"/>
        </w:rPr>
        <w:t xml:space="preserve">’s 2023 tour </w:t>
      </w:r>
      <w:hyperlink r:id="rId12" w:history="1">
        <w:r w:rsidRPr="00AE5724">
          <w:rPr>
            <w:rStyle w:val="Hyperlink"/>
            <w:rFonts w:ascii="Calibri" w:eastAsia="Calibri" w:hAnsi="Calibri" w:cs="Calibri"/>
            <w:b/>
            <w:bCs/>
          </w:rPr>
          <w:t>HERE</w:t>
        </w:r>
      </w:hyperlink>
      <w:r>
        <w:rPr>
          <w:rFonts w:ascii="Calibri" w:eastAsia="Calibri" w:hAnsi="Calibri" w:cs="Calibri"/>
        </w:rPr>
        <w:t xml:space="preserve">. </w:t>
      </w:r>
    </w:p>
    <w:p w14:paraId="7AA8A36E" w14:textId="77777777" w:rsidR="00E86FD6" w:rsidRDefault="00E86FD6">
      <w:pPr>
        <w:spacing w:line="240" w:lineRule="auto"/>
        <w:rPr>
          <w:rFonts w:ascii="Calibri" w:eastAsia="Calibri" w:hAnsi="Calibri" w:cs="Calibri"/>
        </w:rPr>
      </w:pPr>
    </w:p>
    <w:p w14:paraId="7B99485B" w14:textId="55A675B0" w:rsidR="00BE2E3A" w:rsidRPr="00155B4B" w:rsidRDefault="00BE2E3A" w:rsidP="00BE2E3A">
      <w:pPr>
        <w:rPr>
          <w:rFonts w:asciiTheme="majorHAnsi" w:hAnsiTheme="majorHAnsi" w:cstheme="majorHAnsi"/>
        </w:rPr>
      </w:pPr>
      <w:r w:rsidRPr="00155B4B">
        <w:rPr>
          <w:rFonts w:asciiTheme="majorHAnsi" w:hAnsiTheme="majorHAnsi" w:cstheme="majorHAnsi"/>
        </w:rPr>
        <w:t xml:space="preserve">The five-track body of work was crafted alongside </w:t>
      </w:r>
      <w:r w:rsidR="0022357A">
        <w:rPr>
          <w:rFonts w:asciiTheme="majorHAnsi" w:hAnsiTheme="majorHAnsi" w:cstheme="majorHAnsi"/>
        </w:rPr>
        <w:t xml:space="preserve">several </w:t>
      </w:r>
      <w:r w:rsidR="00921C76">
        <w:rPr>
          <w:rFonts w:asciiTheme="majorHAnsi" w:hAnsiTheme="majorHAnsi" w:cstheme="majorHAnsi"/>
        </w:rPr>
        <w:t>acclaimed</w:t>
      </w:r>
      <w:r w:rsidRPr="00155B4B">
        <w:rPr>
          <w:rFonts w:asciiTheme="majorHAnsi" w:hAnsiTheme="majorHAnsi" w:cstheme="majorHAnsi"/>
        </w:rPr>
        <w:t xml:space="preserve"> producers</w:t>
      </w:r>
      <w:r w:rsidR="00921C76">
        <w:rPr>
          <w:rFonts w:asciiTheme="majorHAnsi" w:hAnsiTheme="majorHAnsi" w:cstheme="majorHAnsi"/>
        </w:rPr>
        <w:t>,</w:t>
      </w:r>
      <w:r w:rsidRPr="00155B4B">
        <w:rPr>
          <w:rFonts w:asciiTheme="majorHAnsi" w:hAnsiTheme="majorHAnsi" w:cstheme="majorHAnsi"/>
        </w:rPr>
        <w:t xml:space="preserve"> including 7</w:t>
      </w:r>
      <w:r w:rsidR="00AD5B23">
        <w:rPr>
          <w:rFonts w:asciiTheme="majorHAnsi" w:hAnsiTheme="majorHAnsi" w:cstheme="majorHAnsi"/>
        </w:rPr>
        <w:t>X GRAMMY</w:t>
      </w:r>
      <w:r w:rsidRPr="00155B4B">
        <w:rPr>
          <w:rFonts w:asciiTheme="majorHAnsi" w:hAnsiTheme="majorHAnsi" w:cstheme="majorHAnsi"/>
        </w:rPr>
        <w:t xml:space="preserve"> Award-winning producer </w:t>
      </w:r>
      <w:r w:rsidRPr="00155B4B">
        <w:rPr>
          <w:rFonts w:asciiTheme="majorHAnsi" w:hAnsiTheme="majorHAnsi" w:cstheme="majorHAnsi"/>
          <w:b/>
          <w:bCs/>
        </w:rPr>
        <w:t xml:space="preserve">Federico </w:t>
      </w:r>
      <w:proofErr w:type="spellStart"/>
      <w:r w:rsidRPr="00155B4B">
        <w:rPr>
          <w:rFonts w:asciiTheme="majorHAnsi" w:hAnsiTheme="majorHAnsi" w:cstheme="majorHAnsi"/>
          <w:b/>
          <w:bCs/>
        </w:rPr>
        <w:t>Vindver</w:t>
      </w:r>
      <w:proofErr w:type="spellEnd"/>
      <w:r w:rsidRPr="00155B4B">
        <w:rPr>
          <w:rFonts w:asciiTheme="majorHAnsi" w:hAnsiTheme="majorHAnsi" w:cstheme="majorHAnsi"/>
        </w:rPr>
        <w:t xml:space="preserve"> [Jack Harlow, Justin Bieber, Kanye West], </w:t>
      </w:r>
      <w:r w:rsidRPr="00155B4B">
        <w:rPr>
          <w:rFonts w:asciiTheme="majorHAnsi" w:hAnsiTheme="majorHAnsi" w:cstheme="majorHAnsi"/>
          <w:b/>
          <w:bCs/>
        </w:rPr>
        <w:t>Aaron Zuckerman</w:t>
      </w:r>
      <w:r w:rsidRPr="00155B4B">
        <w:rPr>
          <w:rFonts w:asciiTheme="majorHAnsi" w:hAnsiTheme="majorHAnsi" w:cstheme="majorHAnsi"/>
        </w:rPr>
        <w:t xml:space="preserve"> [LANY, </w:t>
      </w:r>
      <w:proofErr w:type="spellStart"/>
      <w:r w:rsidRPr="00155B4B">
        <w:rPr>
          <w:rFonts w:asciiTheme="majorHAnsi" w:hAnsiTheme="majorHAnsi" w:cstheme="majorHAnsi"/>
        </w:rPr>
        <w:t>Bebe</w:t>
      </w:r>
      <w:proofErr w:type="spellEnd"/>
      <w:r w:rsidRPr="00155B4B">
        <w:rPr>
          <w:rFonts w:asciiTheme="majorHAnsi" w:hAnsiTheme="majorHAnsi" w:cstheme="majorHAnsi"/>
        </w:rPr>
        <w:t xml:space="preserve"> </w:t>
      </w:r>
      <w:proofErr w:type="spellStart"/>
      <w:r w:rsidRPr="00155B4B">
        <w:rPr>
          <w:rFonts w:asciiTheme="majorHAnsi" w:hAnsiTheme="majorHAnsi" w:cstheme="majorHAnsi"/>
        </w:rPr>
        <w:t>Rexha</w:t>
      </w:r>
      <w:proofErr w:type="spellEnd"/>
      <w:r w:rsidRPr="00155B4B">
        <w:rPr>
          <w:rFonts w:asciiTheme="majorHAnsi" w:hAnsiTheme="majorHAnsi" w:cstheme="majorHAnsi"/>
        </w:rPr>
        <w:t xml:space="preserve">, Lil Wayne], </w:t>
      </w:r>
      <w:r w:rsidRPr="00155B4B">
        <w:rPr>
          <w:rFonts w:asciiTheme="majorHAnsi" w:hAnsiTheme="majorHAnsi" w:cstheme="majorHAnsi"/>
          <w:b/>
          <w:bCs/>
        </w:rPr>
        <w:t xml:space="preserve">Alex </w:t>
      </w:r>
      <w:proofErr w:type="spellStart"/>
      <w:r w:rsidRPr="00155B4B">
        <w:rPr>
          <w:rFonts w:asciiTheme="majorHAnsi" w:hAnsiTheme="majorHAnsi" w:cstheme="majorHAnsi"/>
          <w:b/>
          <w:bCs/>
        </w:rPr>
        <w:t>Delicata</w:t>
      </w:r>
      <w:proofErr w:type="spellEnd"/>
      <w:r w:rsidRPr="00155B4B">
        <w:rPr>
          <w:rFonts w:asciiTheme="majorHAnsi" w:hAnsiTheme="majorHAnsi" w:cstheme="majorHAnsi"/>
        </w:rPr>
        <w:t xml:space="preserve"> [</w:t>
      </w:r>
      <w:proofErr w:type="spellStart"/>
      <w:r w:rsidRPr="00155B4B">
        <w:rPr>
          <w:rFonts w:asciiTheme="majorHAnsi" w:hAnsiTheme="majorHAnsi" w:cstheme="majorHAnsi"/>
        </w:rPr>
        <w:t>Kygo</w:t>
      </w:r>
      <w:proofErr w:type="spellEnd"/>
      <w:r w:rsidRPr="00155B4B">
        <w:rPr>
          <w:rFonts w:asciiTheme="majorHAnsi" w:hAnsiTheme="majorHAnsi" w:cstheme="majorHAnsi"/>
        </w:rPr>
        <w:t>, One Republic, Meek Mill],  </w:t>
      </w:r>
      <w:r w:rsidRPr="00155B4B">
        <w:rPr>
          <w:rFonts w:asciiTheme="majorHAnsi" w:hAnsiTheme="majorHAnsi" w:cstheme="majorHAnsi"/>
          <w:b/>
          <w:bCs/>
        </w:rPr>
        <w:t>Ryan Daly</w:t>
      </w:r>
      <w:r w:rsidRPr="00155B4B">
        <w:rPr>
          <w:rFonts w:asciiTheme="majorHAnsi" w:hAnsiTheme="majorHAnsi" w:cstheme="majorHAnsi"/>
        </w:rPr>
        <w:t xml:space="preserve"> [John Legend, </w:t>
      </w:r>
      <w:proofErr w:type="spellStart"/>
      <w:r w:rsidRPr="00155B4B">
        <w:rPr>
          <w:rFonts w:asciiTheme="majorHAnsi" w:hAnsiTheme="majorHAnsi" w:cstheme="majorHAnsi"/>
        </w:rPr>
        <w:t>blackbear</w:t>
      </w:r>
      <w:proofErr w:type="spellEnd"/>
      <w:r w:rsidRPr="00155B4B">
        <w:rPr>
          <w:rFonts w:asciiTheme="majorHAnsi" w:hAnsiTheme="majorHAnsi" w:cstheme="majorHAnsi"/>
        </w:rPr>
        <w:t xml:space="preserve">, Cheat Codes], long-time collaborator </w:t>
      </w:r>
      <w:r w:rsidRPr="00155B4B">
        <w:rPr>
          <w:rFonts w:asciiTheme="majorHAnsi" w:hAnsiTheme="majorHAnsi" w:cstheme="majorHAnsi"/>
          <w:b/>
          <w:bCs/>
        </w:rPr>
        <w:t>JP Clark</w:t>
      </w:r>
      <w:r w:rsidRPr="00155B4B">
        <w:rPr>
          <w:rFonts w:asciiTheme="majorHAnsi" w:hAnsiTheme="majorHAnsi" w:cstheme="majorHAnsi"/>
        </w:rPr>
        <w:t xml:space="preserve"> [Yung Gravy, Mod Sun, Blink 182], </w:t>
      </w:r>
      <w:r w:rsidRPr="00155B4B">
        <w:rPr>
          <w:rFonts w:asciiTheme="majorHAnsi" w:hAnsiTheme="majorHAnsi" w:cstheme="majorHAnsi"/>
          <w:b/>
          <w:bCs/>
        </w:rPr>
        <w:t>Ryan Wheeler, William Van Zandt</w:t>
      </w:r>
      <w:r w:rsidRPr="00155B4B">
        <w:rPr>
          <w:rFonts w:asciiTheme="majorHAnsi" w:hAnsiTheme="majorHAnsi" w:cstheme="majorHAnsi"/>
        </w:rPr>
        <w:t xml:space="preserve">, and UK based producer duo </w:t>
      </w:r>
      <w:r w:rsidRPr="00155B4B">
        <w:rPr>
          <w:rFonts w:asciiTheme="majorHAnsi" w:hAnsiTheme="majorHAnsi" w:cstheme="majorHAnsi"/>
          <w:b/>
          <w:bCs/>
        </w:rPr>
        <w:t>Dumb Buoys Fishing Club</w:t>
      </w:r>
      <w:r w:rsidRPr="00155B4B">
        <w:rPr>
          <w:rFonts w:asciiTheme="majorHAnsi" w:hAnsiTheme="majorHAnsi" w:cstheme="majorHAnsi"/>
        </w:rPr>
        <w:t>.</w:t>
      </w:r>
    </w:p>
    <w:p w14:paraId="4279CB1C" w14:textId="77777777" w:rsidR="00BE2E3A" w:rsidRPr="00155B4B" w:rsidRDefault="00BE2E3A" w:rsidP="00BE2E3A">
      <w:pPr>
        <w:rPr>
          <w:rFonts w:asciiTheme="majorHAnsi" w:hAnsiTheme="majorHAnsi" w:cstheme="majorHAnsi"/>
        </w:rPr>
      </w:pPr>
    </w:p>
    <w:p w14:paraId="04592540" w14:textId="4280B463" w:rsidR="00BE2E3A" w:rsidRPr="00155B4B" w:rsidRDefault="00BE2E3A" w:rsidP="00155B4B">
      <w:pPr>
        <w:rPr>
          <w:rFonts w:asciiTheme="majorHAnsi" w:hAnsiTheme="majorHAnsi" w:cstheme="majorHAnsi"/>
          <w:i/>
          <w:iCs/>
        </w:rPr>
      </w:pPr>
      <w:r w:rsidRPr="00AD5B23">
        <w:rPr>
          <w:rFonts w:asciiTheme="majorHAnsi" w:hAnsiTheme="majorHAnsi" w:cstheme="majorHAnsi"/>
          <w:b/>
          <w:bCs/>
          <w:i/>
          <w:iCs/>
        </w:rPr>
        <w:t>Serotonin</w:t>
      </w:r>
      <w:r w:rsidRPr="00AD5B23">
        <w:rPr>
          <w:rFonts w:asciiTheme="majorHAnsi" w:hAnsiTheme="majorHAnsi" w:cstheme="majorHAnsi"/>
          <w:b/>
          <w:bCs/>
        </w:rPr>
        <w:t xml:space="preserve"> </w:t>
      </w:r>
      <w:r w:rsidRPr="00155B4B">
        <w:rPr>
          <w:rFonts w:asciiTheme="majorHAnsi" w:hAnsiTheme="majorHAnsi" w:cstheme="majorHAnsi"/>
        </w:rPr>
        <w:t xml:space="preserve">illuminates the nuances of his signature genre alchemy as he delivers dreamy melodic anthems lyrically laced with intimately insightful thoughts and truths. </w:t>
      </w:r>
      <w:r w:rsidRPr="00155B4B">
        <w:rPr>
          <w:rFonts w:asciiTheme="majorHAnsi" w:hAnsiTheme="majorHAnsi" w:cstheme="majorHAnsi"/>
          <w:color w:val="222222"/>
        </w:rPr>
        <w:t xml:space="preserve">In addition to the fan favorite collaboration </w:t>
      </w:r>
      <w:r w:rsidRPr="00155B4B">
        <w:rPr>
          <w:rFonts w:asciiTheme="majorHAnsi" w:hAnsiTheme="majorHAnsi" w:cstheme="majorHAnsi"/>
          <w:b/>
          <w:bCs/>
          <w:color w:val="222222"/>
        </w:rPr>
        <w:t xml:space="preserve">“Help” </w:t>
      </w:r>
      <w:r w:rsidRPr="00155B4B">
        <w:rPr>
          <w:rFonts w:asciiTheme="majorHAnsi" w:hAnsiTheme="majorHAnsi" w:cstheme="majorHAnsi"/>
          <w:color w:val="222222"/>
        </w:rPr>
        <w:t xml:space="preserve">[feat. </w:t>
      </w:r>
      <w:r w:rsidRPr="00155B4B">
        <w:rPr>
          <w:rFonts w:asciiTheme="majorHAnsi" w:hAnsiTheme="majorHAnsi" w:cstheme="majorHAnsi"/>
          <w:b/>
          <w:bCs/>
          <w:color w:val="222222"/>
        </w:rPr>
        <w:t>PHEELZ</w:t>
      </w:r>
      <w:r w:rsidRPr="00155B4B">
        <w:rPr>
          <w:rFonts w:asciiTheme="majorHAnsi" w:hAnsiTheme="majorHAnsi" w:cstheme="majorHAnsi"/>
          <w:color w:val="222222"/>
        </w:rPr>
        <w:t xml:space="preserve">] – which </w:t>
      </w:r>
      <w:hyperlink r:id="rId13" w:history="1">
        <w:r w:rsidRPr="00155B4B">
          <w:rPr>
            <w:rStyle w:val="Hyperlink"/>
            <w:rFonts w:asciiTheme="majorHAnsi" w:hAnsiTheme="majorHAnsi" w:cstheme="majorHAnsi"/>
            <w:i/>
            <w:iCs/>
          </w:rPr>
          <w:t>VMAN</w:t>
        </w:r>
      </w:hyperlink>
      <w:r w:rsidRPr="00155B4B">
        <w:rPr>
          <w:rFonts w:asciiTheme="majorHAnsi" w:hAnsiTheme="majorHAnsi" w:cstheme="majorHAnsi"/>
          <w:i/>
          <w:iCs/>
        </w:rPr>
        <w:t xml:space="preserve"> </w:t>
      </w:r>
      <w:r w:rsidRPr="00155B4B">
        <w:rPr>
          <w:rFonts w:asciiTheme="majorHAnsi" w:hAnsiTheme="majorHAnsi" w:cstheme="majorHAnsi"/>
        </w:rPr>
        <w:t xml:space="preserve">hailed as </w:t>
      </w:r>
      <w:r w:rsidRPr="00155B4B">
        <w:rPr>
          <w:rFonts w:asciiTheme="majorHAnsi" w:hAnsiTheme="majorHAnsi" w:cstheme="majorHAnsi"/>
          <w:i/>
          <w:iCs/>
        </w:rPr>
        <w:t>“a dance breakup anthem”</w:t>
      </w:r>
      <w:r w:rsidRPr="00155B4B">
        <w:rPr>
          <w:rFonts w:asciiTheme="majorHAnsi" w:hAnsiTheme="majorHAnsi" w:cstheme="majorHAnsi"/>
        </w:rPr>
        <w:t xml:space="preserve"> – </w:t>
      </w:r>
      <w:r w:rsidRPr="00155B4B">
        <w:rPr>
          <w:rFonts w:asciiTheme="majorHAnsi" w:hAnsiTheme="majorHAnsi" w:cstheme="majorHAnsi"/>
          <w:color w:val="222222"/>
        </w:rPr>
        <w:t xml:space="preserve">and most recent single </w:t>
      </w:r>
      <w:r w:rsidRPr="00155B4B">
        <w:rPr>
          <w:rFonts w:asciiTheme="majorHAnsi" w:hAnsiTheme="majorHAnsi" w:cstheme="majorHAnsi"/>
          <w:b/>
          <w:bCs/>
          <w:color w:val="222222"/>
        </w:rPr>
        <w:t>“Gold Rush</w:t>
      </w:r>
      <w:r w:rsidRPr="00155B4B">
        <w:rPr>
          <w:rFonts w:asciiTheme="majorHAnsi" w:hAnsiTheme="majorHAnsi" w:cstheme="majorHAnsi"/>
          <w:color w:val="222222"/>
        </w:rPr>
        <w:t>,</w:t>
      </w:r>
      <w:r w:rsidRPr="00155B4B">
        <w:rPr>
          <w:rFonts w:asciiTheme="majorHAnsi" w:hAnsiTheme="majorHAnsi" w:cstheme="majorHAnsi"/>
          <w:b/>
          <w:bCs/>
          <w:color w:val="222222"/>
        </w:rPr>
        <w:t xml:space="preserve">” </w:t>
      </w:r>
      <w:r w:rsidRPr="00155B4B">
        <w:rPr>
          <w:rFonts w:asciiTheme="majorHAnsi" w:hAnsiTheme="majorHAnsi" w:cstheme="majorHAnsi"/>
          <w:color w:val="222222"/>
        </w:rPr>
        <w:t>t</w:t>
      </w:r>
      <w:r w:rsidRPr="00155B4B">
        <w:rPr>
          <w:rFonts w:asciiTheme="majorHAnsi" w:hAnsiTheme="majorHAnsi" w:cstheme="majorHAnsi"/>
        </w:rPr>
        <w:t xml:space="preserve">he opening track </w:t>
      </w:r>
      <w:r w:rsidRPr="00155B4B">
        <w:rPr>
          <w:rFonts w:asciiTheme="majorHAnsi" w:hAnsiTheme="majorHAnsi" w:cstheme="majorHAnsi"/>
          <w:b/>
          <w:bCs/>
        </w:rPr>
        <w:t>“Nostalgia”</w:t>
      </w:r>
      <w:r w:rsidRPr="00155B4B">
        <w:rPr>
          <w:rFonts w:asciiTheme="majorHAnsi" w:hAnsiTheme="majorHAnsi" w:cstheme="majorHAnsi"/>
        </w:rPr>
        <w:t xml:space="preserve"> skates over airy guitar towards a chantable chorus as he confesses, </w:t>
      </w:r>
      <w:r w:rsidRPr="00155B4B">
        <w:rPr>
          <w:rFonts w:asciiTheme="majorHAnsi" w:hAnsiTheme="majorHAnsi" w:cstheme="majorHAnsi"/>
          <w:i/>
          <w:iCs/>
        </w:rPr>
        <w:t xml:space="preserve">“Let me put my fucking phone down, and slow it down, I don’t </w:t>
      </w:r>
      <w:proofErr w:type="spellStart"/>
      <w:r w:rsidRPr="00155B4B">
        <w:rPr>
          <w:rFonts w:asciiTheme="majorHAnsi" w:hAnsiTheme="majorHAnsi" w:cstheme="majorHAnsi"/>
          <w:i/>
          <w:iCs/>
        </w:rPr>
        <w:t>wanna</w:t>
      </w:r>
      <w:proofErr w:type="spellEnd"/>
      <w:r w:rsidRPr="00155B4B">
        <w:rPr>
          <w:rFonts w:asciiTheme="majorHAnsi" w:hAnsiTheme="majorHAnsi" w:cstheme="majorHAnsi"/>
          <w:i/>
          <w:iCs/>
        </w:rPr>
        <w:t xml:space="preserve"> be alone now, not now</w:t>
      </w:r>
      <w:r w:rsidRPr="00155B4B">
        <w:rPr>
          <w:rFonts w:asciiTheme="majorHAnsi" w:hAnsiTheme="majorHAnsi" w:cstheme="majorHAnsi"/>
        </w:rPr>
        <w:t>.</w:t>
      </w:r>
      <w:r w:rsidRPr="00155B4B">
        <w:rPr>
          <w:rFonts w:asciiTheme="majorHAnsi" w:hAnsiTheme="majorHAnsi" w:cstheme="majorHAnsi"/>
          <w:i/>
          <w:iCs/>
        </w:rPr>
        <w:t>”</w:t>
      </w:r>
      <w:r w:rsidRPr="00155B4B">
        <w:rPr>
          <w:rFonts w:asciiTheme="majorHAnsi" w:hAnsiTheme="majorHAnsi" w:cstheme="majorHAnsi"/>
        </w:rPr>
        <w:t xml:space="preserve"> Elsewhere, </w:t>
      </w:r>
      <w:r w:rsidRPr="00155B4B">
        <w:rPr>
          <w:rFonts w:asciiTheme="majorHAnsi" w:hAnsiTheme="majorHAnsi" w:cstheme="majorHAnsi"/>
          <w:b/>
          <w:bCs/>
        </w:rPr>
        <w:t>“Grow Up”</w:t>
      </w:r>
      <w:r w:rsidRPr="00155B4B">
        <w:rPr>
          <w:rFonts w:asciiTheme="majorHAnsi" w:hAnsiTheme="majorHAnsi" w:cstheme="majorHAnsi"/>
        </w:rPr>
        <w:t xml:space="preserve"> [feat. </w:t>
      </w:r>
      <w:r w:rsidRPr="00155B4B">
        <w:rPr>
          <w:rFonts w:asciiTheme="majorHAnsi" w:hAnsiTheme="majorHAnsi" w:cstheme="majorHAnsi"/>
          <w:b/>
          <w:bCs/>
        </w:rPr>
        <w:t xml:space="preserve">Josef </w:t>
      </w:r>
      <w:proofErr w:type="spellStart"/>
      <w:r w:rsidRPr="00155B4B">
        <w:rPr>
          <w:rFonts w:asciiTheme="majorHAnsi" w:hAnsiTheme="majorHAnsi" w:cstheme="majorHAnsi"/>
          <w:b/>
          <w:bCs/>
        </w:rPr>
        <w:t>Salvat</w:t>
      </w:r>
      <w:proofErr w:type="spellEnd"/>
      <w:r w:rsidRPr="00155B4B">
        <w:rPr>
          <w:rFonts w:asciiTheme="majorHAnsi" w:hAnsiTheme="majorHAnsi" w:cstheme="majorHAnsi"/>
        </w:rPr>
        <w:t xml:space="preserve">] layers a hypnotic hook above a simmering beat with the proclamation, </w:t>
      </w:r>
      <w:r w:rsidRPr="00155B4B">
        <w:rPr>
          <w:rFonts w:asciiTheme="majorHAnsi" w:hAnsiTheme="majorHAnsi" w:cstheme="majorHAnsi"/>
          <w:i/>
          <w:iCs/>
        </w:rPr>
        <w:t xml:space="preserve">“I don’t </w:t>
      </w:r>
      <w:proofErr w:type="spellStart"/>
      <w:r w:rsidRPr="00155B4B">
        <w:rPr>
          <w:rFonts w:asciiTheme="majorHAnsi" w:hAnsiTheme="majorHAnsi" w:cstheme="majorHAnsi"/>
          <w:i/>
          <w:iCs/>
        </w:rPr>
        <w:t>wanna</w:t>
      </w:r>
      <w:proofErr w:type="spellEnd"/>
      <w:r w:rsidRPr="00155B4B">
        <w:rPr>
          <w:rFonts w:asciiTheme="majorHAnsi" w:hAnsiTheme="majorHAnsi" w:cstheme="majorHAnsi"/>
          <w:i/>
          <w:iCs/>
        </w:rPr>
        <w:t xml:space="preserve"> grow up</w:t>
      </w:r>
      <w:r w:rsidRPr="00155B4B">
        <w:rPr>
          <w:rFonts w:asciiTheme="majorHAnsi" w:hAnsiTheme="majorHAnsi" w:cstheme="majorHAnsi"/>
        </w:rPr>
        <w:t>.</w:t>
      </w:r>
      <w:r w:rsidRPr="00155B4B">
        <w:rPr>
          <w:rFonts w:asciiTheme="majorHAnsi" w:hAnsiTheme="majorHAnsi" w:cstheme="majorHAnsi"/>
          <w:i/>
          <w:iCs/>
        </w:rPr>
        <w:t>”</w:t>
      </w:r>
      <w:r w:rsidRPr="00155B4B">
        <w:rPr>
          <w:rFonts w:asciiTheme="majorHAnsi" w:hAnsiTheme="majorHAnsi" w:cstheme="majorHAnsi"/>
        </w:rPr>
        <w:t xml:space="preserve"> Then, there’s </w:t>
      </w:r>
      <w:r w:rsidRPr="00155B4B">
        <w:rPr>
          <w:rFonts w:asciiTheme="majorHAnsi" w:hAnsiTheme="majorHAnsi" w:cstheme="majorHAnsi"/>
          <w:b/>
          <w:bCs/>
        </w:rPr>
        <w:t>“Stay Afloat</w:t>
      </w:r>
      <w:r w:rsidRPr="00155B4B">
        <w:rPr>
          <w:rFonts w:asciiTheme="majorHAnsi" w:hAnsiTheme="majorHAnsi" w:cstheme="majorHAnsi"/>
        </w:rPr>
        <w:t>.</w:t>
      </w:r>
      <w:r w:rsidRPr="00155B4B">
        <w:rPr>
          <w:rFonts w:asciiTheme="majorHAnsi" w:hAnsiTheme="majorHAnsi" w:cstheme="majorHAnsi"/>
          <w:b/>
          <w:bCs/>
        </w:rPr>
        <w:t>”</w:t>
      </w:r>
      <w:r w:rsidRPr="00155B4B">
        <w:rPr>
          <w:rFonts w:asciiTheme="majorHAnsi" w:hAnsiTheme="majorHAnsi" w:cstheme="majorHAnsi"/>
        </w:rPr>
        <w:t xml:space="preserve"> Acoustic guitar threads around a glitchy beat as his laidback flow dips in and out of a buoyant groove punctuated by a bubbly sample.</w:t>
      </w:r>
    </w:p>
    <w:p w14:paraId="5067115E" w14:textId="1D121BF1" w:rsidR="00286519" w:rsidRPr="00883B2B" w:rsidRDefault="00286519">
      <w:pPr>
        <w:spacing w:line="240" w:lineRule="auto"/>
        <w:rPr>
          <w:rFonts w:ascii="Calibri" w:eastAsia="Calibri" w:hAnsi="Calibri" w:cs="Calibri"/>
        </w:rPr>
      </w:pPr>
    </w:p>
    <w:p w14:paraId="1E29C361" w14:textId="5E6AEEEE" w:rsidR="002B393B" w:rsidRPr="00883B2B" w:rsidRDefault="00286519" w:rsidP="002B393B">
      <w:pPr>
        <w:spacing w:line="240" w:lineRule="auto"/>
        <w:rPr>
          <w:rFonts w:ascii="Calibri" w:eastAsia="Times New Roman" w:hAnsi="Calibri" w:cs="Calibri"/>
          <w:color w:val="222222"/>
          <w:lang w:val="en-US"/>
        </w:rPr>
      </w:pPr>
      <w:r w:rsidRPr="00883B2B">
        <w:rPr>
          <w:rFonts w:ascii="Calibri" w:eastAsia="Calibri" w:hAnsi="Calibri" w:cs="Calibri"/>
        </w:rPr>
        <w:t xml:space="preserve">About </w:t>
      </w:r>
      <w:r w:rsidR="008B55DC" w:rsidRPr="008B55DC">
        <w:rPr>
          <w:rFonts w:ascii="Calibri" w:eastAsia="Calibri" w:hAnsi="Calibri" w:cs="Calibri"/>
        </w:rPr>
        <w:t xml:space="preserve">the new project, </w:t>
      </w:r>
      <w:r w:rsidR="008B55DC" w:rsidRPr="008B55DC">
        <w:rPr>
          <w:rFonts w:ascii="Calibri" w:eastAsia="Calibri" w:hAnsi="Calibri" w:cs="Calibri"/>
          <w:b/>
          <w:bCs/>
        </w:rPr>
        <w:t xml:space="preserve">Bryce </w:t>
      </w:r>
      <w:r w:rsidR="008B55DC" w:rsidRPr="008B55DC">
        <w:rPr>
          <w:rFonts w:ascii="Calibri" w:eastAsia="Calibri" w:hAnsi="Calibri" w:cs="Calibri"/>
        </w:rPr>
        <w:t>shares</w:t>
      </w:r>
      <w:r w:rsidRPr="008B55DC">
        <w:rPr>
          <w:rFonts w:ascii="Calibri" w:eastAsia="Calibri" w:hAnsi="Calibri" w:cs="Calibri"/>
        </w:rPr>
        <w:t>,</w:t>
      </w:r>
      <w:r w:rsidRPr="00883B2B">
        <w:rPr>
          <w:rFonts w:ascii="Calibri" w:eastAsia="Times New Roman" w:hAnsi="Calibri" w:cs="Calibri"/>
          <w:i/>
          <w:iCs/>
          <w:color w:val="222222"/>
          <w:lang w:val="en-US"/>
        </w:rPr>
        <w:t xml:space="preserve"> </w:t>
      </w:r>
      <w:r w:rsidRPr="00EB751F">
        <w:rPr>
          <w:rFonts w:ascii="Calibri" w:eastAsia="Times New Roman" w:hAnsi="Calibri" w:cs="Calibri"/>
          <w:i/>
          <w:iCs/>
          <w:color w:val="222222"/>
          <w:lang w:val="en-US"/>
        </w:rPr>
        <w:t>“</w:t>
      </w:r>
      <w:r w:rsidR="002B393B" w:rsidRPr="00EB751F">
        <w:rPr>
          <w:rFonts w:ascii="Calibri" w:eastAsia="Times New Roman" w:hAnsi="Calibri" w:cs="Calibri"/>
          <w:i/>
          <w:iCs/>
          <w:color w:val="222222"/>
          <w:lang w:val="en-US"/>
        </w:rPr>
        <w:t xml:space="preserve">With </w:t>
      </w:r>
      <w:r w:rsidR="002B393B" w:rsidRPr="00EB751F">
        <w:rPr>
          <w:rFonts w:ascii="Calibri" w:eastAsia="Times New Roman" w:hAnsi="Calibri" w:cs="Calibri"/>
          <w:b/>
          <w:bCs/>
          <w:i/>
          <w:iCs/>
          <w:color w:val="222222"/>
          <w:lang w:val="en-US"/>
        </w:rPr>
        <w:t>Serotonin</w:t>
      </w:r>
      <w:r w:rsidR="002B393B" w:rsidRPr="00EB751F">
        <w:rPr>
          <w:rFonts w:ascii="Calibri" w:eastAsia="Times New Roman" w:hAnsi="Calibri" w:cs="Calibri"/>
          <w:i/>
          <w:iCs/>
          <w:color w:val="222222"/>
          <w:lang w:val="en-US"/>
        </w:rPr>
        <w:t xml:space="preserve">, I’m inviting you to walk with me down the path of nostalgia and open the door into my daydreams. I want us to rediscover curiosity, a sense of adventure…and the joy that comes from a </w:t>
      </w:r>
      <w:proofErr w:type="gramStart"/>
      <w:r w:rsidR="00EB751F" w:rsidRPr="00EB751F">
        <w:rPr>
          <w:rFonts w:ascii="Calibri" w:eastAsia="Times New Roman" w:hAnsi="Calibri" w:cs="Calibri"/>
          <w:i/>
          <w:iCs/>
          <w:color w:val="222222"/>
          <w:lang w:val="en-US"/>
        </w:rPr>
        <w:t>never-ending</w:t>
      </w:r>
      <w:r w:rsidR="002B393B" w:rsidRPr="00EB751F">
        <w:rPr>
          <w:rFonts w:ascii="Calibri" w:eastAsia="Times New Roman" w:hAnsi="Calibri" w:cs="Calibri"/>
          <w:i/>
          <w:iCs/>
          <w:color w:val="222222"/>
          <w:lang w:val="en-US"/>
        </w:rPr>
        <w:t xml:space="preserve"> summers</w:t>
      </w:r>
      <w:proofErr w:type="gramEnd"/>
      <w:r w:rsidR="002B393B" w:rsidRPr="00EB751F">
        <w:rPr>
          <w:rFonts w:ascii="Calibri" w:eastAsia="Times New Roman" w:hAnsi="Calibri" w:cs="Calibri"/>
          <w:i/>
          <w:iCs/>
          <w:color w:val="222222"/>
          <w:lang w:val="en-US"/>
        </w:rPr>
        <w:t>, driving with the windows down, and feeling invincible. My goal with this project is purely to reinstall that rare rush of serotonin we all deserve to feel and let it playfully linger in the back of our minds for as long as we can…”</w:t>
      </w:r>
    </w:p>
    <w:p w14:paraId="09C93457" w14:textId="06E99852" w:rsidR="00B64F89" w:rsidRDefault="00B64F89" w:rsidP="00883B2B">
      <w:pPr>
        <w:spacing w:line="240" w:lineRule="auto"/>
        <w:rPr>
          <w:rFonts w:ascii="Calibri" w:eastAsia="Calibri" w:hAnsi="Calibri" w:cs="Calibri"/>
        </w:rPr>
      </w:pPr>
    </w:p>
    <w:p w14:paraId="43EC0C64" w14:textId="255D1562" w:rsidR="00314565" w:rsidRPr="00987A9A" w:rsidRDefault="000F13F0" w:rsidP="000F13F0">
      <w:pPr>
        <w:spacing w:line="240" w:lineRule="auto"/>
        <w:jc w:val="center"/>
        <w:rPr>
          <w:rFonts w:eastAsia="Times New Roman"/>
          <w:i/>
          <w:iCs/>
          <w:color w:val="222222"/>
          <w:lang w:val="en-US"/>
        </w:rPr>
      </w:pPr>
      <w:r w:rsidRPr="00987A9A">
        <w:rPr>
          <w:rFonts w:eastAsia="Times New Roman"/>
          <w:i/>
          <w:iCs/>
          <w:noProof/>
          <w:color w:val="222222"/>
          <w:lang w:val="en-US"/>
        </w:rPr>
        <w:drawing>
          <wp:inline distT="0" distB="0" distL="0" distR="0" wp14:anchorId="2E4A71DF" wp14:editId="7BBA5839">
            <wp:extent cx="2688336" cy="336042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740" cy="3372175"/>
                    </a:xfrm>
                    <a:prstGeom prst="rect">
                      <a:avLst/>
                    </a:prstGeom>
                  </pic:spPr>
                </pic:pic>
              </a:graphicData>
            </a:graphic>
          </wp:inline>
        </w:drawing>
      </w:r>
    </w:p>
    <w:p w14:paraId="7F0A0B31" w14:textId="4A26035C" w:rsidR="000F13F0" w:rsidRPr="00987A9A" w:rsidRDefault="0039384E" w:rsidP="00A347ED">
      <w:pPr>
        <w:jc w:val="center"/>
        <w:rPr>
          <w:rFonts w:asciiTheme="majorHAnsi" w:hAnsiTheme="majorHAnsi" w:cstheme="majorHAnsi"/>
          <w:i/>
          <w:iCs/>
        </w:rPr>
      </w:pPr>
      <w:r w:rsidRPr="00987A9A">
        <w:rPr>
          <w:rFonts w:asciiTheme="majorHAnsi" w:hAnsiTheme="majorHAnsi" w:cstheme="majorHAnsi"/>
          <w:i/>
          <w:iCs/>
        </w:rPr>
        <w:t xml:space="preserve">Download hi-res images + </w:t>
      </w:r>
      <w:r w:rsidR="00987A9A" w:rsidRPr="00987A9A">
        <w:rPr>
          <w:rFonts w:asciiTheme="majorHAnsi" w:hAnsiTheme="majorHAnsi" w:cstheme="majorHAnsi"/>
          <w:i/>
          <w:iCs/>
        </w:rPr>
        <w:t xml:space="preserve">tour </w:t>
      </w:r>
      <w:proofErr w:type="spellStart"/>
      <w:r w:rsidRPr="00987A9A">
        <w:rPr>
          <w:rFonts w:asciiTheme="majorHAnsi" w:hAnsiTheme="majorHAnsi" w:cstheme="majorHAnsi"/>
          <w:i/>
          <w:iCs/>
        </w:rPr>
        <w:t>admat</w:t>
      </w:r>
      <w:proofErr w:type="spellEnd"/>
      <w:r w:rsidRPr="00987A9A">
        <w:rPr>
          <w:rFonts w:asciiTheme="majorHAnsi" w:hAnsiTheme="majorHAnsi" w:cstheme="majorHAnsi"/>
          <w:i/>
          <w:iCs/>
        </w:rPr>
        <w:t xml:space="preserve"> </w:t>
      </w:r>
      <w:hyperlink r:id="rId15" w:history="1">
        <w:r w:rsidR="00A347ED" w:rsidRPr="00987A9A">
          <w:rPr>
            <w:rStyle w:val="Hyperlink"/>
            <w:rFonts w:asciiTheme="majorHAnsi" w:hAnsiTheme="majorHAnsi" w:cstheme="majorHAnsi"/>
            <w:i/>
            <w:iCs/>
          </w:rPr>
          <w:t>here</w:t>
        </w:r>
      </w:hyperlink>
    </w:p>
    <w:p w14:paraId="036B50DD" w14:textId="77777777" w:rsidR="000B26BD" w:rsidRPr="00314565" w:rsidRDefault="000B26BD" w:rsidP="000F13F0">
      <w:pPr>
        <w:spacing w:line="240" w:lineRule="auto"/>
        <w:jc w:val="center"/>
        <w:rPr>
          <w:rFonts w:eastAsia="Times New Roman"/>
          <w:color w:val="222222"/>
          <w:lang w:val="en-US"/>
        </w:rPr>
      </w:pPr>
    </w:p>
    <w:p w14:paraId="4A513765" w14:textId="77777777" w:rsidR="00E206DD" w:rsidRPr="00DB04F2" w:rsidRDefault="00E206DD" w:rsidP="00E206DD">
      <w:pPr>
        <w:shd w:val="clear" w:color="auto" w:fill="FFFFFF"/>
        <w:spacing w:line="240" w:lineRule="auto"/>
        <w:rPr>
          <w:rFonts w:asciiTheme="majorHAnsi" w:hAnsiTheme="majorHAnsi" w:cstheme="majorHAnsi"/>
          <w:b/>
          <w:bCs/>
          <w:color w:val="222222"/>
          <w:sz w:val="24"/>
          <w:szCs w:val="24"/>
        </w:rPr>
      </w:pPr>
      <w:r w:rsidRPr="00DB04F2">
        <w:rPr>
          <w:rFonts w:asciiTheme="majorHAnsi" w:hAnsiTheme="majorHAnsi" w:cstheme="majorHAnsi"/>
          <w:b/>
          <w:bCs/>
          <w:color w:val="222222"/>
        </w:rPr>
        <w:t>ABOUT BRYCE VINE </w:t>
      </w:r>
    </w:p>
    <w:p w14:paraId="28C70385" w14:textId="77777777" w:rsidR="00E206DD" w:rsidRDefault="00E206DD" w:rsidP="00E206DD">
      <w:pPr>
        <w:rPr>
          <w:rFonts w:asciiTheme="majorHAnsi" w:eastAsia="Calibri" w:hAnsiTheme="majorHAnsi" w:cstheme="majorHAnsi"/>
        </w:rPr>
      </w:pPr>
      <w:r w:rsidRPr="00DB04F2">
        <w:rPr>
          <w:rFonts w:asciiTheme="majorHAnsi" w:eastAsia="Calibri" w:hAnsiTheme="majorHAnsi" w:cstheme="majorHAnsi"/>
        </w:rPr>
        <w:t xml:space="preserve">Since popping off with the double-platinum smash </w:t>
      </w:r>
      <w:hyperlink r:id="rId16">
        <w:r w:rsidRPr="00DB04F2">
          <w:rPr>
            <w:rStyle w:val="Hyperlink"/>
            <w:rFonts w:asciiTheme="majorHAnsi" w:eastAsia="Calibri" w:hAnsiTheme="majorHAnsi" w:cstheme="majorHAnsi"/>
          </w:rPr>
          <w:t>“Drew Barrymore”</w:t>
        </w:r>
      </w:hyperlink>
      <w:r w:rsidRPr="00DB04F2">
        <w:rPr>
          <w:rFonts w:asciiTheme="majorHAnsi" w:eastAsia="Calibri" w:hAnsiTheme="majorHAnsi" w:cstheme="majorHAnsi"/>
        </w:rPr>
        <w:t xml:space="preserve"> and platinum </w:t>
      </w:r>
      <w:hyperlink r:id="rId17">
        <w:r w:rsidRPr="00DB04F2">
          <w:rPr>
            <w:rStyle w:val="Hyperlink"/>
            <w:rFonts w:asciiTheme="majorHAnsi" w:eastAsia="Calibri" w:hAnsiTheme="majorHAnsi" w:cstheme="majorHAnsi"/>
          </w:rPr>
          <w:t xml:space="preserve">“La </w:t>
        </w:r>
        <w:proofErr w:type="spellStart"/>
        <w:r w:rsidRPr="00DB04F2">
          <w:rPr>
            <w:rStyle w:val="Hyperlink"/>
            <w:rFonts w:asciiTheme="majorHAnsi" w:eastAsia="Calibri" w:hAnsiTheme="majorHAnsi" w:cstheme="majorHAnsi"/>
          </w:rPr>
          <w:t>La</w:t>
        </w:r>
        <w:proofErr w:type="spellEnd"/>
        <w:r w:rsidRPr="00DB04F2">
          <w:rPr>
            <w:rStyle w:val="Hyperlink"/>
            <w:rFonts w:asciiTheme="majorHAnsi" w:eastAsia="Calibri" w:hAnsiTheme="majorHAnsi" w:cstheme="majorHAnsi"/>
          </w:rPr>
          <w:t xml:space="preserve"> Land”</w:t>
        </w:r>
      </w:hyperlink>
      <w:r w:rsidRPr="00DB04F2">
        <w:rPr>
          <w:rFonts w:asciiTheme="majorHAnsi" w:eastAsia="Calibri" w:hAnsiTheme="majorHAnsi" w:cstheme="majorHAnsi"/>
        </w:rPr>
        <w:t xml:space="preserve"> [feat. YG], Bryce has tallied up more than 2 billion streams to date, and delivered a series of unforgettable performances on </w:t>
      </w:r>
      <w:r w:rsidRPr="00DB04F2">
        <w:rPr>
          <w:rFonts w:asciiTheme="majorHAnsi" w:eastAsia="Calibri" w:hAnsiTheme="majorHAnsi" w:cstheme="majorHAnsi"/>
          <w:i/>
          <w:iCs/>
        </w:rPr>
        <w:t>Late Night with Seth Meyers</w:t>
      </w:r>
      <w:r w:rsidRPr="00DB04F2">
        <w:rPr>
          <w:rFonts w:asciiTheme="majorHAnsi" w:eastAsia="Calibri" w:hAnsiTheme="majorHAnsi" w:cstheme="majorHAnsi"/>
        </w:rPr>
        <w:t xml:space="preserve">, </w:t>
      </w:r>
      <w:r w:rsidRPr="00DB04F2">
        <w:rPr>
          <w:rFonts w:asciiTheme="majorHAnsi" w:eastAsia="Calibri" w:hAnsiTheme="majorHAnsi" w:cstheme="majorHAnsi"/>
          <w:i/>
          <w:iCs/>
        </w:rPr>
        <w:t>Jimmy Kimmel LIVE!</w:t>
      </w:r>
      <w:r w:rsidRPr="00DB04F2">
        <w:rPr>
          <w:rFonts w:asciiTheme="majorHAnsi" w:eastAsia="Calibri" w:hAnsiTheme="majorHAnsi" w:cstheme="majorHAnsi"/>
        </w:rPr>
        <w:t xml:space="preserve">, </w:t>
      </w:r>
      <w:r w:rsidRPr="00DB04F2">
        <w:rPr>
          <w:rFonts w:asciiTheme="majorHAnsi" w:eastAsia="Calibri" w:hAnsiTheme="majorHAnsi" w:cstheme="majorHAnsi"/>
          <w:i/>
          <w:iCs/>
        </w:rPr>
        <w:t>Wendy Williams</w:t>
      </w:r>
      <w:r w:rsidRPr="00DB04F2">
        <w:rPr>
          <w:rFonts w:asciiTheme="majorHAnsi" w:eastAsia="Calibri" w:hAnsiTheme="majorHAnsi" w:cstheme="majorHAnsi"/>
        </w:rPr>
        <w:t xml:space="preserve">, </w:t>
      </w:r>
      <w:r w:rsidRPr="00DB04F2">
        <w:rPr>
          <w:rFonts w:asciiTheme="majorHAnsi" w:eastAsia="Calibri" w:hAnsiTheme="majorHAnsi" w:cstheme="majorHAnsi"/>
          <w:i/>
          <w:iCs/>
        </w:rPr>
        <w:t>The Kelly Clarkson Show</w:t>
      </w:r>
      <w:r w:rsidRPr="00DB04F2">
        <w:rPr>
          <w:rFonts w:asciiTheme="majorHAnsi" w:eastAsia="Calibri" w:hAnsiTheme="majorHAnsi" w:cstheme="majorHAnsi"/>
        </w:rPr>
        <w:t xml:space="preserve">, </w:t>
      </w:r>
      <w:r w:rsidRPr="00DB04F2">
        <w:rPr>
          <w:rFonts w:asciiTheme="majorHAnsi" w:eastAsia="Calibri" w:hAnsiTheme="majorHAnsi" w:cstheme="majorHAnsi"/>
          <w:i/>
          <w:iCs/>
        </w:rPr>
        <w:t xml:space="preserve">The Late </w:t>
      </w:r>
      <w:proofErr w:type="spellStart"/>
      <w:r w:rsidRPr="00DB04F2">
        <w:rPr>
          <w:rFonts w:asciiTheme="majorHAnsi" w:eastAsia="Calibri" w:hAnsiTheme="majorHAnsi" w:cstheme="majorHAnsi"/>
          <w:i/>
          <w:iCs/>
        </w:rPr>
        <w:t>Late</w:t>
      </w:r>
      <w:proofErr w:type="spellEnd"/>
      <w:r w:rsidRPr="00DB04F2">
        <w:rPr>
          <w:rFonts w:asciiTheme="majorHAnsi" w:eastAsia="Calibri" w:hAnsiTheme="majorHAnsi" w:cstheme="majorHAnsi"/>
          <w:i/>
          <w:iCs/>
        </w:rPr>
        <w:t xml:space="preserve"> Show with James Corden</w:t>
      </w:r>
      <w:r w:rsidRPr="00DB04F2">
        <w:rPr>
          <w:rFonts w:asciiTheme="majorHAnsi" w:eastAsia="Calibri" w:hAnsiTheme="majorHAnsi" w:cstheme="majorHAnsi"/>
        </w:rPr>
        <w:t xml:space="preserve">, </w:t>
      </w:r>
      <w:r w:rsidRPr="00DB04F2">
        <w:rPr>
          <w:rFonts w:asciiTheme="majorHAnsi" w:eastAsia="Calibri" w:hAnsiTheme="majorHAnsi" w:cstheme="majorHAnsi"/>
          <w:i/>
          <w:iCs/>
        </w:rPr>
        <w:t>Live with Kelly and Ryan</w:t>
      </w:r>
      <w:r w:rsidRPr="00DB04F2">
        <w:rPr>
          <w:rFonts w:asciiTheme="majorHAnsi" w:eastAsia="Calibri" w:hAnsiTheme="majorHAnsi" w:cstheme="majorHAnsi"/>
        </w:rPr>
        <w:t xml:space="preserve">, </w:t>
      </w:r>
      <w:r w:rsidRPr="00DB04F2">
        <w:rPr>
          <w:rFonts w:asciiTheme="majorHAnsi" w:eastAsia="Calibri" w:hAnsiTheme="majorHAnsi" w:cstheme="majorHAnsi"/>
          <w:i/>
          <w:iCs/>
        </w:rPr>
        <w:t>Good Morning America</w:t>
      </w:r>
      <w:r w:rsidRPr="00DB04F2">
        <w:rPr>
          <w:rFonts w:asciiTheme="majorHAnsi" w:eastAsia="Calibri" w:hAnsiTheme="majorHAnsi" w:cstheme="majorHAnsi"/>
        </w:rPr>
        <w:t xml:space="preserve">, and more. He’s pushed himself outside the confines of genre, collaborating with everyone from Wale, </w:t>
      </w:r>
      <w:proofErr w:type="spellStart"/>
      <w:r w:rsidRPr="00DB04F2">
        <w:rPr>
          <w:rFonts w:asciiTheme="majorHAnsi" w:eastAsia="Calibri" w:hAnsiTheme="majorHAnsi" w:cstheme="majorHAnsi"/>
        </w:rPr>
        <w:t>lovelytheband</w:t>
      </w:r>
      <w:proofErr w:type="spellEnd"/>
      <w:r w:rsidRPr="00DB04F2">
        <w:rPr>
          <w:rFonts w:asciiTheme="majorHAnsi" w:eastAsia="Calibri" w:hAnsiTheme="majorHAnsi" w:cstheme="majorHAnsi"/>
        </w:rPr>
        <w:t xml:space="preserve"> and FITZ to Cheat Codes, Loud Luxury, </w:t>
      </w:r>
      <w:proofErr w:type="spellStart"/>
      <w:r w:rsidRPr="00DB04F2">
        <w:rPr>
          <w:rFonts w:asciiTheme="majorHAnsi" w:eastAsia="Calibri" w:hAnsiTheme="majorHAnsi" w:cstheme="majorHAnsi"/>
        </w:rPr>
        <w:t>Parmalee</w:t>
      </w:r>
      <w:proofErr w:type="spellEnd"/>
      <w:r w:rsidRPr="00DB04F2">
        <w:rPr>
          <w:rFonts w:asciiTheme="majorHAnsi" w:eastAsia="Calibri" w:hAnsiTheme="majorHAnsi" w:cstheme="majorHAnsi"/>
        </w:rPr>
        <w:t>, and Jeremih. At the same time, brands such as Pepsi, TRULY, Malibu Rum, Capitol One, and Fender have sought him out for collaborations.</w:t>
      </w:r>
    </w:p>
    <w:p w14:paraId="42781AC1" w14:textId="77777777" w:rsidR="00EB751F" w:rsidRDefault="00EB751F" w:rsidP="00416B90">
      <w:pPr>
        <w:spacing w:line="240" w:lineRule="auto"/>
        <w:jc w:val="center"/>
        <w:rPr>
          <w:rFonts w:ascii="Calibri" w:eastAsia="Calibri" w:hAnsi="Calibri" w:cs="Calibri"/>
        </w:rPr>
      </w:pPr>
    </w:p>
    <w:p w14:paraId="518F4B35" w14:textId="0847B85A" w:rsidR="00416B90" w:rsidRPr="00416B90" w:rsidRDefault="00416B90" w:rsidP="00416B90">
      <w:pPr>
        <w:spacing w:line="240" w:lineRule="auto"/>
        <w:jc w:val="center"/>
        <w:rPr>
          <w:rFonts w:ascii="Calibri" w:eastAsia="Calibri" w:hAnsi="Calibri" w:cs="Calibri"/>
        </w:rPr>
      </w:pPr>
      <w:r w:rsidRPr="00416B90">
        <w:rPr>
          <w:rFonts w:ascii="Calibri" w:eastAsia="Calibri" w:hAnsi="Calibri" w:cs="Calibri"/>
          <w:b/>
        </w:rPr>
        <w:t>FOLLOW BRYCE VINE:</w:t>
      </w:r>
    </w:p>
    <w:p w14:paraId="00000018" w14:textId="0145169C" w:rsidR="002A1D7A" w:rsidRDefault="00A005A1" w:rsidP="00416B90">
      <w:pPr>
        <w:spacing w:line="240" w:lineRule="auto"/>
        <w:jc w:val="center"/>
        <w:rPr>
          <w:rFonts w:ascii="Calibri" w:eastAsia="Calibri" w:hAnsi="Calibri" w:cs="Calibri"/>
          <w:color w:val="0563C1"/>
          <w:u w:val="single"/>
        </w:rPr>
      </w:pPr>
      <w:hyperlink r:id="rId18">
        <w:r w:rsidR="00416B90" w:rsidRPr="00416B90">
          <w:rPr>
            <w:rStyle w:val="Hyperlink"/>
            <w:rFonts w:ascii="Calibri" w:eastAsia="Calibri" w:hAnsi="Calibri" w:cs="Calibri"/>
          </w:rPr>
          <w:t>Website</w:t>
        </w:r>
      </w:hyperlink>
      <w:r w:rsidR="00416B90" w:rsidRPr="00416B90">
        <w:rPr>
          <w:rFonts w:ascii="Calibri" w:eastAsia="Calibri" w:hAnsi="Calibri" w:cs="Calibri"/>
          <w:color w:val="0563C1"/>
          <w:u w:val="single"/>
        </w:rPr>
        <w:t xml:space="preserve"> | </w:t>
      </w:r>
      <w:hyperlink r:id="rId19">
        <w:r w:rsidR="00416B90" w:rsidRPr="00416B90">
          <w:rPr>
            <w:rStyle w:val="Hyperlink"/>
            <w:rFonts w:ascii="Calibri" w:eastAsia="Calibri" w:hAnsi="Calibri" w:cs="Calibri"/>
          </w:rPr>
          <w:t>Facebook</w:t>
        </w:r>
      </w:hyperlink>
      <w:r w:rsidR="00416B90" w:rsidRPr="00416B90">
        <w:rPr>
          <w:rFonts w:ascii="Calibri" w:eastAsia="Calibri" w:hAnsi="Calibri" w:cs="Calibri"/>
          <w:color w:val="0563C1"/>
          <w:u w:val="single"/>
        </w:rPr>
        <w:t xml:space="preserve"> | </w:t>
      </w:r>
      <w:hyperlink r:id="rId20">
        <w:r w:rsidR="00416B90" w:rsidRPr="00416B90">
          <w:rPr>
            <w:rStyle w:val="Hyperlink"/>
            <w:rFonts w:ascii="Calibri" w:eastAsia="Calibri" w:hAnsi="Calibri" w:cs="Calibri"/>
          </w:rPr>
          <w:t>Twitter</w:t>
        </w:r>
      </w:hyperlink>
      <w:r w:rsidR="00416B90" w:rsidRPr="00416B90">
        <w:rPr>
          <w:rFonts w:ascii="Calibri" w:eastAsia="Calibri" w:hAnsi="Calibri" w:cs="Calibri"/>
          <w:color w:val="0563C1"/>
          <w:u w:val="single"/>
        </w:rPr>
        <w:t xml:space="preserve"> | </w:t>
      </w:r>
      <w:hyperlink r:id="rId21">
        <w:r w:rsidR="00416B90" w:rsidRPr="00416B90">
          <w:rPr>
            <w:rStyle w:val="Hyperlink"/>
            <w:rFonts w:ascii="Calibri" w:eastAsia="Calibri" w:hAnsi="Calibri" w:cs="Calibri"/>
          </w:rPr>
          <w:t>Instagram</w:t>
        </w:r>
      </w:hyperlink>
      <w:r w:rsidR="00416B90" w:rsidRPr="00416B90">
        <w:rPr>
          <w:rFonts w:ascii="Calibri" w:eastAsia="Calibri" w:hAnsi="Calibri" w:cs="Calibri"/>
          <w:color w:val="0563C1"/>
          <w:u w:val="single"/>
        </w:rPr>
        <w:t xml:space="preserve"> | </w:t>
      </w:r>
      <w:hyperlink r:id="rId22">
        <w:proofErr w:type="spellStart"/>
        <w:r w:rsidR="00416B90" w:rsidRPr="00416B90">
          <w:rPr>
            <w:rStyle w:val="Hyperlink"/>
            <w:rFonts w:ascii="Calibri" w:eastAsia="Calibri" w:hAnsi="Calibri" w:cs="Calibri"/>
          </w:rPr>
          <w:t>Youtube</w:t>
        </w:r>
        <w:proofErr w:type="spellEnd"/>
      </w:hyperlink>
      <w:r w:rsidR="00416B90" w:rsidRPr="00416B90">
        <w:rPr>
          <w:rFonts w:ascii="Calibri" w:eastAsia="Calibri" w:hAnsi="Calibri" w:cs="Calibri"/>
          <w:color w:val="0563C1"/>
          <w:u w:val="single"/>
        </w:rPr>
        <w:t xml:space="preserve"> | </w:t>
      </w:r>
      <w:hyperlink r:id="rId23">
        <w:r w:rsidR="00416B90" w:rsidRPr="00416B90">
          <w:rPr>
            <w:rStyle w:val="Hyperlink"/>
            <w:rFonts w:ascii="Calibri" w:eastAsia="Calibri" w:hAnsi="Calibri" w:cs="Calibri"/>
          </w:rPr>
          <w:t>TikTok</w:t>
        </w:r>
      </w:hyperlink>
    </w:p>
    <w:p w14:paraId="00000019" w14:textId="77777777" w:rsidR="002A1D7A" w:rsidRDefault="002A1D7A" w:rsidP="00416B90">
      <w:pPr>
        <w:spacing w:line="240" w:lineRule="auto"/>
        <w:rPr>
          <w:rFonts w:ascii="Calibri" w:eastAsia="Calibri" w:hAnsi="Calibri" w:cs="Calibri"/>
        </w:rPr>
      </w:pPr>
    </w:p>
    <w:p w14:paraId="0000001A" w14:textId="2F5C5FAB" w:rsidR="002A1D7A" w:rsidRDefault="006E04EF">
      <w:pPr>
        <w:spacing w:line="240" w:lineRule="auto"/>
        <w:jc w:val="center"/>
        <w:rPr>
          <w:rFonts w:ascii="Calibri" w:eastAsia="Calibri" w:hAnsi="Calibri" w:cs="Calibri"/>
          <w:b/>
        </w:rPr>
      </w:pPr>
      <w:r>
        <w:rPr>
          <w:rFonts w:ascii="Calibri" w:eastAsia="Calibri" w:hAnsi="Calibri" w:cs="Calibri"/>
          <w:b/>
        </w:rPr>
        <w:t>For more information</w:t>
      </w:r>
      <w:r w:rsidR="00416B90">
        <w:rPr>
          <w:rFonts w:ascii="Calibri" w:eastAsia="Calibri" w:hAnsi="Calibri" w:cs="Calibri"/>
          <w:b/>
        </w:rPr>
        <w:t xml:space="preserve"> on Bryce Vine, please contact:</w:t>
      </w:r>
    </w:p>
    <w:p w14:paraId="05CEF9F8" w14:textId="6BC59A18" w:rsidR="00416B90" w:rsidRDefault="00A005A1" w:rsidP="00416B90">
      <w:pPr>
        <w:spacing w:line="240" w:lineRule="auto"/>
        <w:jc w:val="center"/>
        <w:rPr>
          <w:rStyle w:val="Hyperlink"/>
          <w:rFonts w:ascii="Calibri" w:eastAsia="Calibri" w:hAnsi="Calibri" w:cs="Calibri"/>
        </w:rPr>
      </w:pPr>
      <w:hyperlink r:id="rId24">
        <w:r w:rsidR="00416B90" w:rsidRPr="00416B90">
          <w:rPr>
            <w:rStyle w:val="Hyperlink"/>
            <w:rFonts w:ascii="Calibri" w:eastAsia="Calibri" w:hAnsi="Calibri" w:cs="Calibri"/>
          </w:rPr>
          <w:t>Ceri.Roberts@warnerrecords.com</w:t>
        </w:r>
      </w:hyperlink>
    </w:p>
    <w:p w14:paraId="16B5812F" w14:textId="0E14FEA2" w:rsidR="00B64F89" w:rsidRPr="00416B90" w:rsidRDefault="00B64F89" w:rsidP="00416B90">
      <w:pPr>
        <w:spacing w:line="240" w:lineRule="auto"/>
        <w:jc w:val="center"/>
        <w:rPr>
          <w:rFonts w:ascii="Calibri" w:eastAsia="Calibri" w:hAnsi="Calibri" w:cs="Calibri"/>
          <w:u w:val="single"/>
        </w:rPr>
      </w:pPr>
      <w:r>
        <w:rPr>
          <w:rStyle w:val="Hyperlink"/>
          <w:rFonts w:ascii="Calibri" w:eastAsia="Calibri" w:hAnsi="Calibri" w:cs="Calibri"/>
        </w:rPr>
        <w:t>Patrice.Compere@warnerrecords.com</w:t>
      </w:r>
    </w:p>
    <w:p w14:paraId="723385F5" w14:textId="58993404" w:rsidR="00416B90" w:rsidRDefault="00416B90">
      <w:pPr>
        <w:spacing w:line="240" w:lineRule="auto"/>
        <w:jc w:val="center"/>
        <w:rPr>
          <w:rFonts w:ascii="Calibri" w:eastAsia="Calibri" w:hAnsi="Calibri" w:cs="Calibri"/>
          <w:color w:val="0563C1"/>
          <w:u w:val="single"/>
        </w:rPr>
      </w:pPr>
    </w:p>
    <w:p w14:paraId="0000001D" w14:textId="34EF2B5F" w:rsidR="002A1D7A" w:rsidRPr="00E86FD6" w:rsidRDefault="00D63632" w:rsidP="00E86FD6">
      <w:pPr>
        <w:spacing w:line="240" w:lineRule="auto"/>
        <w:jc w:val="center"/>
        <w:rPr>
          <w:rFonts w:ascii="Calibri" w:eastAsia="Calibri" w:hAnsi="Calibri" w:cs="Calibri"/>
          <w:color w:val="0563C1"/>
          <w:u w:val="single"/>
        </w:rPr>
      </w:pPr>
      <w:r>
        <w:rPr>
          <w:noProof/>
          <w:color w:val="000000"/>
        </w:rPr>
        <w:drawing>
          <wp:inline distT="0" distB="0" distL="0" distR="0" wp14:anchorId="0691BB9E" wp14:editId="56A9FADF">
            <wp:extent cx="1638300" cy="439914"/>
            <wp:effectExtent l="0" t="0" r="0" b="0"/>
            <wp:docPr id="1" name="Picture 1" descr="cid4142125693*image001.png@01D92B29.0AE2A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4142125693*image001.png@01D92B29.0AE2A7A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649947" cy="443042"/>
                    </a:xfrm>
                    <a:prstGeom prst="rect">
                      <a:avLst/>
                    </a:prstGeom>
                    <a:noFill/>
                    <a:ln>
                      <a:noFill/>
                    </a:ln>
                  </pic:spPr>
                </pic:pic>
              </a:graphicData>
            </a:graphic>
          </wp:inline>
        </w:drawing>
      </w:r>
    </w:p>
    <w:sectPr w:rsidR="002A1D7A" w:rsidRPr="00E86FD6" w:rsidSect="004740E0">
      <w:pgSz w:w="12240" w:h="15840"/>
      <w:pgMar w:top="576" w:right="720" w:bottom="576"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60EDE" w14:textId="77777777" w:rsidR="003646E6" w:rsidRDefault="003646E6" w:rsidP="00ED6963">
      <w:pPr>
        <w:spacing w:line="240" w:lineRule="auto"/>
      </w:pPr>
      <w:r>
        <w:separator/>
      </w:r>
    </w:p>
  </w:endnote>
  <w:endnote w:type="continuationSeparator" w:id="0">
    <w:p w14:paraId="4174B26F" w14:textId="77777777" w:rsidR="003646E6" w:rsidRDefault="003646E6" w:rsidP="00ED69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EA1F8" w14:textId="77777777" w:rsidR="003646E6" w:rsidRDefault="003646E6" w:rsidP="00ED6963">
      <w:pPr>
        <w:spacing w:line="240" w:lineRule="auto"/>
      </w:pPr>
      <w:r>
        <w:separator/>
      </w:r>
    </w:p>
  </w:footnote>
  <w:footnote w:type="continuationSeparator" w:id="0">
    <w:p w14:paraId="02769151" w14:textId="77777777" w:rsidR="003646E6" w:rsidRDefault="003646E6" w:rsidP="00ED69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C5F65"/>
    <w:multiLevelType w:val="multilevel"/>
    <w:tmpl w:val="FDD6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B0134B"/>
    <w:multiLevelType w:val="multilevel"/>
    <w:tmpl w:val="C6F65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AA582F"/>
    <w:multiLevelType w:val="multilevel"/>
    <w:tmpl w:val="9E88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6AB25E9"/>
    <w:multiLevelType w:val="multilevel"/>
    <w:tmpl w:val="4894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C16166"/>
    <w:multiLevelType w:val="multilevel"/>
    <w:tmpl w:val="9E70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D296906"/>
    <w:multiLevelType w:val="multilevel"/>
    <w:tmpl w:val="B9A0D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3121560">
    <w:abstractNumId w:val="0"/>
  </w:num>
  <w:num w:numId="2" w16cid:durableId="560603103">
    <w:abstractNumId w:val="1"/>
  </w:num>
  <w:num w:numId="3" w16cid:durableId="273172696">
    <w:abstractNumId w:val="4"/>
  </w:num>
  <w:num w:numId="4" w16cid:durableId="986671057">
    <w:abstractNumId w:val="3"/>
  </w:num>
  <w:num w:numId="5" w16cid:durableId="122769301">
    <w:abstractNumId w:val="2"/>
  </w:num>
  <w:num w:numId="6" w16cid:durableId="6956196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D7A"/>
    <w:rsid w:val="00001FEF"/>
    <w:rsid w:val="00002368"/>
    <w:rsid w:val="00003B3E"/>
    <w:rsid w:val="000808FB"/>
    <w:rsid w:val="00083AF0"/>
    <w:rsid w:val="000B26BD"/>
    <w:rsid w:val="000E7E9A"/>
    <w:rsid w:val="000F13F0"/>
    <w:rsid w:val="00113FAD"/>
    <w:rsid w:val="00114386"/>
    <w:rsid w:val="00120F9F"/>
    <w:rsid w:val="001360B7"/>
    <w:rsid w:val="00136C13"/>
    <w:rsid w:val="0015316D"/>
    <w:rsid w:val="00155B4B"/>
    <w:rsid w:val="001918AB"/>
    <w:rsid w:val="00194B33"/>
    <w:rsid w:val="00196A7D"/>
    <w:rsid w:val="001A367C"/>
    <w:rsid w:val="001A36BB"/>
    <w:rsid w:val="001E3119"/>
    <w:rsid w:val="00201D39"/>
    <w:rsid w:val="00222456"/>
    <w:rsid w:val="0022357A"/>
    <w:rsid w:val="00225B55"/>
    <w:rsid w:val="00225E5B"/>
    <w:rsid w:val="00240FBF"/>
    <w:rsid w:val="002437B5"/>
    <w:rsid w:val="002773AE"/>
    <w:rsid w:val="00286519"/>
    <w:rsid w:val="002A1D7A"/>
    <w:rsid w:val="002B393B"/>
    <w:rsid w:val="002F77AD"/>
    <w:rsid w:val="00314565"/>
    <w:rsid w:val="0036427D"/>
    <w:rsid w:val="003646E6"/>
    <w:rsid w:val="00377515"/>
    <w:rsid w:val="00387CDB"/>
    <w:rsid w:val="0039384E"/>
    <w:rsid w:val="00397C98"/>
    <w:rsid w:val="003C11E5"/>
    <w:rsid w:val="003C634B"/>
    <w:rsid w:val="00416B90"/>
    <w:rsid w:val="00440F57"/>
    <w:rsid w:val="0044435F"/>
    <w:rsid w:val="004740E0"/>
    <w:rsid w:val="00482E88"/>
    <w:rsid w:val="00486977"/>
    <w:rsid w:val="00491319"/>
    <w:rsid w:val="004D4B6F"/>
    <w:rsid w:val="004F7050"/>
    <w:rsid w:val="005071D4"/>
    <w:rsid w:val="00507A9B"/>
    <w:rsid w:val="00513B2C"/>
    <w:rsid w:val="0053760A"/>
    <w:rsid w:val="00590D49"/>
    <w:rsid w:val="005A5748"/>
    <w:rsid w:val="005A65BB"/>
    <w:rsid w:val="005B33AA"/>
    <w:rsid w:val="00601095"/>
    <w:rsid w:val="0061420E"/>
    <w:rsid w:val="00615AF9"/>
    <w:rsid w:val="006213DD"/>
    <w:rsid w:val="006249CA"/>
    <w:rsid w:val="00631261"/>
    <w:rsid w:val="00632BC3"/>
    <w:rsid w:val="006403DB"/>
    <w:rsid w:val="0065714F"/>
    <w:rsid w:val="00673045"/>
    <w:rsid w:val="0069438A"/>
    <w:rsid w:val="006A1748"/>
    <w:rsid w:val="006B3530"/>
    <w:rsid w:val="006B6184"/>
    <w:rsid w:val="006B76A8"/>
    <w:rsid w:val="006C5CFA"/>
    <w:rsid w:val="006D344A"/>
    <w:rsid w:val="006E04EF"/>
    <w:rsid w:val="006E3A52"/>
    <w:rsid w:val="006F6A45"/>
    <w:rsid w:val="0070319F"/>
    <w:rsid w:val="007042CF"/>
    <w:rsid w:val="00764956"/>
    <w:rsid w:val="007779EB"/>
    <w:rsid w:val="007A49E8"/>
    <w:rsid w:val="007D1048"/>
    <w:rsid w:val="007E1A2E"/>
    <w:rsid w:val="007F66B1"/>
    <w:rsid w:val="007F6B87"/>
    <w:rsid w:val="008126B1"/>
    <w:rsid w:val="00832709"/>
    <w:rsid w:val="00842C14"/>
    <w:rsid w:val="00845BBB"/>
    <w:rsid w:val="0085718C"/>
    <w:rsid w:val="00883B2B"/>
    <w:rsid w:val="008911AE"/>
    <w:rsid w:val="008B55DC"/>
    <w:rsid w:val="008F4BFE"/>
    <w:rsid w:val="008F4DA5"/>
    <w:rsid w:val="008F6696"/>
    <w:rsid w:val="00921C76"/>
    <w:rsid w:val="00931EC7"/>
    <w:rsid w:val="0094382D"/>
    <w:rsid w:val="00960072"/>
    <w:rsid w:val="00967DB8"/>
    <w:rsid w:val="00967E2F"/>
    <w:rsid w:val="009822A7"/>
    <w:rsid w:val="00987A9A"/>
    <w:rsid w:val="00991C1D"/>
    <w:rsid w:val="00996476"/>
    <w:rsid w:val="009A23EB"/>
    <w:rsid w:val="009B5C72"/>
    <w:rsid w:val="009C16FF"/>
    <w:rsid w:val="009E1712"/>
    <w:rsid w:val="00A347ED"/>
    <w:rsid w:val="00A43136"/>
    <w:rsid w:val="00A47C0C"/>
    <w:rsid w:val="00A91F0C"/>
    <w:rsid w:val="00AB5BB6"/>
    <w:rsid w:val="00AD1ACD"/>
    <w:rsid w:val="00AD5B23"/>
    <w:rsid w:val="00AE5724"/>
    <w:rsid w:val="00AF48AB"/>
    <w:rsid w:val="00B0703C"/>
    <w:rsid w:val="00B57648"/>
    <w:rsid w:val="00B60577"/>
    <w:rsid w:val="00B64F89"/>
    <w:rsid w:val="00BA0885"/>
    <w:rsid w:val="00BB089B"/>
    <w:rsid w:val="00BD1327"/>
    <w:rsid w:val="00BE2E3A"/>
    <w:rsid w:val="00C53378"/>
    <w:rsid w:val="00C74B89"/>
    <w:rsid w:val="00C8770D"/>
    <w:rsid w:val="00C9644C"/>
    <w:rsid w:val="00CA46FE"/>
    <w:rsid w:val="00CA4CA5"/>
    <w:rsid w:val="00CB227F"/>
    <w:rsid w:val="00CC1A1A"/>
    <w:rsid w:val="00CC6137"/>
    <w:rsid w:val="00CC7E29"/>
    <w:rsid w:val="00CF3F7A"/>
    <w:rsid w:val="00D10083"/>
    <w:rsid w:val="00D57819"/>
    <w:rsid w:val="00D63632"/>
    <w:rsid w:val="00D91377"/>
    <w:rsid w:val="00DA1182"/>
    <w:rsid w:val="00DA3974"/>
    <w:rsid w:val="00DA5723"/>
    <w:rsid w:val="00DB04F2"/>
    <w:rsid w:val="00DB1151"/>
    <w:rsid w:val="00DD213B"/>
    <w:rsid w:val="00DF0A37"/>
    <w:rsid w:val="00DF79A8"/>
    <w:rsid w:val="00E01B39"/>
    <w:rsid w:val="00E206DD"/>
    <w:rsid w:val="00E20DCC"/>
    <w:rsid w:val="00E32D36"/>
    <w:rsid w:val="00E5518A"/>
    <w:rsid w:val="00E63A73"/>
    <w:rsid w:val="00E81E02"/>
    <w:rsid w:val="00E86FD6"/>
    <w:rsid w:val="00E924B1"/>
    <w:rsid w:val="00E94D04"/>
    <w:rsid w:val="00EA6CA3"/>
    <w:rsid w:val="00EB0264"/>
    <w:rsid w:val="00EB751F"/>
    <w:rsid w:val="00EC35B5"/>
    <w:rsid w:val="00ED6963"/>
    <w:rsid w:val="00F04C73"/>
    <w:rsid w:val="00F07CBD"/>
    <w:rsid w:val="00F116CF"/>
    <w:rsid w:val="00F21DB5"/>
    <w:rsid w:val="00F22201"/>
    <w:rsid w:val="00F32BA3"/>
    <w:rsid w:val="00F33080"/>
    <w:rsid w:val="00F33EB1"/>
    <w:rsid w:val="00F3756B"/>
    <w:rsid w:val="00F565BC"/>
    <w:rsid w:val="00FB3F02"/>
    <w:rsid w:val="00FB72FE"/>
    <w:rsid w:val="00FC2B1B"/>
    <w:rsid w:val="00FC3980"/>
    <w:rsid w:val="00FC7E93"/>
    <w:rsid w:val="00FE1D01"/>
    <w:rsid w:val="00FE6367"/>
    <w:rsid w:val="00FF2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180C2"/>
  <w15:docId w15:val="{995BE6A8-6C96-4391-802F-3653C721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D6963"/>
    <w:pPr>
      <w:tabs>
        <w:tab w:val="center" w:pos="4680"/>
        <w:tab w:val="right" w:pos="9360"/>
      </w:tabs>
      <w:spacing w:line="240" w:lineRule="auto"/>
    </w:pPr>
  </w:style>
  <w:style w:type="character" w:customStyle="1" w:styleId="HeaderChar">
    <w:name w:val="Header Char"/>
    <w:basedOn w:val="DefaultParagraphFont"/>
    <w:link w:val="Header"/>
    <w:uiPriority w:val="99"/>
    <w:rsid w:val="00ED6963"/>
  </w:style>
  <w:style w:type="paragraph" w:styleId="Footer">
    <w:name w:val="footer"/>
    <w:basedOn w:val="Normal"/>
    <w:link w:val="FooterChar"/>
    <w:uiPriority w:val="99"/>
    <w:unhideWhenUsed/>
    <w:rsid w:val="00ED6963"/>
    <w:pPr>
      <w:tabs>
        <w:tab w:val="center" w:pos="4680"/>
        <w:tab w:val="right" w:pos="9360"/>
      </w:tabs>
      <w:spacing w:line="240" w:lineRule="auto"/>
    </w:pPr>
  </w:style>
  <w:style w:type="character" w:customStyle="1" w:styleId="FooterChar">
    <w:name w:val="Footer Char"/>
    <w:basedOn w:val="DefaultParagraphFont"/>
    <w:link w:val="Footer"/>
    <w:uiPriority w:val="99"/>
    <w:rsid w:val="00ED6963"/>
  </w:style>
  <w:style w:type="character" w:styleId="Hyperlink">
    <w:name w:val="Hyperlink"/>
    <w:basedOn w:val="DefaultParagraphFont"/>
    <w:uiPriority w:val="99"/>
    <w:unhideWhenUsed/>
    <w:rsid w:val="00E20DCC"/>
    <w:rPr>
      <w:color w:val="0000FF" w:themeColor="hyperlink"/>
      <w:u w:val="single"/>
    </w:rPr>
  </w:style>
  <w:style w:type="character" w:styleId="UnresolvedMention">
    <w:name w:val="Unresolved Mention"/>
    <w:basedOn w:val="DefaultParagraphFont"/>
    <w:uiPriority w:val="99"/>
    <w:semiHidden/>
    <w:unhideWhenUsed/>
    <w:rsid w:val="00E20DCC"/>
    <w:rPr>
      <w:color w:val="605E5C"/>
      <w:shd w:val="clear" w:color="auto" w:fill="E1DFDD"/>
    </w:rPr>
  </w:style>
  <w:style w:type="paragraph" w:customStyle="1" w:styleId="m7556424909797718513msolistparagraph">
    <w:name w:val="m_7556424909797718513msolistparagraph"/>
    <w:basedOn w:val="Normal"/>
    <w:rsid w:val="00991C1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6679605491077680526msolistparagraph">
    <w:name w:val="m_6679605491077680526msolistparagraph"/>
    <w:basedOn w:val="Normal"/>
    <w:rsid w:val="00E5518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70319F"/>
  </w:style>
  <w:style w:type="paragraph" w:customStyle="1" w:styleId="m-1359651023800844750msolistparagraph">
    <w:name w:val="m_-1359651023800844750msolistparagraph"/>
    <w:basedOn w:val="Normal"/>
    <w:rsid w:val="0070319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62163">
      <w:bodyDiv w:val="1"/>
      <w:marLeft w:val="0"/>
      <w:marRight w:val="0"/>
      <w:marTop w:val="0"/>
      <w:marBottom w:val="0"/>
      <w:divBdr>
        <w:top w:val="none" w:sz="0" w:space="0" w:color="auto"/>
        <w:left w:val="none" w:sz="0" w:space="0" w:color="auto"/>
        <w:bottom w:val="none" w:sz="0" w:space="0" w:color="auto"/>
        <w:right w:val="none" w:sz="0" w:space="0" w:color="auto"/>
      </w:divBdr>
    </w:div>
    <w:div w:id="179663347">
      <w:bodyDiv w:val="1"/>
      <w:marLeft w:val="0"/>
      <w:marRight w:val="0"/>
      <w:marTop w:val="0"/>
      <w:marBottom w:val="0"/>
      <w:divBdr>
        <w:top w:val="none" w:sz="0" w:space="0" w:color="auto"/>
        <w:left w:val="none" w:sz="0" w:space="0" w:color="auto"/>
        <w:bottom w:val="none" w:sz="0" w:space="0" w:color="auto"/>
        <w:right w:val="none" w:sz="0" w:space="0" w:color="auto"/>
      </w:divBdr>
    </w:div>
    <w:div w:id="431706882">
      <w:bodyDiv w:val="1"/>
      <w:marLeft w:val="0"/>
      <w:marRight w:val="0"/>
      <w:marTop w:val="0"/>
      <w:marBottom w:val="0"/>
      <w:divBdr>
        <w:top w:val="none" w:sz="0" w:space="0" w:color="auto"/>
        <w:left w:val="none" w:sz="0" w:space="0" w:color="auto"/>
        <w:bottom w:val="none" w:sz="0" w:space="0" w:color="auto"/>
        <w:right w:val="none" w:sz="0" w:space="0" w:color="auto"/>
      </w:divBdr>
    </w:div>
    <w:div w:id="579797101">
      <w:bodyDiv w:val="1"/>
      <w:marLeft w:val="0"/>
      <w:marRight w:val="0"/>
      <w:marTop w:val="0"/>
      <w:marBottom w:val="0"/>
      <w:divBdr>
        <w:top w:val="none" w:sz="0" w:space="0" w:color="auto"/>
        <w:left w:val="none" w:sz="0" w:space="0" w:color="auto"/>
        <w:bottom w:val="none" w:sz="0" w:space="0" w:color="auto"/>
        <w:right w:val="none" w:sz="0" w:space="0" w:color="auto"/>
      </w:divBdr>
    </w:div>
    <w:div w:id="698362097">
      <w:bodyDiv w:val="1"/>
      <w:marLeft w:val="0"/>
      <w:marRight w:val="0"/>
      <w:marTop w:val="0"/>
      <w:marBottom w:val="0"/>
      <w:divBdr>
        <w:top w:val="none" w:sz="0" w:space="0" w:color="auto"/>
        <w:left w:val="none" w:sz="0" w:space="0" w:color="auto"/>
        <w:bottom w:val="none" w:sz="0" w:space="0" w:color="auto"/>
        <w:right w:val="none" w:sz="0" w:space="0" w:color="auto"/>
      </w:divBdr>
    </w:div>
    <w:div w:id="1514373021">
      <w:bodyDiv w:val="1"/>
      <w:marLeft w:val="0"/>
      <w:marRight w:val="0"/>
      <w:marTop w:val="0"/>
      <w:marBottom w:val="0"/>
      <w:divBdr>
        <w:top w:val="none" w:sz="0" w:space="0" w:color="auto"/>
        <w:left w:val="none" w:sz="0" w:space="0" w:color="auto"/>
        <w:bottom w:val="none" w:sz="0" w:space="0" w:color="auto"/>
        <w:right w:val="none" w:sz="0" w:space="0" w:color="auto"/>
      </w:divBdr>
    </w:div>
    <w:div w:id="1595213329">
      <w:bodyDiv w:val="1"/>
      <w:marLeft w:val="0"/>
      <w:marRight w:val="0"/>
      <w:marTop w:val="0"/>
      <w:marBottom w:val="0"/>
      <w:divBdr>
        <w:top w:val="none" w:sz="0" w:space="0" w:color="auto"/>
        <w:left w:val="none" w:sz="0" w:space="0" w:color="auto"/>
        <w:bottom w:val="none" w:sz="0" w:space="0" w:color="auto"/>
        <w:right w:val="none" w:sz="0" w:space="0" w:color="auto"/>
      </w:divBdr>
    </w:div>
    <w:div w:id="1707179001">
      <w:bodyDiv w:val="1"/>
      <w:marLeft w:val="0"/>
      <w:marRight w:val="0"/>
      <w:marTop w:val="0"/>
      <w:marBottom w:val="0"/>
      <w:divBdr>
        <w:top w:val="none" w:sz="0" w:space="0" w:color="auto"/>
        <w:left w:val="none" w:sz="0" w:space="0" w:color="auto"/>
        <w:bottom w:val="none" w:sz="0" w:space="0" w:color="auto"/>
        <w:right w:val="none" w:sz="0" w:space="0" w:color="auto"/>
      </w:divBdr>
    </w:div>
    <w:div w:id="1803885946">
      <w:bodyDiv w:val="1"/>
      <w:marLeft w:val="0"/>
      <w:marRight w:val="0"/>
      <w:marTop w:val="0"/>
      <w:marBottom w:val="0"/>
      <w:divBdr>
        <w:top w:val="none" w:sz="0" w:space="0" w:color="auto"/>
        <w:left w:val="none" w:sz="0" w:space="0" w:color="auto"/>
        <w:bottom w:val="none" w:sz="0" w:space="0" w:color="auto"/>
        <w:right w:val="none" w:sz="0" w:space="0" w:color="auto"/>
      </w:divBdr>
    </w:div>
    <w:div w:id="1863323927">
      <w:bodyDiv w:val="1"/>
      <w:marLeft w:val="0"/>
      <w:marRight w:val="0"/>
      <w:marTop w:val="0"/>
      <w:marBottom w:val="0"/>
      <w:divBdr>
        <w:top w:val="none" w:sz="0" w:space="0" w:color="auto"/>
        <w:left w:val="none" w:sz="0" w:space="0" w:color="auto"/>
        <w:bottom w:val="none" w:sz="0" w:space="0" w:color="auto"/>
        <w:right w:val="none" w:sz="0" w:space="0" w:color="auto"/>
      </w:divBdr>
    </w:div>
    <w:div w:id="2047674012">
      <w:bodyDiv w:val="1"/>
      <w:marLeft w:val="0"/>
      <w:marRight w:val="0"/>
      <w:marTop w:val="0"/>
      <w:marBottom w:val="0"/>
      <w:divBdr>
        <w:top w:val="none" w:sz="0" w:space="0" w:color="auto"/>
        <w:left w:val="none" w:sz="0" w:space="0" w:color="auto"/>
        <w:bottom w:val="none" w:sz="0" w:space="0" w:color="auto"/>
        <w:right w:val="none" w:sz="0" w:space="0" w:color="auto"/>
      </w:divBdr>
    </w:div>
    <w:div w:id="2048328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ycevine.lnk.to/NostalgiaMusicVideo" TargetMode="External"/><Relationship Id="rId13" Type="http://schemas.openxmlformats.org/officeDocument/2006/relationships/hyperlink" Target="https://nam04.safelinks.protection.outlook.com/?url=https%3A%2F%2Fvman.com%2Farticle%2Fbryce-vine-and-pheelz-collaborate-on-new-single%2F&amp;data=05%7C01%7CPatrice.Compere%40warnerrecords.com%7Cd2843268bc2c49a6ac2308db210c8584%7C8367939002ec4ba1ad3d69da3fdd637e%7C0%7C0%7C638140109890923233%7CUnknown%7CTWFpbGZsb3d8eyJWIjoiMC4wLjAwMDAiLCJQIjoiV2luMzIiLCJBTiI6Ik1haWwiLCJXVCI6Mn0%3D%7C3000%7C%7C%7C&amp;sdata=Epw4eQokimZIHe4NMCL%2BEaydCTAvcvKiNXaY%2FCe2Kz8%3D&amp;reserved=0" TargetMode="External"/><Relationship Id="rId18" Type="http://schemas.openxmlformats.org/officeDocument/2006/relationships/hyperlink" Target="https://www.brycevine.com/" TargetMode="External"/><Relationship Id="rId26" Type="http://schemas.openxmlformats.org/officeDocument/2006/relationships/image" Target="cid:image001.png@01D92C19.2DF9CB10" TargetMode="External"/><Relationship Id="rId3" Type="http://schemas.openxmlformats.org/officeDocument/2006/relationships/settings" Target="settings.xml"/><Relationship Id="rId21" Type="http://schemas.openxmlformats.org/officeDocument/2006/relationships/hyperlink" Target="http://instagram.com/brycevine/" TargetMode="External"/><Relationship Id="rId7" Type="http://schemas.openxmlformats.org/officeDocument/2006/relationships/hyperlink" Target="https://brycevine.lnk.to/Serotonin" TargetMode="External"/><Relationship Id="rId12" Type="http://schemas.openxmlformats.org/officeDocument/2006/relationships/hyperlink" Target="http://www.brycevine.com" TargetMode="External"/><Relationship Id="rId17" Type="http://schemas.openxmlformats.org/officeDocument/2006/relationships/hyperlink" Target="https://nam04.safelinks.protection.outlook.com/?url=https%3A%2F%2Fwww.youtube.com%2Fwatch%3Fv%3DdgpPCnLlH9g&amp;data=04%7C01%7CPatrice.Compere%40warnerrecords.com%7Cbda7cff1eefb490cf23108da008b5b0e%7C8367939002ec4ba1ad3d69da3fdd637e%7C0%7C0%7C637822895772929712%7CUnknown%7CTWFpbGZsb3d8eyJWIjoiMC4wLjAwMDAiLCJQIjoiV2luMzIiLCJBTiI6Ik1haWwiLCJXVCI6Mn0%3D%7C3000&amp;sdata=6vFYwGqUdwvmlZcsZT28qf2XOQvsOqrgJYFiJO99Bgc%3D&amp;reserved=0"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nam04.safelinks.protection.outlook.com/?url=https%3A%2F%2Fwww.youtube.com%2Fwatch%3Fv%3Dkudi8OtMu9s&amp;data=04%7C01%7CPatrice.Compere%40warnerrecords.com%7Cbda7cff1eefb490cf23108da008b5b0e%7C8367939002ec4ba1ad3d69da3fdd637e%7C0%7C0%7C637822895772929712%7CUnknown%7CTWFpbGZsb3d8eyJWIjoiMC4wLjAwMDAiLCJQIjoiV2luMzIiLCJBTiI6Ik1haWwiLCJXVCI6Mn0%3D%7C3000&amp;sdata=O6Nn5lNtGYkRrjAGwKyBap0gzrIBlwRoZA1qQzeQJbo%3D&amp;reserved=0" TargetMode="External"/><Relationship Id="rId20" Type="http://schemas.openxmlformats.org/officeDocument/2006/relationships/hyperlink" Target="https://twitter.com/brycev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rycevine.lnk.to/Serotonin" TargetMode="External"/><Relationship Id="rId24" Type="http://schemas.openxmlformats.org/officeDocument/2006/relationships/hyperlink" Target="mailto:Ceri.Roberts@warnerrecords.com" TargetMode="External"/><Relationship Id="rId5" Type="http://schemas.openxmlformats.org/officeDocument/2006/relationships/footnotes" Target="footnotes.xml"/><Relationship Id="rId15" Type="http://schemas.openxmlformats.org/officeDocument/2006/relationships/hyperlink" Target="https://press.warnerrecords.com/brycevine" TargetMode="External"/><Relationship Id="rId23" Type="http://schemas.openxmlformats.org/officeDocument/2006/relationships/hyperlink" Target="https://www.tiktok.com/@brycevine?lang=en" TargetMode="External"/><Relationship Id="rId28" Type="http://schemas.openxmlformats.org/officeDocument/2006/relationships/theme" Target="theme/theme1.xml"/><Relationship Id="rId10" Type="http://schemas.openxmlformats.org/officeDocument/2006/relationships/hyperlink" Target="https://brycevine.lnk.to/NostalgiaMusicVideo" TargetMode="External"/><Relationship Id="rId19" Type="http://schemas.openxmlformats.org/officeDocument/2006/relationships/hyperlink" Target="https://www.facebook.com/brycevin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s://www.youtube.com/channel/UCHQE-c1JX7Io3zcXgXBQKl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Florino</dc:creator>
  <cp:lastModifiedBy>Patrice Compere</cp:lastModifiedBy>
  <cp:revision>2</cp:revision>
  <dcterms:created xsi:type="dcterms:W3CDTF">2023-03-10T05:40:00Z</dcterms:created>
  <dcterms:modified xsi:type="dcterms:W3CDTF">2023-03-10T05:40:00Z</dcterms:modified>
</cp:coreProperties>
</file>