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DCC8D" w14:textId="77777777" w:rsidR="00837AAC" w:rsidRDefault="00F662F6">
      <w:pPr>
        <w:jc w:val="center"/>
        <w:rPr>
          <w:b/>
          <w:sz w:val="36"/>
          <w:szCs w:val="36"/>
        </w:rPr>
      </w:pPr>
      <w:r>
        <w:rPr>
          <w:b/>
          <w:noProof/>
          <w:sz w:val="36"/>
          <w:szCs w:val="36"/>
        </w:rPr>
        <w:drawing>
          <wp:inline distT="114300" distB="114300" distL="114300" distR="114300" wp14:anchorId="51B25368" wp14:editId="4136B052">
            <wp:extent cx="2185988" cy="51496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2185988" cy="514968"/>
                    </a:xfrm>
                    <a:prstGeom prst="rect">
                      <a:avLst/>
                    </a:prstGeom>
                    <a:ln/>
                  </pic:spPr>
                </pic:pic>
              </a:graphicData>
            </a:graphic>
          </wp:inline>
        </w:drawing>
      </w:r>
    </w:p>
    <w:p w14:paraId="6AAD139D" w14:textId="77777777" w:rsidR="00837AAC" w:rsidRDefault="00F662F6">
      <w:pPr>
        <w:jc w:val="center"/>
        <w:rPr>
          <w:b/>
          <w:sz w:val="36"/>
          <w:szCs w:val="36"/>
        </w:rPr>
      </w:pPr>
      <w:r>
        <w:rPr>
          <w:b/>
          <w:sz w:val="36"/>
          <w:szCs w:val="36"/>
        </w:rPr>
        <w:t xml:space="preserve">GREEN DAY UNVEILS HIGHLY ANTICIPATED BRILLIANT ROCK MASTERPIECE </w:t>
      </w:r>
    </w:p>
    <w:p w14:paraId="0CD65870" w14:textId="77777777" w:rsidR="00837AAC" w:rsidRDefault="00F662F6">
      <w:pPr>
        <w:jc w:val="center"/>
        <w:rPr>
          <w:b/>
          <w:i/>
          <w:sz w:val="36"/>
          <w:szCs w:val="36"/>
        </w:rPr>
      </w:pPr>
      <w:r>
        <w:rPr>
          <w:b/>
          <w:i/>
          <w:sz w:val="36"/>
          <w:szCs w:val="36"/>
        </w:rPr>
        <w:t>SAVIORS</w:t>
      </w:r>
    </w:p>
    <w:p w14:paraId="160B7178" w14:textId="77777777" w:rsidR="00837AAC" w:rsidRDefault="00837AAC">
      <w:pPr>
        <w:jc w:val="center"/>
        <w:rPr>
          <w:b/>
          <w:i/>
          <w:sz w:val="36"/>
          <w:szCs w:val="36"/>
        </w:rPr>
      </w:pPr>
    </w:p>
    <w:p w14:paraId="500CC596" w14:textId="77777777" w:rsidR="00837AAC" w:rsidRDefault="00F662F6">
      <w:pPr>
        <w:jc w:val="center"/>
        <w:rPr>
          <w:b/>
          <w:sz w:val="36"/>
          <w:szCs w:val="36"/>
        </w:rPr>
      </w:pPr>
      <w:r>
        <w:rPr>
          <w:b/>
          <w:sz w:val="36"/>
          <w:szCs w:val="36"/>
        </w:rPr>
        <w:t xml:space="preserve">LISTEN </w:t>
      </w:r>
      <w:hyperlink r:id="rId5">
        <w:r>
          <w:rPr>
            <w:b/>
            <w:color w:val="1155CC"/>
            <w:sz w:val="36"/>
            <w:szCs w:val="36"/>
            <w:u w:val="single"/>
          </w:rPr>
          <w:t>HERE</w:t>
        </w:r>
      </w:hyperlink>
    </w:p>
    <w:p w14:paraId="1504DFCA" w14:textId="77777777" w:rsidR="00837AAC" w:rsidRDefault="00837AAC">
      <w:pPr>
        <w:jc w:val="center"/>
        <w:rPr>
          <w:b/>
          <w:sz w:val="36"/>
          <w:szCs w:val="36"/>
        </w:rPr>
      </w:pPr>
    </w:p>
    <w:p w14:paraId="770A091E" w14:textId="77777777" w:rsidR="00837AAC" w:rsidRDefault="00F662F6">
      <w:pPr>
        <w:jc w:val="center"/>
        <w:rPr>
          <w:b/>
          <w:sz w:val="34"/>
          <w:szCs w:val="34"/>
        </w:rPr>
      </w:pPr>
      <w:r>
        <w:rPr>
          <w:b/>
          <w:sz w:val="34"/>
          <w:szCs w:val="34"/>
        </w:rPr>
        <w:t xml:space="preserve">MASSIVE GLOBAL STADIUM TOUR KICKS OFF IN MAY </w:t>
      </w:r>
    </w:p>
    <w:p w14:paraId="570CC1B4" w14:textId="77777777" w:rsidR="00837AAC" w:rsidRDefault="00F662F6">
      <w:pPr>
        <w:jc w:val="center"/>
        <w:rPr>
          <w:b/>
          <w:sz w:val="34"/>
          <w:szCs w:val="34"/>
        </w:rPr>
      </w:pPr>
      <w:r>
        <w:rPr>
          <w:b/>
          <w:sz w:val="34"/>
          <w:szCs w:val="34"/>
        </w:rPr>
        <w:t xml:space="preserve">PLAYING </w:t>
      </w:r>
      <w:proofErr w:type="gramStart"/>
      <w:r>
        <w:rPr>
          <w:b/>
          <w:i/>
          <w:sz w:val="34"/>
          <w:szCs w:val="34"/>
        </w:rPr>
        <w:t>DOOKIE</w:t>
      </w:r>
      <w:proofErr w:type="gramEnd"/>
      <w:r>
        <w:rPr>
          <w:b/>
          <w:i/>
          <w:sz w:val="34"/>
          <w:szCs w:val="34"/>
        </w:rPr>
        <w:t xml:space="preserve"> </w:t>
      </w:r>
      <w:r>
        <w:rPr>
          <w:b/>
          <w:sz w:val="34"/>
          <w:szCs w:val="34"/>
        </w:rPr>
        <w:t xml:space="preserve">AND </w:t>
      </w:r>
      <w:r>
        <w:rPr>
          <w:b/>
          <w:i/>
          <w:sz w:val="34"/>
          <w:szCs w:val="34"/>
        </w:rPr>
        <w:t xml:space="preserve">AMERICAN IDIOT </w:t>
      </w:r>
      <w:r>
        <w:rPr>
          <w:b/>
          <w:sz w:val="34"/>
          <w:szCs w:val="34"/>
        </w:rPr>
        <w:t xml:space="preserve">IN THEIR ENTIRETY – TICKETS </w:t>
      </w:r>
      <w:hyperlink r:id="rId6">
        <w:r>
          <w:rPr>
            <w:b/>
            <w:color w:val="1155CC"/>
            <w:sz w:val="34"/>
            <w:szCs w:val="34"/>
            <w:u w:val="single"/>
          </w:rPr>
          <w:t>HERE</w:t>
        </w:r>
      </w:hyperlink>
    </w:p>
    <w:p w14:paraId="1F6FEF55" w14:textId="77777777" w:rsidR="00837AAC" w:rsidRDefault="00837AAC">
      <w:pPr>
        <w:jc w:val="center"/>
        <w:rPr>
          <w:b/>
          <w:sz w:val="36"/>
          <w:szCs w:val="36"/>
        </w:rPr>
      </w:pPr>
    </w:p>
    <w:p w14:paraId="243D5AA9" w14:textId="772F817B" w:rsidR="00837AAC" w:rsidRDefault="00F662F6">
      <w:pPr>
        <w:jc w:val="center"/>
        <w:rPr>
          <w:b/>
          <w:sz w:val="36"/>
          <w:szCs w:val="36"/>
        </w:rPr>
      </w:pPr>
      <w:r>
        <w:rPr>
          <w:b/>
          <w:noProof/>
          <w:sz w:val="36"/>
          <w:szCs w:val="36"/>
        </w:rPr>
        <w:drawing>
          <wp:inline distT="0" distB="0" distL="0" distR="0" wp14:anchorId="1140DFEA" wp14:editId="74874AFC">
            <wp:extent cx="3349332" cy="3349332"/>
            <wp:effectExtent l="0" t="0" r="3810" b="3810"/>
            <wp:docPr id="5" name="Picture 5" descr="A person standing in front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in front of a ca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0743" cy="3350743"/>
                    </a:xfrm>
                    <a:prstGeom prst="rect">
                      <a:avLst/>
                    </a:prstGeom>
                  </pic:spPr>
                </pic:pic>
              </a:graphicData>
            </a:graphic>
          </wp:inline>
        </w:drawing>
      </w:r>
    </w:p>
    <w:p w14:paraId="60CBC382" w14:textId="77777777" w:rsidR="00837AAC" w:rsidRDefault="00F662F6">
      <w:pPr>
        <w:jc w:val="center"/>
      </w:pPr>
      <w:r>
        <w:rPr>
          <w:i/>
        </w:rPr>
        <w:t xml:space="preserve">Saviors </w:t>
      </w:r>
      <w:r>
        <w:t>Artwork</w:t>
      </w:r>
    </w:p>
    <w:p w14:paraId="04184253" w14:textId="77777777" w:rsidR="00837AAC" w:rsidRDefault="00837AAC">
      <w:pPr>
        <w:jc w:val="center"/>
      </w:pPr>
    </w:p>
    <w:p w14:paraId="31B51370" w14:textId="77777777" w:rsidR="00837AAC" w:rsidRDefault="00F662F6">
      <w:pPr>
        <w:jc w:val="center"/>
        <w:rPr>
          <w:b/>
          <w:i/>
          <w:sz w:val="26"/>
          <w:szCs w:val="26"/>
        </w:rPr>
      </w:pPr>
      <w:r>
        <w:rPr>
          <w:b/>
          <w:i/>
          <w:sz w:val="26"/>
          <w:szCs w:val="26"/>
        </w:rPr>
        <w:t xml:space="preserve">“Huge songs and snotty satire for a world on fire” - Rolling Stone </w:t>
      </w:r>
    </w:p>
    <w:p w14:paraId="0AB78CC1" w14:textId="77777777" w:rsidR="00837AAC" w:rsidRDefault="00837AAC">
      <w:pPr>
        <w:jc w:val="center"/>
        <w:rPr>
          <w:b/>
          <w:i/>
          <w:sz w:val="26"/>
          <w:szCs w:val="26"/>
        </w:rPr>
      </w:pPr>
    </w:p>
    <w:p w14:paraId="3E9F6C27" w14:textId="77777777" w:rsidR="00837AAC" w:rsidRDefault="00F662F6">
      <w:pPr>
        <w:jc w:val="center"/>
        <w:rPr>
          <w:b/>
          <w:i/>
          <w:sz w:val="26"/>
          <w:szCs w:val="26"/>
        </w:rPr>
      </w:pPr>
      <w:r>
        <w:rPr>
          <w:b/>
          <w:i/>
          <w:sz w:val="26"/>
          <w:szCs w:val="26"/>
        </w:rPr>
        <w:t>“Saviors has fire in its belly and ice in its veins" - The Sunday Times</w:t>
      </w:r>
    </w:p>
    <w:p w14:paraId="0504FC2C" w14:textId="77777777" w:rsidR="00837AAC" w:rsidRDefault="00837AAC">
      <w:pPr>
        <w:jc w:val="center"/>
        <w:rPr>
          <w:b/>
          <w:i/>
          <w:sz w:val="26"/>
          <w:szCs w:val="26"/>
        </w:rPr>
      </w:pPr>
    </w:p>
    <w:p w14:paraId="2B4ADBF5" w14:textId="77777777" w:rsidR="00837AAC" w:rsidRDefault="00F662F6">
      <w:pPr>
        <w:jc w:val="both"/>
      </w:pPr>
      <w:r>
        <w:rPr>
          <w:b/>
        </w:rPr>
        <w:lastRenderedPageBreak/>
        <w:t>January 19, 2024</w:t>
      </w:r>
      <w:r>
        <w:rPr>
          <w:b/>
        </w:rPr>
        <w:t xml:space="preserve"> (Los Angeles, CA) - </w:t>
      </w:r>
      <w:r>
        <w:t xml:space="preserve">Global rock superstars Green Day – Billie Joe Armstrong, Mike </w:t>
      </w:r>
      <w:proofErr w:type="spellStart"/>
      <w:r>
        <w:t>Dirnt</w:t>
      </w:r>
      <w:proofErr w:type="spellEnd"/>
      <w:r>
        <w:t xml:space="preserve">, and </w:t>
      </w:r>
      <w:proofErr w:type="spellStart"/>
      <w:r>
        <w:t>Tré</w:t>
      </w:r>
      <w:proofErr w:type="spellEnd"/>
      <w:r>
        <w:t xml:space="preserve"> Cool – have unveiled their highly anticipated 14th studio album, </w:t>
      </w:r>
      <w:r>
        <w:rPr>
          <w:b/>
          <w:i/>
        </w:rPr>
        <w:t>Saviors</w:t>
      </w:r>
      <w:r>
        <w:t>. Along with the record, the band released a video for new track “</w:t>
      </w:r>
      <w:r>
        <w:t>Bobby Sox,” which has all the classic punk rock panache that only Green Day can deliver.</w:t>
      </w:r>
    </w:p>
    <w:p w14:paraId="71E513C7" w14:textId="77777777" w:rsidR="00837AAC" w:rsidRDefault="00837AAC">
      <w:pPr>
        <w:jc w:val="both"/>
      </w:pPr>
    </w:p>
    <w:p w14:paraId="7C34A7F5" w14:textId="77777777" w:rsidR="00837AAC" w:rsidRDefault="00F662F6">
      <w:pPr>
        <w:jc w:val="center"/>
        <w:rPr>
          <w:b/>
        </w:rPr>
      </w:pPr>
      <w:r>
        <w:rPr>
          <w:b/>
        </w:rPr>
        <w:t xml:space="preserve">Listen to </w:t>
      </w:r>
      <w:r>
        <w:rPr>
          <w:b/>
          <w:i/>
        </w:rPr>
        <w:t>Saviors</w:t>
      </w:r>
      <w:r>
        <w:rPr>
          <w:b/>
        </w:rPr>
        <w:t xml:space="preserve"> </w:t>
      </w:r>
      <w:hyperlink r:id="rId8">
        <w:r>
          <w:rPr>
            <w:b/>
            <w:color w:val="1155CC"/>
            <w:u w:val="single"/>
          </w:rPr>
          <w:t>HE</w:t>
        </w:r>
        <w:r>
          <w:rPr>
            <w:b/>
            <w:color w:val="1155CC"/>
            <w:u w:val="single"/>
          </w:rPr>
          <w:t>R</w:t>
        </w:r>
        <w:r>
          <w:rPr>
            <w:b/>
            <w:color w:val="1155CC"/>
            <w:u w:val="single"/>
          </w:rPr>
          <w:t>E</w:t>
        </w:r>
      </w:hyperlink>
    </w:p>
    <w:p w14:paraId="0B1C6D26" w14:textId="77777777" w:rsidR="00837AAC" w:rsidRDefault="00F662F6">
      <w:pPr>
        <w:jc w:val="center"/>
        <w:rPr>
          <w:b/>
          <w:color w:val="FF0000"/>
        </w:rPr>
      </w:pPr>
      <w:r>
        <w:rPr>
          <w:b/>
        </w:rPr>
        <w:t xml:space="preserve">Watch the “Bobby Sox” video </w:t>
      </w:r>
      <w:hyperlink r:id="rId9">
        <w:r>
          <w:rPr>
            <w:b/>
            <w:color w:val="1155CC"/>
            <w:u w:val="single"/>
          </w:rPr>
          <w:t>HERE</w:t>
        </w:r>
      </w:hyperlink>
    </w:p>
    <w:p w14:paraId="5C940A1E" w14:textId="77777777" w:rsidR="00837AAC" w:rsidRDefault="00837AAC">
      <w:pPr>
        <w:jc w:val="center"/>
        <w:rPr>
          <w:b/>
          <w:color w:val="FF0000"/>
        </w:rPr>
      </w:pPr>
    </w:p>
    <w:p w14:paraId="36550D65" w14:textId="77777777" w:rsidR="00837AAC" w:rsidRDefault="00F662F6">
      <w:pPr>
        <w:jc w:val="both"/>
        <w:rPr>
          <w:i/>
        </w:rPr>
      </w:pPr>
      <w:r>
        <w:rPr>
          <w:i/>
        </w:rPr>
        <w:t>“B</w:t>
      </w:r>
      <w:r>
        <w:rPr>
          <w:i/>
        </w:rPr>
        <w:t xml:space="preserve">obby Sox” is one of my favorite songs on the album,” </w:t>
      </w:r>
      <w:r>
        <w:t xml:space="preserve">shares </w:t>
      </w:r>
      <w:r>
        <w:rPr>
          <w:b/>
        </w:rPr>
        <w:t>Billie Joe Armstrong</w:t>
      </w:r>
      <w:r>
        <w:t xml:space="preserve">. </w:t>
      </w:r>
      <w:r>
        <w:rPr>
          <w:i/>
        </w:rPr>
        <w:t xml:space="preserve">“It’s the Nineties song that we never wrote. It started out being a song I wrote for my wife but as it materialized, I wanted to switch it up and added, ‘Do you </w:t>
      </w:r>
      <w:proofErr w:type="spellStart"/>
      <w:r>
        <w:rPr>
          <w:i/>
        </w:rPr>
        <w:t>wanna</w:t>
      </w:r>
      <w:proofErr w:type="spellEnd"/>
      <w:r>
        <w:rPr>
          <w:i/>
        </w:rPr>
        <w:t xml:space="preserve"> be my b</w:t>
      </w:r>
      <w:r>
        <w:rPr>
          <w:i/>
        </w:rPr>
        <w:t xml:space="preserve">oyfriend?’ on top of ‘Do you </w:t>
      </w:r>
      <w:proofErr w:type="spellStart"/>
      <w:r>
        <w:rPr>
          <w:i/>
        </w:rPr>
        <w:t>wanna</w:t>
      </w:r>
      <w:proofErr w:type="spellEnd"/>
      <w:r>
        <w:rPr>
          <w:i/>
        </w:rPr>
        <w:t xml:space="preserve"> be girlfriend’... </w:t>
      </w:r>
      <w:proofErr w:type="gramStart"/>
      <w:r>
        <w:rPr>
          <w:i/>
        </w:rPr>
        <w:t>So</w:t>
      </w:r>
      <w:proofErr w:type="gramEnd"/>
      <w:r>
        <w:rPr>
          <w:i/>
        </w:rPr>
        <w:t xml:space="preserve"> the song becomes a kind of universal anthem.”</w:t>
      </w:r>
    </w:p>
    <w:p w14:paraId="77EFB620" w14:textId="77777777" w:rsidR="00837AAC" w:rsidRDefault="00837AAC">
      <w:pPr>
        <w:jc w:val="both"/>
      </w:pPr>
    </w:p>
    <w:p w14:paraId="422AF30B" w14:textId="77777777" w:rsidR="00837AAC" w:rsidRDefault="00F662F6">
      <w:pPr>
        <w:jc w:val="both"/>
      </w:pPr>
      <w:r>
        <w:rPr>
          <w:i/>
        </w:rPr>
        <w:t>Saviors</w:t>
      </w:r>
      <w:r>
        <w:t xml:space="preserve"> features previously released bombastic tracks “</w:t>
      </w:r>
      <w:hyperlink r:id="rId10">
        <w:r>
          <w:rPr>
            <w:color w:val="1155CC"/>
            <w:u w:val="single"/>
          </w:rPr>
          <w:t>One Eyed Bastard</w:t>
        </w:r>
      </w:hyperlink>
      <w:r>
        <w:t>,” “</w:t>
      </w:r>
      <w:hyperlink r:id="rId11">
        <w:r>
          <w:rPr>
            <w:color w:val="1155CC"/>
            <w:u w:val="single"/>
          </w:rPr>
          <w:t>Dilemma</w:t>
        </w:r>
      </w:hyperlink>
      <w:r>
        <w:t>,” “</w:t>
      </w:r>
      <w:hyperlink r:id="rId12">
        <w:r>
          <w:rPr>
            <w:color w:val="1155CC"/>
            <w:u w:val="single"/>
          </w:rPr>
          <w:t>Look Ma, No Brains!</w:t>
        </w:r>
      </w:hyperlink>
      <w:r>
        <w:t>,” and “</w:t>
      </w:r>
      <w:hyperlink r:id="rId13">
        <w:r>
          <w:rPr>
            <w:color w:val="1155CC"/>
            <w:u w:val="single"/>
          </w:rPr>
          <w:t>The American Dream Is Killing Me</w:t>
        </w:r>
      </w:hyperlink>
      <w:r>
        <w:t>,”</w:t>
      </w:r>
      <w:r>
        <w:t xml:space="preserve"> which were all met with huge praise from Rolling Stone, Alternative Press, SPIN, </w:t>
      </w:r>
      <w:proofErr w:type="spellStart"/>
      <w:r>
        <w:t>Stereogum</w:t>
      </w:r>
      <w:proofErr w:type="spellEnd"/>
      <w:r>
        <w:t>, Brooklyn Vegan, and more. Just last night, Green Day celebrated the album release</w:t>
      </w:r>
      <w:r>
        <w:rPr>
          <w:i/>
        </w:rPr>
        <w:t xml:space="preserve"> </w:t>
      </w:r>
      <w:r>
        <w:t xml:space="preserve">with an intimate show at NYC’s Irving Plaza, as a part of SiriusXM’s Small Stage </w:t>
      </w:r>
      <w:r>
        <w:t xml:space="preserve">Series. The concert follows their takeover of Dick Clark’s New Year’s </w:t>
      </w:r>
      <w:proofErr w:type="spellStart"/>
      <w:r>
        <w:t>Rockin</w:t>
      </w:r>
      <w:proofErr w:type="spellEnd"/>
      <w:r>
        <w:t xml:space="preserve">’ Eve, where the band kicked off 2024 with cuts from </w:t>
      </w:r>
      <w:proofErr w:type="gramStart"/>
      <w:r>
        <w:rPr>
          <w:i/>
        </w:rPr>
        <w:t>Dookie</w:t>
      </w:r>
      <w:proofErr w:type="gramEnd"/>
      <w:r>
        <w:rPr>
          <w:i/>
        </w:rPr>
        <w:t xml:space="preserve">, American Idiot, </w:t>
      </w:r>
      <w:r>
        <w:t xml:space="preserve">and a killer TV debut of “Dilemma,” which </w:t>
      </w:r>
      <w:r>
        <w:rPr>
          <w:i/>
        </w:rPr>
        <w:t>Rolling Stone</w:t>
      </w:r>
      <w:r>
        <w:t xml:space="preserve"> hailed as “one of the album’s best songs.” </w:t>
      </w:r>
    </w:p>
    <w:p w14:paraId="04BACBEF" w14:textId="77777777" w:rsidR="00837AAC" w:rsidRDefault="00837AAC">
      <w:pPr>
        <w:jc w:val="both"/>
      </w:pPr>
    </w:p>
    <w:p w14:paraId="0D2E48A0" w14:textId="77777777" w:rsidR="00837AAC" w:rsidRDefault="00F662F6">
      <w:pPr>
        <w:jc w:val="both"/>
        <w:rPr>
          <w:i/>
        </w:rPr>
      </w:pPr>
      <w:r>
        <w:t>Ov</w:t>
      </w:r>
      <w:r>
        <w:t xml:space="preserve">er the last few months, Green Day have given fans a taste of what to expect from their forthcoming world tour with surprise performances around the world. Whether they were packing a pub in the U.K. for an impromptu intimate </w:t>
      </w:r>
      <w:proofErr w:type="gramStart"/>
      <w:r>
        <w:t>performance,  or</w:t>
      </w:r>
      <w:proofErr w:type="gramEnd"/>
      <w:r>
        <w:t xml:space="preserve"> rocking out wi</w:t>
      </w:r>
      <w:r>
        <w:t xml:space="preserve">th diehard fans at a sold-out surprise show in Las Vegas just days before their killer headline sets at When We Were Young Festival, Green Day made sure to bring the energy leading up to the birth of </w:t>
      </w:r>
      <w:r>
        <w:rPr>
          <w:i/>
        </w:rPr>
        <w:t xml:space="preserve">Saviors. </w:t>
      </w:r>
    </w:p>
    <w:p w14:paraId="43A4C976" w14:textId="77777777" w:rsidR="00837AAC" w:rsidRDefault="00837AAC">
      <w:pPr>
        <w:jc w:val="both"/>
      </w:pPr>
    </w:p>
    <w:p w14:paraId="23D19B92" w14:textId="77777777" w:rsidR="00837AAC" w:rsidRDefault="00F662F6">
      <w:pPr>
        <w:jc w:val="both"/>
      </w:pPr>
      <w:r>
        <w:t xml:space="preserve">Recorded in London and Los Angeles, </w:t>
      </w:r>
      <w:r>
        <w:rPr>
          <w:i/>
        </w:rPr>
        <w:t>Saviors</w:t>
      </w:r>
      <w:r>
        <w:t xml:space="preserve"> i</w:t>
      </w:r>
      <w:r>
        <w:t xml:space="preserve">s the latest powerful collaboration between Green Day and Grammy-winning producer Rob Cavallo, whose notable previous work with Green Day includes two of the band’s most iconic albums, 1994’s </w:t>
      </w:r>
      <w:proofErr w:type="gramStart"/>
      <w:r>
        <w:rPr>
          <w:i/>
        </w:rPr>
        <w:t>Dookie</w:t>
      </w:r>
      <w:proofErr w:type="gramEnd"/>
      <w:r>
        <w:t xml:space="preserve"> and 2004’s </w:t>
      </w:r>
      <w:r>
        <w:rPr>
          <w:i/>
        </w:rPr>
        <w:t>American Idiot</w:t>
      </w:r>
      <w:r>
        <w:t>. </w:t>
      </w:r>
    </w:p>
    <w:p w14:paraId="3B49F280" w14:textId="77777777" w:rsidR="00837AAC" w:rsidRDefault="00837AAC">
      <w:pPr>
        <w:shd w:val="clear" w:color="auto" w:fill="FFFFFF"/>
        <w:jc w:val="both"/>
      </w:pPr>
    </w:p>
    <w:p w14:paraId="1EE8F6C3" w14:textId="77777777" w:rsidR="00837AAC" w:rsidRDefault="00F662F6">
      <w:pPr>
        <w:shd w:val="clear" w:color="auto" w:fill="FFFFFF"/>
        <w:jc w:val="both"/>
      </w:pPr>
      <w:r>
        <w:rPr>
          <w:color w:val="222222"/>
          <w:highlight w:val="white"/>
        </w:rPr>
        <w:t xml:space="preserve">Green Day’s larger-than-life global stadium tour – The Saviors Tour, fueled by </w:t>
      </w:r>
      <w:r>
        <w:rPr>
          <w:b/>
          <w:color w:val="222222"/>
          <w:highlight w:val="white"/>
        </w:rPr>
        <w:t>Monster Energy</w:t>
      </w:r>
      <w:r>
        <w:rPr>
          <w:color w:val="222222"/>
          <w:highlight w:val="white"/>
        </w:rPr>
        <w:t xml:space="preserve"> – kicks off i</w:t>
      </w:r>
      <w:r>
        <w:t>n Europe this May before making its way to North America in July for an intoxicating summer run through the states. Earlier this week, the band revea</w:t>
      </w:r>
      <w:r>
        <w:t xml:space="preserve">led on Howard Stern’s SiriusXM show that, for the first time ever, they’ll be performing both </w:t>
      </w:r>
      <w:proofErr w:type="gramStart"/>
      <w:r>
        <w:rPr>
          <w:i/>
        </w:rPr>
        <w:t>Dookie</w:t>
      </w:r>
      <w:proofErr w:type="gramEnd"/>
      <w:r>
        <w:rPr>
          <w:i/>
        </w:rPr>
        <w:t xml:space="preserve"> </w:t>
      </w:r>
      <w:r>
        <w:t xml:space="preserve">and </w:t>
      </w:r>
      <w:r>
        <w:rPr>
          <w:i/>
        </w:rPr>
        <w:t xml:space="preserve">American Idiot </w:t>
      </w:r>
      <w:r>
        <w:t xml:space="preserve">albums in their entirety this summer in celebration of their 2024 milestone anniversaries, along with fan favorites and cuts off the new album. All tour dates can be found </w:t>
      </w:r>
      <w:hyperlink r:id="rId14">
        <w:r>
          <w:rPr>
            <w:color w:val="1155CC"/>
            <w:u w:val="single"/>
          </w:rPr>
          <w:t>HERE</w:t>
        </w:r>
      </w:hyperlink>
      <w:r>
        <w:t xml:space="preserve"> and below.</w:t>
      </w:r>
    </w:p>
    <w:p w14:paraId="6A4F5DA5" w14:textId="77777777" w:rsidR="00837AAC" w:rsidRDefault="00837AAC">
      <w:pPr>
        <w:shd w:val="clear" w:color="auto" w:fill="FFFFFF"/>
        <w:jc w:val="both"/>
      </w:pPr>
    </w:p>
    <w:p w14:paraId="01C875BC" w14:textId="77777777" w:rsidR="00837AAC" w:rsidRDefault="00F662F6">
      <w:pPr>
        <w:rPr>
          <w:b/>
        </w:rPr>
      </w:pPr>
      <w:r>
        <w:rPr>
          <w:b/>
        </w:rPr>
        <w:t>THE SAVIORS UK/EU TOUR</w:t>
      </w:r>
      <w:r>
        <w:rPr>
          <w:b/>
        </w:rPr>
        <w:t xml:space="preserve"> DATES: </w:t>
      </w:r>
    </w:p>
    <w:p w14:paraId="02596B44" w14:textId="77777777" w:rsidR="00837AAC" w:rsidRDefault="00F662F6">
      <w:pPr>
        <w:rPr>
          <w:i/>
        </w:rPr>
      </w:pPr>
      <w:r>
        <w:rPr>
          <w:i/>
        </w:rPr>
        <w:t xml:space="preserve">With support from Nothing </w:t>
      </w:r>
      <w:proofErr w:type="gramStart"/>
      <w:r>
        <w:rPr>
          <w:i/>
        </w:rPr>
        <w:t>But</w:t>
      </w:r>
      <w:proofErr w:type="gramEnd"/>
      <w:r>
        <w:rPr>
          <w:i/>
        </w:rPr>
        <w:t xml:space="preserve"> Thieves, The Hives, </w:t>
      </w:r>
      <w:proofErr w:type="spellStart"/>
      <w:r>
        <w:rPr>
          <w:i/>
        </w:rPr>
        <w:t>Donots</w:t>
      </w:r>
      <w:proofErr w:type="spellEnd"/>
      <w:r>
        <w:rPr>
          <w:i/>
        </w:rPr>
        <w:t>, The Interrupters and Maid of Ace</w:t>
      </w:r>
    </w:p>
    <w:p w14:paraId="3B74CB80" w14:textId="77777777" w:rsidR="00837AAC" w:rsidRDefault="00F662F6">
      <w:pPr>
        <w:rPr>
          <w:i/>
        </w:rPr>
      </w:pPr>
      <w:r>
        <w:rPr>
          <w:i/>
        </w:rPr>
        <w:t xml:space="preserve"> </w:t>
      </w:r>
    </w:p>
    <w:p w14:paraId="0AAFB608" w14:textId="77777777" w:rsidR="00837AAC" w:rsidRDefault="00F662F6">
      <w:pPr>
        <w:jc w:val="both"/>
      </w:pPr>
      <w:r>
        <w:t xml:space="preserve">Thu May 30 – Monte do </w:t>
      </w:r>
      <w:proofErr w:type="spellStart"/>
      <w:r>
        <w:t>Gozo</w:t>
      </w:r>
      <w:proofErr w:type="spellEnd"/>
      <w:r>
        <w:t>, Spain – O Son do Camino*</w:t>
      </w:r>
    </w:p>
    <w:p w14:paraId="11E6F626" w14:textId="77777777" w:rsidR="00837AAC" w:rsidRDefault="00F662F6">
      <w:pPr>
        <w:jc w:val="both"/>
      </w:pPr>
      <w:r>
        <w:t>Sat Jun 1 – Madrid Spain – Road to Rio Babel*</w:t>
      </w:r>
    </w:p>
    <w:p w14:paraId="647DCDD8" w14:textId="77777777" w:rsidR="00837AAC" w:rsidRDefault="00F662F6">
      <w:pPr>
        <w:jc w:val="both"/>
      </w:pPr>
      <w:r>
        <w:t xml:space="preserve">Wed Jun 5 – Lyon </w:t>
      </w:r>
      <w:proofErr w:type="spellStart"/>
      <w:r>
        <w:t>Decines</w:t>
      </w:r>
      <w:proofErr w:type="spellEnd"/>
      <w:r>
        <w:t xml:space="preserve"> – LDLC Arena - with The Interr</w:t>
      </w:r>
      <w:r>
        <w:t xml:space="preserve">upters </w:t>
      </w:r>
    </w:p>
    <w:p w14:paraId="494EC098" w14:textId="77777777" w:rsidR="00837AAC" w:rsidRDefault="00F662F6">
      <w:pPr>
        <w:jc w:val="both"/>
      </w:pPr>
      <w:r>
        <w:lastRenderedPageBreak/>
        <w:t xml:space="preserve">Fri Jun 7 – Nurnberg Germany – Rock </w:t>
      </w:r>
      <w:proofErr w:type="spellStart"/>
      <w:r>
        <w:t>im</w:t>
      </w:r>
      <w:proofErr w:type="spellEnd"/>
      <w:r>
        <w:t xml:space="preserve"> Park*</w:t>
      </w:r>
    </w:p>
    <w:p w14:paraId="6D3F5AFC" w14:textId="77777777" w:rsidR="00837AAC" w:rsidRDefault="00F662F6">
      <w:pPr>
        <w:jc w:val="both"/>
      </w:pPr>
      <w:r>
        <w:t xml:space="preserve">Sat Jun 8 – </w:t>
      </w:r>
      <w:proofErr w:type="spellStart"/>
      <w:r>
        <w:t>Nurburgring</w:t>
      </w:r>
      <w:proofErr w:type="spellEnd"/>
      <w:r>
        <w:t xml:space="preserve"> Germany – Rock am Ring*</w:t>
      </w:r>
    </w:p>
    <w:p w14:paraId="32927899" w14:textId="77777777" w:rsidR="00837AAC" w:rsidRDefault="00F662F6">
      <w:pPr>
        <w:jc w:val="both"/>
      </w:pPr>
      <w:r>
        <w:t xml:space="preserve">Mon Jun 10 – Berlin Germany – </w:t>
      </w:r>
      <w:proofErr w:type="spellStart"/>
      <w:r>
        <w:t>Waldbühne</w:t>
      </w:r>
      <w:proofErr w:type="spellEnd"/>
      <w:r>
        <w:t xml:space="preserve"> - with </w:t>
      </w:r>
      <w:proofErr w:type="spellStart"/>
      <w:r>
        <w:t>Donots</w:t>
      </w:r>
      <w:proofErr w:type="spellEnd"/>
      <w:r>
        <w:t xml:space="preserve"> </w:t>
      </w:r>
    </w:p>
    <w:p w14:paraId="38295395" w14:textId="77777777" w:rsidR="00837AAC" w:rsidRDefault="00F662F6">
      <w:pPr>
        <w:jc w:val="both"/>
      </w:pPr>
      <w:r>
        <w:t xml:space="preserve">Tue Jun 11 – Hamburg Germany – </w:t>
      </w:r>
      <w:proofErr w:type="spellStart"/>
      <w:r>
        <w:t>Trabrennbahn</w:t>
      </w:r>
      <w:proofErr w:type="spellEnd"/>
      <w:r>
        <w:t xml:space="preserve"> </w:t>
      </w:r>
      <w:proofErr w:type="spellStart"/>
      <w:r>
        <w:t>Bahrenfeld</w:t>
      </w:r>
      <w:proofErr w:type="spellEnd"/>
      <w:r>
        <w:t xml:space="preserve"> - with </w:t>
      </w:r>
      <w:proofErr w:type="spellStart"/>
      <w:r>
        <w:t>Donots</w:t>
      </w:r>
      <w:proofErr w:type="spellEnd"/>
      <w:r>
        <w:t xml:space="preserve"> </w:t>
      </w:r>
    </w:p>
    <w:p w14:paraId="24785857" w14:textId="77777777" w:rsidR="00837AAC" w:rsidRDefault="00F662F6">
      <w:pPr>
        <w:jc w:val="both"/>
      </w:pPr>
      <w:r>
        <w:t>Sat Jun 15 – Interlaken Switze</w:t>
      </w:r>
      <w:r>
        <w:t xml:space="preserve">rland – Greenfield Festival* </w:t>
      </w:r>
    </w:p>
    <w:p w14:paraId="37E1D9F2" w14:textId="77777777" w:rsidR="00837AAC" w:rsidRDefault="00F662F6">
      <w:pPr>
        <w:jc w:val="both"/>
      </w:pPr>
      <w:r>
        <w:t>Sun Jun 16 – Milan Italy – I Days - Hippodrome La Maura*</w:t>
      </w:r>
    </w:p>
    <w:p w14:paraId="6E72F8AB" w14:textId="77777777" w:rsidR="00837AAC" w:rsidRDefault="00F662F6">
      <w:pPr>
        <w:jc w:val="both"/>
      </w:pPr>
      <w:r>
        <w:t xml:space="preserve">Tue Jun 18 – Paris France – Accor Arena - with The Interrupters </w:t>
      </w:r>
    </w:p>
    <w:p w14:paraId="4BBABD91" w14:textId="77777777" w:rsidR="00837AAC" w:rsidRDefault="00F662F6">
      <w:pPr>
        <w:jc w:val="both"/>
      </w:pPr>
      <w:r>
        <w:t xml:space="preserve">Wed Jun 19 – Arnhem Netherlands – </w:t>
      </w:r>
      <w:proofErr w:type="spellStart"/>
      <w:r>
        <w:t>GelreDome</w:t>
      </w:r>
      <w:proofErr w:type="spellEnd"/>
      <w:r>
        <w:t xml:space="preserve"> - with The Hives &amp; The Interrupters </w:t>
      </w:r>
    </w:p>
    <w:p w14:paraId="560750D8" w14:textId="77777777" w:rsidR="00837AAC" w:rsidRDefault="00F662F6">
      <w:pPr>
        <w:jc w:val="both"/>
      </w:pPr>
      <w:r>
        <w:t>Fri Jun 21 – Manchester</w:t>
      </w:r>
      <w:r>
        <w:t xml:space="preserve"> UK – Emirates Old Trafford - with Nothing </w:t>
      </w:r>
      <w:proofErr w:type="gramStart"/>
      <w:r>
        <w:t>But</w:t>
      </w:r>
      <w:proofErr w:type="gramEnd"/>
      <w:r>
        <w:t xml:space="preserve"> Thieves &amp; Maid of Ace</w:t>
      </w:r>
    </w:p>
    <w:p w14:paraId="71B56142" w14:textId="77777777" w:rsidR="00837AAC" w:rsidRDefault="00F662F6">
      <w:pPr>
        <w:jc w:val="both"/>
      </w:pPr>
      <w:r>
        <w:t>Sun Jun 23 – Isle of Wight UK – Isle of Wight Festival*</w:t>
      </w:r>
    </w:p>
    <w:p w14:paraId="5661054E" w14:textId="77777777" w:rsidR="00837AAC" w:rsidRDefault="00F662F6">
      <w:pPr>
        <w:jc w:val="both"/>
      </w:pPr>
      <w:r>
        <w:t xml:space="preserve">Tue Jun 25 – Glasgow UK – Bellahouston Park - with Nothing </w:t>
      </w:r>
      <w:proofErr w:type="gramStart"/>
      <w:r>
        <w:t>But</w:t>
      </w:r>
      <w:proofErr w:type="gramEnd"/>
      <w:r>
        <w:t xml:space="preserve"> Thieves &amp; Maid of Ace</w:t>
      </w:r>
    </w:p>
    <w:p w14:paraId="63156391" w14:textId="77777777" w:rsidR="00837AAC" w:rsidRDefault="00F662F6">
      <w:pPr>
        <w:jc w:val="both"/>
      </w:pPr>
      <w:r>
        <w:t xml:space="preserve">Thu Jun 27 – Dublin Ireland – </w:t>
      </w:r>
      <w:proofErr w:type="spellStart"/>
      <w:r>
        <w:t>Marlay</w:t>
      </w:r>
      <w:proofErr w:type="spellEnd"/>
      <w:r>
        <w:t xml:space="preserve"> Park - wi</w:t>
      </w:r>
      <w:r>
        <w:t xml:space="preserve">th Nothing </w:t>
      </w:r>
      <w:proofErr w:type="gramStart"/>
      <w:r>
        <w:t>But</w:t>
      </w:r>
      <w:proofErr w:type="gramEnd"/>
      <w:r>
        <w:t xml:space="preserve"> Thieves &amp; Maid of Ace</w:t>
      </w:r>
    </w:p>
    <w:p w14:paraId="46999089" w14:textId="77777777" w:rsidR="00837AAC" w:rsidRDefault="00F662F6">
      <w:pPr>
        <w:jc w:val="both"/>
      </w:pPr>
      <w:r>
        <w:t xml:space="preserve">Sat Jun 29 London UK – Wembley Stadium - with Nothing </w:t>
      </w:r>
      <w:proofErr w:type="gramStart"/>
      <w:r>
        <w:t>But</w:t>
      </w:r>
      <w:proofErr w:type="gramEnd"/>
      <w:r>
        <w:t xml:space="preserve"> Thieves &amp; Maid of Ace</w:t>
      </w:r>
    </w:p>
    <w:p w14:paraId="0C4AAFF7" w14:textId="77777777" w:rsidR="00837AAC" w:rsidRDefault="00F662F6">
      <w:r>
        <w:t>*</w:t>
      </w:r>
      <w:r>
        <w:rPr>
          <w:i/>
        </w:rPr>
        <w:t>Festival Date</w:t>
      </w:r>
    </w:p>
    <w:p w14:paraId="284D4231" w14:textId="77777777" w:rsidR="00837AAC" w:rsidRDefault="00837AAC">
      <w:pPr>
        <w:shd w:val="clear" w:color="auto" w:fill="FFFFFF"/>
        <w:jc w:val="both"/>
      </w:pPr>
    </w:p>
    <w:p w14:paraId="36F112C4" w14:textId="77777777" w:rsidR="00837AAC" w:rsidRDefault="00F662F6">
      <w:pPr>
        <w:rPr>
          <w:b/>
        </w:rPr>
      </w:pPr>
      <w:r>
        <w:rPr>
          <w:b/>
        </w:rPr>
        <w:t xml:space="preserve">THE SAVIORS NORTH AMERICAN TOUR DATES: </w:t>
      </w:r>
    </w:p>
    <w:p w14:paraId="5969AF2F" w14:textId="77777777" w:rsidR="00837AAC" w:rsidRDefault="00F662F6">
      <w:pPr>
        <w:rPr>
          <w:i/>
        </w:rPr>
      </w:pPr>
      <w:r>
        <w:rPr>
          <w:i/>
        </w:rPr>
        <w:t xml:space="preserve">With support from The Smashing Pumpkins, Rancid, and The Linda </w:t>
      </w:r>
      <w:proofErr w:type="spellStart"/>
      <w:r>
        <w:rPr>
          <w:i/>
        </w:rPr>
        <w:t>Lindas</w:t>
      </w:r>
      <w:proofErr w:type="spellEnd"/>
    </w:p>
    <w:p w14:paraId="467290F0" w14:textId="77777777" w:rsidR="00837AAC" w:rsidRDefault="00F662F6">
      <w:pPr>
        <w:rPr>
          <w:i/>
        </w:rPr>
      </w:pPr>
      <w:r>
        <w:rPr>
          <w:i/>
        </w:rPr>
        <w:t xml:space="preserve"> </w:t>
      </w:r>
    </w:p>
    <w:p w14:paraId="342F327C" w14:textId="77777777" w:rsidR="00837AAC" w:rsidRDefault="00F662F6">
      <w:r>
        <w:t xml:space="preserve">Mon Jul 29 – Washington, DC – Nationals Park  </w:t>
      </w:r>
    </w:p>
    <w:p w14:paraId="11B09D16" w14:textId="77777777" w:rsidR="00837AAC" w:rsidRDefault="00F662F6">
      <w:r>
        <w:t xml:space="preserve">Thu Aug 01 – Toronto, ON – Rogers Centre  </w:t>
      </w:r>
    </w:p>
    <w:p w14:paraId="3F8706E5" w14:textId="77777777" w:rsidR="00837AAC" w:rsidRDefault="00F662F6">
      <w:r>
        <w:t xml:space="preserve">Sat Aug 03 – Montreal, QC – </w:t>
      </w:r>
      <w:proofErr w:type="spellStart"/>
      <w:r>
        <w:t>Osheaga</w:t>
      </w:r>
      <w:proofErr w:type="spellEnd"/>
      <w:r>
        <w:t xml:space="preserve"> Music and Arts Festival*  </w:t>
      </w:r>
    </w:p>
    <w:p w14:paraId="3A2057FB" w14:textId="77777777" w:rsidR="00837AAC" w:rsidRDefault="00F662F6">
      <w:r>
        <w:t xml:space="preserve">Mon Aug 05 – New York, NY – Citi Field </w:t>
      </w:r>
    </w:p>
    <w:p w14:paraId="05DC1B64" w14:textId="77777777" w:rsidR="00837AAC" w:rsidRDefault="00F662F6">
      <w:r>
        <w:t xml:space="preserve">Wed Aug 07 – Boston, MA – Fenway Park </w:t>
      </w:r>
    </w:p>
    <w:p w14:paraId="681391AF" w14:textId="77777777" w:rsidR="00837AAC" w:rsidRDefault="00F662F6">
      <w:r>
        <w:t>Fri Aug 09 – Philadelphi</w:t>
      </w:r>
      <w:r>
        <w:t xml:space="preserve">a, PA – Citizens Bank Park </w:t>
      </w:r>
    </w:p>
    <w:p w14:paraId="51C8D5EB" w14:textId="77777777" w:rsidR="00837AAC" w:rsidRDefault="00F662F6">
      <w:r>
        <w:t xml:space="preserve">Sat Aug 10 – Hershey, PA – </w:t>
      </w:r>
      <w:proofErr w:type="spellStart"/>
      <w:r>
        <w:t>Hersheypark</w:t>
      </w:r>
      <w:proofErr w:type="spellEnd"/>
      <w:r>
        <w:t xml:space="preserve"> Stadium  </w:t>
      </w:r>
    </w:p>
    <w:p w14:paraId="20C36F11" w14:textId="77777777" w:rsidR="00837AAC" w:rsidRDefault="00F662F6">
      <w:r>
        <w:t xml:space="preserve">Tue Aug 13 – Chicago, IL – Wrigley Field  </w:t>
      </w:r>
    </w:p>
    <w:p w14:paraId="048898BA" w14:textId="77777777" w:rsidR="00837AAC" w:rsidRDefault="00F662F6">
      <w:r>
        <w:t xml:space="preserve">Thu Aug 15 – St. Louis, MO – Hollywood Casino </w:t>
      </w:r>
      <w:proofErr w:type="gramStart"/>
      <w:r>
        <w:t>Amphitheatre !</w:t>
      </w:r>
      <w:proofErr w:type="gramEnd"/>
    </w:p>
    <w:p w14:paraId="0757B7DE" w14:textId="77777777" w:rsidR="00837AAC" w:rsidRDefault="00F662F6">
      <w:r>
        <w:t xml:space="preserve">Sat Aug 17 – Minneapolis, MN – Target Field  </w:t>
      </w:r>
    </w:p>
    <w:p w14:paraId="4B357E23" w14:textId="77777777" w:rsidR="00837AAC" w:rsidRDefault="00F662F6">
      <w:r>
        <w:t xml:space="preserve">Tue Aug 20 – Kansas City, KS </w:t>
      </w:r>
      <w:r>
        <w:t xml:space="preserve">– Azura </w:t>
      </w:r>
      <w:proofErr w:type="gramStart"/>
      <w:r>
        <w:t>Amphitheatre !</w:t>
      </w:r>
      <w:proofErr w:type="gramEnd"/>
    </w:p>
    <w:p w14:paraId="5E34F149" w14:textId="77777777" w:rsidR="00837AAC" w:rsidRDefault="00F662F6">
      <w:r>
        <w:t xml:space="preserve">Thu Aug 22 – Cincinnati, OH – Great American Ballpark  </w:t>
      </w:r>
    </w:p>
    <w:p w14:paraId="30195EED" w14:textId="77777777" w:rsidR="00837AAC" w:rsidRDefault="00F662F6">
      <w:r>
        <w:t xml:space="preserve">Sat Aug 24 – Milwaukee, WI – American Family Field  </w:t>
      </w:r>
    </w:p>
    <w:p w14:paraId="585B8908" w14:textId="77777777" w:rsidR="00837AAC" w:rsidRDefault="00F662F6">
      <w:r>
        <w:t xml:space="preserve">Mon Aug 26 – Charlotte, NC – PNC Music </w:t>
      </w:r>
      <w:proofErr w:type="gramStart"/>
      <w:r>
        <w:t>Pavilion !</w:t>
      </w:r>
      <w:proofErr w:type="gramEnd"/>
    </w:p>
    <w:p w14:paraId="4AA4D711" w14:textId="77777777" w:rsidR="00837AAC" w:rsidRDefault="00F662F6">
      <w:r>
        <w:t xml:space="preserve">Wed Aug 28 – Atlanta, GA – </w:t>
      </w:r>
      <w:proofErr w:type="spellStart"/>
      <w:r>
        <w:t>Truist</w:t>
      </w:r>
      <w:proofErr w:type="spellEnd"/>
      <w:r>
        <w:t xml:space="preserve"> Park </w:t>
      </w:r>
    </w:p>
    <w:p w14:paraId="30DB74E1" w14:textId="77777777" w:rsidR="00837AAC" w:rsidRDefault="00F662F6">
      <w:r>
        <w:t xml:space="preserve">Fri Aug 30 – Nashville, TN – Geodis Park  </w:t>
      </w:r>
    </w:p>
    <w:p w14:paraId="6E1F9D13" w14:textId="77777777" w:rsidR="00837AAC" w:rsidRDefault="00F662F6">
      <w:r>
        <w:t xml:space="preserve">Sun Sep 01 – Pittsburgh, PA – PNC Park </w:t>
      </w:r>
    </w:p>
    <w:p w14:paraId="4DD9CABA" w14:textId="77777777" w:rsidR="00837AAC" w:rsidRDefault="00F662F6">
      <w:r>
        <w:t>Wed Sep 04 – Detroit, MI – Comerica Park</w:t>
      </w:r>
    </w:p>
    <w:p w14:paraId="37431FE8" w14:textId="77777777" w:rsidR="00837AAC" w:rsidRDefault="00F662F6">
      <w:r>
        <w:t>Sat Sep 07 – Denver, CO – Coors Field</w:t>
      </w:r>
    </w:p>
    <w:p w14:paraId="252BD50F" w14:textId="77777777" w:rsidR="00837AAC" w:rsidRDefault="00F662F6">
      <w:r>
        <w:t xml:space="preserve">Tue Sep 10 – Austin, TX – Germania Insurance </w:t>
      </w:r>
      <w:proofErr w:type="gramStart"/>
      <w:r>
        <w:t>Amphithea</w:t>
      </w:r>
      <w:r>
        <w:t>ter !</w:t>
      </w:r>
      <w:proofErr w:type="gramEnd"/>
      <w:r>
        <w:t xml:space="preserve"> </w:t>
      </w:r>
    </w:p>
    <w:p w14:paraId="1D9968C2" w14:textId="77777777" w:rsidR="00837AAC" w:rsidRDefault="00F662F6">
      <w:r>
        <w:t xml:space="preserve">Wed Sep 11 – Arlington, TX – Globe Life Field    </w:t>
      </w:r>
    </w:p>
    <w:p w14:paraId="215498D2" w14:textId="77777777" w:rsidR="00837AAC" w:rsidRDefault="00F662F6">
      <w:r>
        <w:t xml:space="preserve">Sat Sep 14 – Los Angeles, CA – </w:t>
      </w:r>
      <w:proofErr w:type="spellStart"/>
      <w:r>
        <w:t>SoFi</w:t>
      </w:r>
      <w:proofErr w:type="spellEnd"/>
      <w:r>
        <w:t xml:space="preserve"> Stadium  </w:t>
      </w:r>
    </w:p>
    <w:p w14:paraId="4577688F" w14:textId="77777777" w:rsidR="00837AAC" w:rsidRDefault="00F662F6">
      <w:r>
        <w:t xml:space="preserve">Wed Sep 18 – Phoenix, AZ – Chase Field </w:t>
      </w:r>
    </w:p>
    <w:p w14:paraId="10F31F9A" w14:textId="77777777" w:rsidR="00837AAC" w:rsidRDefault="00F662F6">
      <w:r>
        <w:t xml:space="preserve">Fri Sep 20 – San Francisco, CA – Oracle Park  </w:t>
      </w:r>
    </w:p>
    <w:p w14:paraId="5A100EC4" w14:textId="77777777" w:rsidR="00837AAC" w:rsidRDefault="00F662F6">
      <w:r>
        <w:t>Mon Sep 23 – Seattle, WA – T-Mobile Park</w:t>
      </w:r>
    </w:p>
    <w:p w14:paraId="35135B68" w14:textId="77777777" w:rsidR="00837AAC" w:rsidRDefault="00F662F6">
      <w:r>
        <w:t>Wed Sep 25 – Portland, OR</w:t>
      </w:r>
      <w:r>
        <w:t xml:space="preserve"> – Providence Park</w:t>
      </w:r>
    </w:p>
    <w:p w14:paraId="42A67554" w14:textId="77777777" w:rsidR="00837AAC" w:rsidRDefault="00F662F6">
      <w:r>
        <w:lastRenderedPageBreak/>
        <w:t>Sat Sep 28 – San Diego, CA – Petco Park</w:t>
      </w:r>
    </w:p>
    <w:p w14:paraId="06EFFB79" w14:textId="77777777" w:rsidR="00837AAC" w:rsidRDefault="00837AAC">
      <w:pPr>
        <w:rPr>
          <w:i/>
        </w:rPr>
      </w:pPr>
    </w:p>
    <w:p w14:paraId="3F8F1046" w14:textId="77777777" w:rsidR="00837AAC" w:rsidRDefault="00F662F6">
      <w:pPr>
        <w:rPr>
          <w:i/>
        </w:rPr>
      </w:pPr>
      <w:r>
        <w:t>*</w:t>
      </w:r>
      <w:r>
        <w:rPr>
          <w:i/>
        </w:rPr>
        <w:t>Festival Date</w:t>
      </w:r>
    </w:p>
    <w:p w14:paraId="6E70138F" w14:textId="77777777" w:rsidR="00837AAC" w:rsidRDefault="00F662F6">
      <w:proofErr w:type="gramStart"/>
      <w:r>
        <w:rPr>
          <w:i/>
        </w:rPr>
        <w:t>!With</w:t>
      </w:r>
      <w:proofErr w:type="gramEnd"/>
      <w:r>
        <w:rPr>
          <w:i/>
        </w:rPr>
        <w:t xml:space="preserve"> Support from Rancid and The Linda </w:t>
      </w:r>
      <w:proofErr w:type="spellStart"/>
      <w:r>
        <w:rPr>
          <w:i/>
        </w:rPr>
        <w:t>Lindas</w:t>
      </w:r>
      <w:proofErr w:type="spellEnd"/>
      <w:r>
        <w:rPr>
          <w:i/>
        </w:rPr>
        <w:t xml:space="preserve"> only</w:t>
      </w:r>
    </w:p>
    <w:p w14:paraId="5CAB55C0" w14:textId="77777777" w:rsidR="00837AAC" w:rsidRDefault="00837AAC">
      <w:pPr>
        <w:shd w:val="clear" w:color="auto" w:fill="FFFFFF"/>
        <w:jc w:val="both"/>
      </w:pPr>
    </w:p>
    <w:p w14:paraId="340589E2" w14:textId="77777777" w:rsidR="00837AAC" w:rsidRDefault="00F662F6">
      <w:pPr>
        <w:jc w:val="both"/>
        <w:rPr>
          <w:rFonts w:ascii="Proxima Nova" w:eastAsia="Proxima Nova" w:hAnsi="Proxima Nova" w:cs="Proxima Nova"/>
          <w:b/>
          <w:sz w:val="20"/>
          <w:szCs w:val="20"/>
        </w:rPr>
      </w:pPr>
      <w:r>
        <w:rPr>
          <w:b/>
          <w:color w:val="222222"/>
          <w:highlight w:val="white"/>
        </w:rPr>
        <w:t>ABOUT GREEN DAY:</w:t>
      </w:r>
    </w:p>
    <w:p w14:paraId="5387627D" w14:textId="77777777" w:rsidR="00837AAC" w:rsidRDefault="00F662F6">
      <w:pPr>
        <w:jc w:val="both"/>
      </w:pPr>
      <w:r>
        <w:t>Formed in 1986 in Berkeley, CA, Green Day is one of the world’s best-selling bands of all time, with more than 75 million records sold worldwide and 10 billion cumulative audio/visual streams. The five-time Grammy Award-winning Rock and Roll Hall of Fame i</w:t>
      </w:r>
      <w:r>
        <w:t xml:space="preserve">nductees released their breakout album </w:t>
      </w:r>
      <w:proofErr w:type="gramStart"/>
      <w:r>
        <w:rPr>
          <w:i/>
        </w:rPr>
        <w:t>Dookie</w:t>
      </w:r>
      <w:proofErr w:type="gramEnd"/>
      <w:r>
        <w:rPr>
          <w:i/>
        </w:rPr>
        <w:t xml:space="preserve"> </w:t>
      </w:r>
      <w:r>
        <w:t>in 1994</w:t>
      </w:r>
      <w:r>
        <w:rPr>
          <w:i/>
        </w:rPr>
        <w:t>,</w:t>
      </w:r>
      <w:r>
        <w:t xml:space="preserve"> which sold over 10 million and achieved 10x Platinum Diamond status, is widely credited with popularizing and reviving mainstream interest in punk rock, catapulting a career-long run of #1 hit singles.</w:t>
      </w:r>
      <w:r>
        <w:t xml:space="preserve"> </w:t>
      </w:r>
      <w:r>
        <w:rPr>
          <w:i/>
        </w:rPr>
        <w:t>Entertainment Weekly</w:t>
      </w:r>
      <w:r>
        <w:t xml:space="preserve"> calls Green Day, “The most influential band of their generation,” while </w:t>
      </w:r>
      <w:r>
        <w:rPr>
          <w:i/>
        </w:rPr>
        <w:t>Rolling Stone</w:t>
      </w:r>
      <w:r>
        <w:t xml:space="preserve"> attests, “Green Day have inspired more young bands to start than any act this side of Kiss, and that doesn't seem to be changing.” In 2004, Green Da</w:t>
      </w:r>
      <w:r>
        <w:t xml:space="preserve">y released the rock opera </w:t>
      </w:r>
      <w:r>
        <w:rPr>
          <w:i/>
        </w:rPr>
        <w:t>American Idiot</w:t>
      </w:r>
      <w:r>
        <w:t xml:space="preserve"> which captured the nation’s attention, selling more than 8 million copies in the U.S. alone and taking home the Grammy Award for Best Rock Album. </w:t>
      </w:r>
      <w:r>
        <w:rPr>
          <w:i/>
        </w:rPr>
        <w:t xml:space="preserve">Mojo </w:t>
      </w:r>
      <w:r>
        <w:t xml:space="preserve">declared “It's exhilarating stuff, the kind of record that sets </w:t>
      </w:r>
      <w:r>
        <w:t xml:space="preserve">new parameters as to what is possible from a punk rock'n'roll band in the 21st century.” In 2010, a stage adaptation of </w:t>
      </w:r>
      <w:r>
        <w:rPr>
          <w:i/>
        </w:rPr>
        <w:t>American Idiot</w:t>
      </w:r>
      <w:r>
        <w:t xml:space="preserve"> debuted on Broadway to critical and commercial acclaim.  Released in 2020, Green Day’s thirteenth studio album </w:t>
      </w:r>
      <w:r>
        <w:rPr>
          <w:i/>
        </w:rPr>
        <w:t xml:space="preserve">Father </w:t>
      </w:r>
      <w:proofErr w:type="gramStart"/>
      <w:r>
        <w:rPr>
          <w:i/>
        </w:rPr>
        <w:t>Of</w:t>
      </w:r>
      <w:proofErr w:type="gramEnd"/>
      <w:r>
        <w:rPr>
          <w:i/>
        </w:rPr>
        <w:t xml:space="preserve"> </w:t>
      </w:r>
      <w:r>
        <w:rPr>
          <w:i/>
        </w:rPr>
        <w:t>All...</w:t>
      </w:r>
      <w:r>
        <w:t xml:space="preserve"> debuted at #1 on </w:t>
      </w:r>
      <w:r>
        <w:rPr>
          <w:i/>
        </w:rPr>
        <w:t xml:space="preserve">Billboard’s </w:t>
      </w:r>
      <w:r>
        <w:t xml:space="preserve">Album Sales Chart and #1 in both the U.K. and Australia. </w:t>
      </w:r>
      <w:r>
        <w:rPr>
          <w:i/>
        </w:rPr>
        <w:t>Pitchfork</w:t>
      </w:r>
      <w:r>
        <w:t xml:space="preserve"> declared, “Green Day’s most fetching and youthful songs in ages. The trio sounds reinvigorated, more like hungry newcomers staking their claim.” In July </w:t>
      </w:r>
      <w:r>
        <w:t xml:space="preserve">2021, Green Day embarked on The Hella Mega Tour (w/ Fall Out Boy &amp; </w:t>
      </w:r>
      <w:proofErr w:type="spellStart"/>
      <w:r>
        <w:t>Weezer</w:t>
      </w:r>
      <w:proofErr w:type="spellEnd"/>
      <w:r>
        <w:t xml:space="preserve">). The global tour included 29 sold-out stadium gigs – including renowned venues like London Stadium and Los Angeles’ Dodger Stadium. Their highly anticipated 14th studio album </w:t>
      </w:r>
      <w:r>
        <w:rPr>
          <w:i/>
        </w:rPr>
        <w:t>Savior</w:t>
      </w:r>
      <w:r>
        <w:rPr>
          <w:i/>
        </w:rPr>
        <w:t xml:space="preserve">s </w:t>
      </w:r>
      <w:r>
        <w:t>is out now. They’ll be embarking on a global stadium tour – The Saviors</w:t>
      </w:r>
      <w:r>
        <w:rPr>
          <w:i/>
        </w:rPr>
        <w:t xml:space="preserve"> </w:t>
      </w:r>
      <w:r>
        <w:t>Tour – this summer.</w:t>
      </w:r>
    </w:p>
    <w:p w14:paraId="0BDA48E1" w14:textId="77777777" w:rsidR="00837AAC" w:rsidRDefault="00837AAC">
      <w:pPr>
        <w:spacing w:line="240" w:lineRule="auto"/>
        <w:jc w:val="both"/>
      </w:pPr>
    </w:p>
    <w:p w14:paraId="502A8FB1" w14:textId="77777777" w:rsidR="00837AAC" w:rsidRDefault="00F662F6">
      <w:pPr>
        <w:spacing w:line="240" w:lineRule="auto"/>
        <w:jc w:val="center"/>
        <w:rPr>
          <w:b/>
        </w:rPr>
      </w:pPr>
      <w:r>
        <w:rPr>
          <w:b/>
        </w:rPr>
        <w:t> </w:t>
      </w:r>
      <w:r>
        <w:rPr>
          <w:b/>
          <w:noProof/>
        </w:rPr>
        <w:drawing>
          <wp:inline distT="114300" distB="114300" distL="114300" distR="114300" wp14:anchorId="4636DA41" wp14:editId="415FCF12">
            <wp:extent cx="3501636" cy="2624138"/>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3501636" cy="2624138"/>
                    </a:xfrm>
                    <a:prstGeom prst="rect">
                      <a:avLst/>
                    </a:prstGeom>
                    <a:ln/>
                  </pic:spPr>
                </pic:pic>
              </a:graphicData>
            </a:graphic>
          </wp:inline>
        </w:drawing>
      </w:r>
    </w:p>
    <w:p w14:paraId="0BD75CBC" w14:textId="77777777" w:rsidR="00837AAC" w:rsidRDefault="00F662F6">
      <w:pPr>
        <w:spacing w:line="240" w:lineRule="auto"/>
        <w:jc w:val="center"/>
        <w:rPr>
          <w:i/>
        </w:rPr>
      </w:pPr>
      <w:r>
        <w:rPr>
          <w:i/>
        </w:rPr>
        <w:t>Photo credit: Emmie America</w:t>
      </w:r>
    </w:p>
    <w:p w14:paraId="600D4D32" w14:textId="77777777" w:rsidR="00837AAC" w:rsidRDefault="00837AAC">
      <w:pPr>
        <w:spacing w:line="240" w:lineRule="auto"/>
        <w:jc w:val="both"/>
        <w:rPr>
          <w:b/>
        </w:rPr>
      </w:pPr>
    </w:p>
    <w:p w14:paraId="79575A24" w14:textId="77777777" w:rsidR="00837AAC" w:rsidRDefault="00F662F6">
      <w:pPr>
        <w:spacing w:line="240" w:lineRule="auto"/>
        <w:jc w:val="center"/>
      </w:pPr>
      <w:r>
        <w:rPr>
          <w:b/>
          <w:color w:val="222222"/>
          <w:highlight w:val="white"/>
        </w:rPr>
        <w:t>FOLLOW GREEN DAY</w:t>
      </w:r>
    </w:p>
    <w:p w14:paraId="272A1542" w14:textId="77777777" w:rsidR="00837AAC" w:rsidRDefault="00F662F6">
      <w:pPr>
        <w:spacing w:line="240" w:lineRule="auto"/>
        <w:jc w:val="center"/>
      </w:pPr>
      <w:hyperlink r:id="rId16">
        <w:r>
          <w:rPr>
            <w:b/>
            <w:color w:val="1155CC"/>
            <w:highlight w:val="white"/>
            <w:u w:val="single"/>
          </w:rPr>
          <w:t>Facebook</w:t>
        </w:r>
      </w:hyperlink>
      <w:r>
        <w:rPr>
          <w:b/>
          <w:color w:val="222222"/>
          <w:highlight w:val="white"/>
        </w:rPr>
        <w:t> | </w:t>
      </w:r>
      <w:hyperlink r:id="rId17">
        <w:r>
          <w:rPr>
            <w:b/>
            <w:color w:val="1155CC"/>
            <w:highlight w:val="white"/>
            <w:u w:val="single"/>
          </w:rPr>
          <w:t>Twitter</w:t>
        </w:r>
      </w:hyperlink>
      <w:r>
        <w:rPr>
          <w:b/>
          <w:color w:val="222222"/>
          <w:highlight w:val="white"/>
        </w:rPr>
        <w:t> | </w:t>
      </w:r>
      <w:hyperlink r:id="rId18">
        <w:r>
          <w:rPr>
            <w:b/>
            <w:color w:val="1155CC"/>
            <w:highlight w:val="white"/>
            <w:u w:val="single"/>
          </w:rPr>
          <w:t>TikTok</w:t>
        </w:r>
      </w:hyperlink>
      <w:r>
        <w:rPr>
          <w:b/>
          <w:color w:val="222222"/>
          <w:highlight w:val="white"/>
        </w:rPr>
        <w:t> | </w:t>
      </w:r>
      <w:hyperlink r:id="rId19">
        <w:r>
          <w:rPr>
            <w:b/>
            <w:color w:val="1155CC"/>
            <w:highlight w:val="white"/>
            <w:u w:val="single"/>
          </w:rPr>
          <w:t>Instagram</w:t>
        </w:r>
      </w:hyperlink>
      <w:r>
        <w:rPr>
          <w:b/>
          <w:color w:val="222222"/>
          <w:highlight w:val="white"/>
        </w:rPr>
        <w:t> | </w:t>
      </w:r>
      <w:hyperlink r:id="rId20">
        <w:r>
          <w:rPr>
            <w:b/>
            <w:color w:val="1155CC"/>
            <w:highlight w:val="white"/>
            <w:u w:val="single"/>
          </w:rPr>
          <w:t>YouTube</w:t>
        </w:r>
      </w:hyperlink>
      <w:r>
        <w:rPr>
          <w:b/>
          <w:color w:val="222222"/>
          <w:highlight w:val="white"/>
        </w:rPr>
        <w:t> | </w:t>
      </w:r>
      <w:hyperlink r:id="rId21">
        <w:r>
          <w:rPr>
            <w:b/>
            <w:color w:val="1155CC"/>
            <w:highlight w:val="white"/>
            <w:u w:val="single"/>
          </w:rPr>
          <w:t>Press Site</w:t>
        </w:r>
      </w:hyperlink>
      <w:r>
        <w:rPr>
          <w:b/>
          <w:color w:val="222222"/>
          <w:highlight w:val="white"/>
        </w:rPr>
        <w:t> | </w:t>
      </w:r>
      <w:hyperlink r:id="rId22">
        <w:r>
          <w:rPr>
            <w:b/>
            <w:color w:val="1155CC"/>
            <w:highlight w:val="white"/>
            <w:u w:val="single"/>
          </w:rPr>
          <w:t>Website</w:t>
        </w:r>
      </w:hyperlink>
    </w:p>
    <w:p w14:paraId="147E5A53" w14:textId="77777777" w:rsidR="00837AAC" w:rsidRDefault="00837AAC">
      <w:pPr>
        <w:spacing w:line="240" w:lineRule="auto"/>
      </w:pPr>
    </w:p>
    <w:p w14:paraId="4E5BD15B" w14:textId="77777777" w:rsidR="00837AAC" w:rsidRDefault="00837AAC">
      <w:pPr>
        <w:spacing w:line="240" w:lineRule="auto"/>
      </w:pPr>
    </w:p>
    <w:p w14:paraId="337B7A88" w14:textId="77777777" w:rsidR="00837AAC" w:rsidRDefault="00F662F6">
      <w:pPr>
        <w:spacing w:line="240" w:lineRule="auto"/>
        <w:jc w:val="center"/>
        <w:rPr>
          <w:b/>
        </w:rPr>
      </w:pPr>
      <w:r>
        <w:rPr>
          <w:b/>
        </w:rPr>
        <w:t>For more information, contact:</w:t>
      </w:r>
    </w:p>
    <w:p w14:paraId="23189185" w14:textId="77777777" w:rsidR="00837AAC" w:rsidRDefault="00F662F6">
      <w:pPr>
        <w:spacing w:line="240" w:lineRule="auto"/>
        <w:jc w:val="center"/>
      </w:pPr>
      <w:r>
        <w:t xml:space="preserve">Luke </w:t>
      </w:r>
      <w:proofErr w:type="spellStart"/>
      <w:r>
        <w:t>Burland</w:t>
      </w:r>
      <w:proofErr w:type="spellEnd"/>
      <w:r>
        <w:t xml:space="preserve"> | 2b Entertainment</w:t>
      </w:r>
    </w:p>
    <w:p w14:paraId="00935431" w14:textId="77777777" w:rsidR="00837AAC" w:rsidRDefault="00F662F6">
      <w:pPr>
        <w:spacing w:line="240" w:lineRule="auto"/>
        <w:jc w:val="center"/>
      </w:pPr>
      <w:hyperlink r:id="rId23">
        <w:r>
          <w:rPr>
            <w:color w:val="1155CC"/>
            <w:u w:val="single"/>
          </w:rPr>
          <w:t>lu</w:t>
        </w:r>
        <w:r>
          <w:rPr>
            <w:color w:val="1155CC"/>
            <w:u w:val="single"/>
          </w:rPr>
          <w:t>ke@2bentertainment.net</w:t>
        </w:r>
      </w:hyperlink>
    </w:p>
    <w:p w14:paraId="2F118A1C" w14:textId="77777777" w:rsidR="00837AAC" w:rsidRDefault="00837AAC">
      <w:pPr>
        <w:spacing w:line="240" w:lineRule="auto"/>
        <w:jc w:val="center"/>
      </w:pPr>
    </w:p>
    <w:p w14:paraId="4EEC1164" w14:textId="77777777" w:rsidR="00837AAC" w:rsidRDefault="00F662F6">
      <w:pPr>
        <w:spacing w:line="240" w:lineRule="auto"/>
        <w:jc w:val="center"/>
      </w:pPr>
      <w:r>
        <w:t>Jenny Huynh | 2b Entertainment</w:t>
      </w:r>
    </w:p>
    <w:p w14:paraId="5163F7AA" w14:textId="77777777" w:rsidR="00837AAC" w:rsidRDefault="00F662F6">
      <w:pPr>
        <w:spacing w:line="240" w:lineRule="auto"/>
        <w:jc w:val="center"/>
      </w:pPr>
      <w:hyperlink r:id="rId24">
        <w:r>
          <w:rPr>
            <w:color w:val="1155CC"/>
            <w:u w:val="single"/>
          </w:rPr>
          <w:t>jenny@2bentertainment.net</w:t>
        </w:r>
      </w:hyperlink>
    </w:p>
    <w:p w14:paraId="03211E1C" w14:textId="77777777" w:rsidR="00837AAC" w:rsidRDefault="00837AAC">
      <w:pPr>
        <w:spacing w:line="240" w:lineRule="auto"/>
        <w:jc w:val="center"/>
      </w:pPr>
    </w:p>
    <w:p w14:paraId="288CDA7C" w14:textId="77777777" w:rsidR="00837AAC" w:rsidRDefault="00F662F6">
      <w:pPr>
        <w:spacing w:line="240" w:lineRule="auto"/>
        <w:jc w:val="center"/>
      </w:pPr>
      <w:r>
        <w:t>Laura Swanson | Warner Records</w:t>
      </w:r>
    </w:p>
    <w:p w14:paraId="3EA6975F" w14:textId="77777777" w:rsidR="00837AAC" w:rsidRDefault="00F662F6">
      <w:pPr>
        <w:spacing w:line="240" w:lineRule="auto"/>
        <w:jc w:val="center"/>
      </w:pPr>
      <w:hyperlink r:id="rId25">
        <w:r>
          <w:rPr>
            <w:color w:val="1155CC"/>
            <w:u w:val="single"/>
          </w:rPr>
          <w:t>laura.swanson@warnerrecords.com</w:t>
        </w:r>
      </w:hyperlink>
      <w:r>
        <w:t xml:space="preserve"> </w:t>
      </w:r>
    </w:p>
    <w:p w14:paraId="1809FD91" w14:textId="77777777" w:rsidR="00837AAC" w:rsidRDefault="00837AAC">
      <w:pPr>
        <w:spacing w:line="240" w:lineRule="auto"/>
        <w:jc w:val="center"/>
      </w:pPr>
    </w:p>
    <w:p w14:paraId="52516649" w14:textId="77777777" w:rsidR="00837AAC" w:rsidRDefault="00F662F6">
      <w:pPr>
        <w:spacing w:line="240" w:lineRule="auto"/>
        <w:jc w:val="center"/>
      </w:pPr>
      <w:r>
        <w:rPr>
          <w:noProof/>
        </w:rPr>
        <w:drawing>
          <wp:inline distT="0" distB="0" distL="0" distR="0" wp14:anchorId="1397CF1E" wp14:editId="41F162C0">
            <wp:extent cx="1752600" cy="444500"/>
            <wp:effectExtent l="0" t="0" r="0" b="0"/>
            <wp:docPr id="3" name="image1.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white logo&#10;&#10;Description automatically generated"/>
                    <pic:cNvPicPr preferRelativeResize="0"/>
                  </pic:nvPicPr>
                  <pic:blipFill>
                    <a:blip r:embed="rId26"/>
                    <a:srcRect/>
                    <a:stretch>
                      <a:fillRect/>
                    </a:stretch>
                  </pic:blipFill>
                  <pic:spPr>
                    <a:xfrm>
                      <a:off x="0" y="0"/>
                      <a:ext cx="1752600" cy="444500"/>
                    </a:xfrm>
                    <a:prstGeom prst="rect">
                      <a:avLst/>
                    </a:prstGeom>
                    <a:ln/>
                  </pic:spPr>
                </pic:pic>
              </a:graphicData>
            </a:graphic>
          </wp:inline>
        </w:drawing>
      </w:r>
    </w:p>
    <w:p w14:paraId="17CDEAB8" w14:textId="77777777" w:rsidR="00837AAC" w:rsidRDefault="00837AAC"/>
    <w:sectPr w:rsidR="00837AA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AAC"/>
    <w:rsid w:val="00837AAC"/>
    <w:rsid w:val="00F66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348B13"/>
  <w15:docId w15:val="{A9E82269-7D40-924B-9E65-D127D7970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greenday.lnk.to/saviors" TargetMode="External"/><Relationship Id="rId13" Type="http://schemas.openxmlformats.org/officeDocument/2006/relationships/hyperlink" Target="https://www.youtube.com/watch?v=t1TDvy7djJg&amp;themeRefresh=1" TargetMode="External"/><Relationship Id="rId18" Type="http://schemas.openxmlformats.org/officeDocument/2006/relationships/hyperlink" Target="https://nam04.safelinks.protection.outlook.com/?url=https%3A%2F%2Fwww.tiktok.com%2F%40greenday%3Flang%3Den&amp;data=05%7C01%7CJoshua.McDonald%40warnerrecords.com%7Ca438e31cca1a40ac4d1708db9ddf5ae4%7C8367939002ec4ba1ad3d69da3fdd637e%7C0%7C0%7C638277354895524835%7CUnknown%7CTWFpbGZsb3d8eyJWIjoiMC4wLjAwMDAiLCJQIjoiV2luMzIiLCJBTiI6Ik1haWwiLCJXVCI6Mn0%3D%7C3000%7C%7C%7C&amp;sdata=LPXMqjGvKbk5qA0ESioqYnN1t2acqq7m%2F3kImWbkL5U%3D&amp;reserved=0" TargetMode="External"/><Relationship Id="rId26" Type="http://schemas.openxmlformats.org/officeDocument/2006/relationships/image" Target="media/image4.png"/><Relationship Id="rId3" Type="http://schemas.openxmlformats.org/officeDocument/2006/relationships/webSettings" Target="webSettings.xml"/><Relationship Id="rId21" Type="http://schemas.openxmlformats.org/officeDocument/2006/relationships/hyperlink" Target="https://nam04.safelinks.protection.outlook.com/?url=http%3A%2F%2Fpress.warnerrecords.com%2Fgreenday%2F&amp;data=05%7C01%7CJoshua.McDonald%40warnerrecords.com%7Ca438e31cca1a40ac4d1708db9ddf5ae4%7C8367939002ec4ba1ad3d69da3fdd637e%7C0%7C0%7C638277354895524835%7CUnknown%7CTWFpbGZsb3d8eyJWIjoiMC4wLjAwMDAiLCJQIjoiV2luMzIiLCJBTiI6Ik1haWwiLCJXVCI6Mn0%3D%7C3000%7C%7C%7C&amp;sdata=817fpbS7EPv7KcoGyW9BHe%2FiCEo0bHPQTOYeLyyKC2I%3D&amp;reserved=0" TargetMode="External"/><Relationship Id="rId7" Type="http://schemas.openxmlformats.org/officeDocument/2006/relationships/image" Target="media/image2.jpeg"/><Relationship Id="rId12" Type="http://schemas.openxmlformats.org/officeDocument/2006/relationships/hyperlink" Target="https://www.youtube.com/watch?v=jH3wmjaoADY" TargetMode="External"/><Relationship Id="rId17" Type="http://schemas.openxmlformats.org/officeDocument/2006/relationships/hyperlink" Target="https://nam04.safelinks.protection.outlook.com/?url=https%3A%2F%2Ftwitter.com%2Fgreenday&amp;data=05%7C01%7CJoshua.McDonald%40warnerrecords.com%7Ca438e31cca1a40ac4d1708db9ddf5ae4%7C8367939002ec4ba1ad3d69da3fdd637e%7C0%7C0%7C638277354895524835%7CUnknown%7CTWFpbGZsb3d8eyJWIjoiMC4wLjAwMDAiLCJQIjoiV2luMzIiLCJBTiI6Ik1haWwiLCJXVCI6Mn0%3D%7C3000%7C%7C%7C&amp;sdata=vuq88IXCU7BUXXWPkHBQ2BTaqK1xb%2F6ufYeuIlKTQ6o%3D&amp;reserved=0" TargetMode="External"/><Relationship Id="rId25" Type="http://schemas.openxmlformats.org/officeDocument/2006/relationships/hyperlink" Target="mailto:laura.swanson@warnerrecords.com" TargetMode="External"/><Relationship Id="rId2" Type="http://schemas.openxmlformats.org/officeDocument/2006/relationships/settings" Target="settings.xml"/><Relationship Id="rId16" Type="http://schemas.openxmlformats.org/officeDocument/2006/relationships/hyperlink" Target="https://nam04.safelinks.protection.outlook.com/?url=https%3A%2F%2Fwww.facebook.com%2FGreenDay&amp;data=05%7C01%7CJoshua.McDonald%40warnerrecords.com%7Ca438e31cca1a40ac4d1708db9ddf5ae4%7C8367939002ec4ba1ad3d69da3fdd637e%7C0%7C0%7C638277354895524835%7CUnknown%7CTWFpbGZsb3d8eyJWIjoiMC4wLjAwMDAiLCJQIjoiV2luMzIiLCJBTiI6Ik1haWwiLCJXVCI6Mn0%3D%7C3000%7C%7C%7C&amp;sdata=x3EsaVLTDt%2F9IS3Lihh%2BoPJlsW28n8GV0VE%2FzeqaXv8%3D&amp;reserved=0" TargetMode="External"/><Relationship Id="rId20" Type="http://schemas.openxmlformats.org/officeDocument/2006/relationships/hyperlink" Target="https://nam04.safelinks.protection.outlook.com/?url=https%3A%2F%2Fwww.youtube.com%2Fgreenday&amp;data=05%7C01%7CJoshua.McDonald%40warnerrecords.com%7Ca438e31cca1a40ac4d1708db9ddf5ae4%7C8367939002ec4ba1ad3d69da3fdd637e%7C0%7C0%7C638277354895524835%7CUnknown%7CTWFpbGZsb3d8eyJWIjoiMC4wLjAwMDAiLCJQIjoiV2luMzIiLCJBTiI6Ik1haWwiLCJXVCI6Mn0%3D%7C3000%7C%7C%7C&amp;sdata=%2FZ6wgi4%2Bz4wicACJdEhipleXkDUWGhrUeMhfcFvchWA%3D&amp;reserved=0" TargetMode="External"/><Relationship Id="rId1" Type="http://schemas.openxmlformats.org/officeDocument/2006/relationships/styles" Target="styles.xml"/><Relationship Id="rId6" Type="http://schemas.openxmlformats.org/officeDocument/2006/relationships/hyperlink" Target="https://greenday.com/tour" TargetMode="External"/><Relationship Id="rId11" Type="http://schemas.openxmlformats.org/officeDocument/2006/relationships/hyperlink" Target="https://www.youtube.com/watch?v=qAmulKjcHoo" TargetMode="External"/><Relationship Id="rId24" Type="http://schemas.openxmlformats.org/officeDocument/2006/relationships/hyperlink" Target="mailto:jenny@2bentertainment.net" TargetMode="External"/><Relationship Id="rId5" Type="http://schemas.openxmlformats.org/officeDocument/2006/relationships/hyperlink" Target="http://greenday.lnk.to/saviors" TargetMode="External"/><Relationship Id="rId15" Type="http://schemas.openxmlformats.org/officeDocument/2006/relationships/image" Target="media/image3.jpg"/><Relationship Id="rId23" Type="http://schemas.openxmlformats.org/officeDocument/2006/relationships/hyperlink" Target="mailto:luke@2bentertainment.net" TargetMode="External"/><Relationship Id="rId28" Type="http://schemas.openxmlformats.org/officeDocument/2006/relationships/theme" Target="theme/theme1.xml"/><Relationship Id="rId10" Type="http://schemas.openxmlformats.org/officeDocument/2006/relationships/hyperlink" Target="https://greenday.lnk.to/oneeyedbastard" TargetMode="External"/><Relationship Id="rId19" Type="http://schemas.openxmlformats.org/officeDocument/2006/relationships/hyperlink" Target="https://nam04.safelinks.protection.outlook.com/?url=https%3A%2F%2Fwww.instagram.com%2Fgreenday%2F%3Fhl%3Den&amp;data=05%7C01%7CJoshua.McDonald%40warnerrecords.com%7Ca438e31cca1a40ac4d1708db9ddf5ae4%7C8367939002ec4ba1ad3d69da3fdd637e%7C0%7C0%7C638277354895524835%7CUnknown%7CTWFpbGZsb3d8eyJWIjoiMC4wLjAwMDAiLCJQIjoiV2luMzIiLCJBTiI6Ik1haWwiLCJXVCI6Mn0%3D%7C3000%7C%7C%7C&amp;sdata=8ILhyBN76PJmniWQk%2Fy%2BVVl2w1I7CQwHNdZxU%2F7mWX0%3D&amp;reserved=0" TargetMode="External"/><Relationship Id="rId4" Type="http://schemas.openxmlformats.org/officeDocument/2006/relationships/image" Target="media/image1.png"/><Relationship Id="rId9" Type="http://schemas.openxmlformats.org/officeDocument/2006/relationships/hyperlink" Target="https://greenday.lnk.to/bobbysoxvideo" TargetMode="External"/><Relationship Id="rId14" Type="http://schemas.openxmlformats.org/officeDocument/2006/relationships/hyperlink" Target="https://greenday.com/tour" TargetMode="External"/><Relationship Id="rId22" Type="http://schemas.openxmlformats.org/officeDocument/2006/relationships/hyperlink" Target="https://nam04.safelinks.protection.outlook.com/?url=https%3A%2F%2Fgreenday.com%2F&amp;data=05%7C01%7CJoshua.McDonald%40warnerrecords.com%7Ca438e31cca1a40ac4d1708db9ddf5ae4%7C8367939002ec4ba1ad3d69da3fdd637e%7C0%7C0%7C638277354895524835%7CUnknown%7CTWFpbGZsb3d8eyJWIjoiMC4wLjAwMDAiLCJQIjoiV2luMzIiLCJBTiI6Ik1haWwiLCJXVCI6Mn0%3D%7C3000%7C%7C%7C&amp;sdata=dPCAsuoqQFhNoumdxxQ8De3B8zcH7HKgSpVUm9p2uyA%3D&amp;reserved=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1746</Words>
  <Characters>9958</Characters>
  <Application>Microsoft Office Word</Application>
  <DocSecurity>0</DocSecurity>
  <Lines>82</Lines>
  <Paragraphs>23</Paragraphs>
  <ScaleCrop>false</ScaleCrop>
  <Company/>
  <LinksUpToDate>false</LinksUpToDate>
  <CharactersWithSpaces>11681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McDonald</cp:lastModifiedBy>
  <cp:revision>2</cp:revision>
  <dcterms:created xsi:type="dcterms:W3CDTF">2024-01-19T19:07:00Z</dcterms:created>
  <dcterms:modified xsi:type="dcterms:W3CDTF">2024-01-19T19:07:00Z</dcterms:modified>
</cp:coreProperties>
</file>