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CRASH ADAMS RELEASE “SOMEWHERE IN VEGAS”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LISTEN </w:t>
      </w:r>
      <w:hyperlink r:id="rId7">
        <w:r w:rsidDel="00000000" w:rsidR="00000000" w:rsidRPr="00000000">
          <w:rPr>
            <w:b w:val="1"/>
            <w:color w:val="1155cc"/>
            <w:sz w:val="32"/>
            <w:szCs w:val="32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48050" cy="344805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Photo Credit: Sad Swim |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Assets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Los Angeles, CA (February 23, 2024) 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Feel-good pop duo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Crash Adams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has released a new track titled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“Somewhere in Vegas”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via Warner Records/WMG Canada. The song celebrates living in the moment and is infused with the high-octane energy fans have come to love from the rising pop powerhouses. Listen to “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Somewhere in Vegas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”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"We were recently in Vegas for the weekend and had an incredible time blasting music and feeling alive,”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says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Crash Adams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“'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Somewhere In Vegas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' is our way of capturing these feelings and reminding ourselves to live in the moment. With our new song, what happens in Vegas is going global!"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Crash Adams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has had a monumental start to 2024.  The group rang in the new year with a live performance on television in Singapore as part of an Asia tour, and were named one of the top artists on TikTok Canada for 2023. Recently, the duo received a Juno Award nomination for Breakthrough Group of the Year. 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About Crash Adams: 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Calibri" w:cs="Calibri" w:eastAsia="Calibri" w:hAnsi="Calibri"/>
          <w:color w:val="1d1c1d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Feel-good pop duo </w:t>
      </w:r>
      <w:r w:rsidDel="00000000" w:rsidR="00000000" w:rsidRPr="00000000">
        <w:rPr>
          <w:rFonts w:ascii="Calibri" w:cs="Calibri" w:eastAsia="Calibri" w:hAnsi="Calibri"/>
          <w:b w:val="1"/>
          <w:color w:val="1d1c1d"/>
          <w:sz w:val="24"/>
          <w:szCs w:val="24"/>
          <w:highlight w:val="white"/>
          <w:rtl w:val="0"/>
        </w:rPr>
        <w:t xml:space="preserve">Crash Adams</w:t>
      </w:r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' pop songs have the same kind of mood-lifting power as a hit of pure dopamine. The Toronto-bred, LA-based duo burst onto the scene with their hit single "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Give Me a Kiss</w:t>
        </w:r>
      </w:hyperlink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," which set the band on a new trajectory. Recently, </w:t>
      </w:r>
      <w:r w:rsidDel="00000000" w:rsidR="00000000" w:rsidRPr="00000000">
        <w:rPr>
          <w:rFonts w:ascii="Calibri" w:cs="Calibri" w:eastAsia="Calibri" w:hAnsi="Calibri"/>
          <w:b w:val="1"/>
          <w:color w:val="1d1c1d"/>
          <w:sz w:val="24"/>
          <w:szCs w:val="24"/>
          <w:highlight w:val="white"/>
          <w:rtl w:val="0"/>
        </w:rPr>
        <w:t xml:space="preserve">Crash Adams</w:t>
      </w:r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 has been in the studio working with award-winning songwriters and producers such as Justin Tranter (Justin Bieber, Dua Lipa, Selena Gomez), Dave Hodges (Avril Lavigne, 5 Seconds of Summer, Kelly Clarkson) and The Futuristics (Justin Bieber, The Chainsmokers, Machine Gun Kelly) and recently released “Somewhere In Vegas” and “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Good Side.</w:t>
        </w:r>
      </w:hyperlink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” Across the internet, the pop hitmakers have captivated fans around the globe while being named one of the top artists on TikTok Canada in 2022 and 2023. Recently, </w:t>
      </w:r>
      <w:r w:rsidDel="00000000" w:rsidR="00000000" w:rsidRPr="00000000">
        <w:rPr>
          <w:rFonts w:ascii="Calibri" w:cs="Calibri" w:eastAsia="Calibri" w:hAnsi="Calibri"/>
          <w:b w:val="1"/>
          <w:color w:val="1d1c1d"/>
          <w:sz w:val="24"/>
          <w:szCs w:val="24"/>
          <w:highlight w:val="white"/>
          <w:rtl w:val="0"/>
        </w:rPr>
        <w:t xml:space="preserve">Crash Adams </w:t>
      </w:r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received a Juno Nomination for Breakthrough Group  of the Year. 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Calibri" w:cs="Calibri" w:eastAsia="Calibri" w:hAnsi="Calibri"/>
          <w:color w:val="1d1c1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Calibri" w:cs="Calibri" w:eastAsia="Calibri" w:hAnsi="Calibri"/>
          <w:color w:val="1d1c1d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</w:rPr>
        <w:drawing>
          <wp:inline distB="114300" distT="114300" distL="114300" distR="114300">
            <wp:extent cx="4333614" cy="288213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614" cy="2882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alibri" w:cs="Calibri" w:eastAsia="Calibri" w:hAnsi="Calibri"/>
          <w:color w:val="1d1c1d"/>
          <w:sz w:val="24"/>
          <w:szCs w:val="24"/>
          <w:highlight w:val="white"/>
        </w:rPr>
      </w:pPr>
      <w:r w:rsidDel="00000000" w:rsidR="00000000" w:rsidRPr="00000000">
        <w:rPr>
          <w:rtl w:val="0"/>
        </w:rPr>
        <w:t xml:space="preserve">Photo Credit: Sad Swim |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Assets HERE</w:t>
        </w:r>
      </w:hyperlink>
      <w:r w:rsidDel="00000000" w:rsidR="00000000" w:rsidRPr="00000000">
        <w:rPr>
          <w:rFonts w:ascii="Calibri" w:cs="Calibri" w:eastAsia="Calibri" w:hAnsi="Calibri"/>
          <w:color w:val="1d1c1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STAY UP-TO-DATE WITH CRASH ADAMS </w:t>
      </w:r>
    </w:p>
    <w:p w:rsidR="00000000" w:rsidDel="00000000" w:rsidP="00000000" w:rsidRDefault="00000000" w:rsidRPr="00000000" w14:paraId="00000015">
      <w:pPr>
        <w:spacing w:after="160" w:before="240" w:lineRule="auto"/>
        <w:jc w:val="center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|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|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|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before="240" w:lineRule="auto"/>
        <w:jc w:val="center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# # #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Media Contacts: 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Warner Records: 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Connor Hunt //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Connor.Hunt@warnerrecords.com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Patrice Compere //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Patrice.Compere@warnerrecords.com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b w:val="1"/>
          <w:rtl w:val="0"/>
        </w:rPr>
        <w:t xml:space="preserve">WMG Canada: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Dave Stelling //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Dave.Stelling@warnermusic.com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jc w:val="left"/>
        <w:rPr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Patrice.Compere@warnerrecords.com" TargetMode="External"/><Relationship Id="rId11" Type="http://schemas.openxmlformats.org/officeDocument/2006/relationships/hyperlink" Target="https://www.youtube.com/watch?v=K5NEOwRXa_8" TargetMode="External"/><Relationship Id="rId10" Type="http://schemas.openxmlformats.org/officeDocument/2006/relationships/hyperlink" Target="https://crashadams.lnk.to/SomewhereInVegas" TargetMode="External"/><Relationship Id="rId21" Type="http://schemas.openxmlformats.org/officeDocument/2006/relationships/hyperlink" Target="mailto:Dave.Stelling@warnermusic.com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youtube.com/watch?v=E6KfK-JU4V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ress.warnerrecords.com/crash-adams" TargetMode="External"/><Relationship Id="rId15" Type="http://schemas.openxmlformats.org/officeDocument/2006/relationships/hyperlink" Target="https://www.instagram.com/crashadamsmusic/?hl=en" TargetMode="External"/><Relationship Id="rId14" Type="http://schemas.openxmlformats.org/officeDocument/2006/relationships/hyperlink" Target="https://press.warnerrecords.com/crash-adams" TargetMode="External"/><Relationship Id="rId17" Type="http://schemas.openxmlformats.org/officeDocument/2006/relationships/hyperlink" Target="https://www.youtube.com/@CrashAdams" TargetMode="External"/><Relationship Id="rId16" Type="http://schemas.openxmlformats.org/officeDocument/2006/relationships/hyperlink" Target="https://www.tiktok.com/@crashadamsmusic?lang=en" TargetMode="External"/><Relationship Id="rId5" Type="http://schemas.openxmlformats.org/officeDocument/2006/relationships/styles" Target="styles.xml"/><Relationship Id="rId19" Type="http://schemas.openxmlformats.org/officeDocument/2006/relationships/hyperlink" Target="mailto:Connor.Hunt@warnerrecords.com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facebook.com/crashadamsmusic/" TargetMode="External"/><Relationship Id="rId7" Type="http://schemas.openxmlformats.org/officeDocument/2006/relationships/hyperlink" Target="https://crashadams.lnk.to/SomewhereInVegas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KeeQytiuiYx7cLC84U33SExAXw==">CgMxLjA4AHIhMVo5NmkxZWo1SGdUWGVsdS1ZREtDUVJnNDF3ejVKLWd4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