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E2F5" w14:textId="334A195C" w:rsidR="001D58F8" w:rsidRPr="001D58F8" w:rsidRDefault="001D58F8">
      <w:pPr>
        <w:rPr>
          <w:rFonts w:ascii="Arial" w:hAnsi="Arial" w:cs="Arial"/>
          <w:b/>
          <w:bCs/>
          <w:color w:val="000000"/>
          <w:shd w:val="clear" w:color="auto" w:fill="FFFFFF"/>
        </w:rPr>
      </w:pPr>
      <w:r w:rsidRPr="001D58F8">
        <w:rPr>
          <w:rFonts w:ascii="Arial" w:hAnsi="Arial" w:cs="Arial"/>
          <w:b/>
          <w:bCs/>
          <w:color w:val="000000"/>
          <w:shd w:val="clear" w:color="auto" w:fill="FFFFFF"/>
        </w:rPr>
        <w:t>MAUDE LATOUR 2024 BOILERPLATE</w:t>
      </w:r>
    </w:p>
    <w:p w14:paraId="2E6F76DB" w14:textId="77777777" w:rsidR="001D58F8" w:rsidRDefault="001D58F8">
      <w:pPr>
        <w:rPr>
          <w:rFonts w:ascii="Arial" w:hAnsi="Arial" w:cs="Arial"/>
          <w:color w:val="000000"/>
          <w:shd w:val="clear" w:color="auto" w:fill="FFFFFF"/>
        </w:rPr>
      </w:pPr>
    </w:p>
    <w:p w14:paraId="55CF4D23" w14:textId="4A72BAA7" w:rsidR="00D8299F" w:rsidRDefault="001D58F8">
      <w:r>
        <w:rPr>
          <w:rFonts w:ascii="Arial" w:hAnsi="Arial" w:cs="Arial"/>
          <w:color w:val="000000"/>
          <w:shd w:val="clear" w:color="auto" w:fill="FFFFFF"/>
        </w:rPr>
        <w:t>Maude Latour is fulfilling her pop destiny. Born in Sweden, raised in London and Hong Kong as well as New York City, and now residing in Los Angeles, Latour began writing songs at 15 and released her first EP, </w:t>
      </w:r>
      <w:proofErr w:type="spellStart"/>
      <w:r>
        <w:rPr>
          <w:rFonts w:ascii="Arial" w:hAnsi="Arial" w:cs="Arial"/>
          <w:i/>
          <w:iCs/>
          <w:color w:val="000000"/>
          <w:shd w:val="clear" w:color="auto" w:fill="FFFFFF"/>
        </w:rPr>
        <w:t>Starsick</w:t>
      </w:r>
      <w:proofErr w:type="spellEnd"/>
      <w:r>
        <w:rPr>
          <w:rFonts w:ascii="Arial" w:hAnsi="Arial" w:cs="Arial"/>
          <w:color w:val="000000"/>
          <w:shd w:val="clear" w:color="auto" w:fill="FFFFFF"/>
        </w:rPr>
        <w:t>, in 2019. Her ever-evolving catalog includes the viral lockdown-era hit “One More Weekend” plus four infectious EPs, which have won over critics from </w:t>
      </w:r>
      <w:r>
        <w:rPr>
          <w:rFonts w:ascii="Arial" w:hAnsi="Arial" w:cs="Arial"/>
          <w:i/>
          <w:iCs/>
          <w:color w:val="000000"/>
          <w:shd w:val="clear" w:color="auto" w:fill="FFFFFF"/>
        </w:rPr>
        <w:t>The New York Times </w:t>
      </w:r>
      <w:r>
        <w:rPr>
          <w:rFonts w:ascii="Arial" w:hAnsi="Arial" w:cs="Arial"/>
          <w:color w:val="000000"/>
          <w:shd w:val="clear" w:color="auto" w:fill="FFFFFF"/>
        </w:rPr>
        <w:t>to </w:t>
      </w:r>
      <w:r>
        <w:rPr>
          <w:rFonts w:ascii="Arial" w:hAnsi="Arial" w:cs="Arial"/>
          <w:i/>
          <w:iCs/>
          <w:color w:val="000000"/>
          <w:shd w:val="clear" w:color="auto" w:fill="FFFFFF"/>
        </w:rPr>
        <w:t>NPR</w:t>
      </w:r>
      <w:r>
        <w:rPr>
          <w:rFonts w:ascii="Arial" w:hAnsi="Arial" w:cs="Arial"/>
          <w:color w:val="000000"/>
          <w:shd w:val="clear" w:color="auto" w:fill="FFFFFF"/>
        </w:rPr>
        <w:t>, and earned performances at Lollapalooza, Governors Ball, Austin City Limits, and many more.</w:t>
      </w:r>
      <w:r>
        <w:rPr>
          <w:rFonts w:ascii="Arial" w:hAnsi="Arial" w:cs="Arial"/>
          <w:i/>
          <w:iCs/>
          <w:color w:val="000000"/>
          <w:shd w:val="clear" w:color="auto" w:fill="FFFFFF"/>
        </w:rPr>
        <w:t> </w:t>
      </w:r>
      <w:r>
        <w:rPr>
          <w:rFonts w:ascii="Arial" w:hAnsi="Arial" w:cs="Arial"/>
          <w:color w:val="000000"/>
          <w:shd w:val="clear" w:color="auto" w:fill="FFFFFF"/>
        </w:rPr>
        <w:t>Now, w</w:t>
      </w:r>
      <w:r>
        <w:rPr>
          <w:rFonts w:ascii="Arial" w:hAnsi="Arial" w:cs="Arial"/>
          <w:color w:val="222222"/>
          <w:shd w:val="clear" w:color="auto" w:fill="FFFFFF"/>
        </w:rPr>
        <w:t xml:space="preserve">ith her new single “Too Slow,” the 24 year-old is doubling down on her formula of combining studio experimentation with undeniable cosmic-pop hooks and thoughtful lyrics, inviting her audience to come along for the ride, eyes and mind wide open, </w:t>
      </w:r>
      <w:proofErr w:type="gramStart"/>
      <w:r>
        <w:rPr>
          <w:rFonts w:ascii="Arial" w:hAnsi="Arial" w:cs="Arial"/>
          <w:color w:val="222222"/>
          <w:shd w:val="clear" w:color="auto" w:fill="FFFFFF"/>
        </w:rPr>
        <w:t>and  stereo</w:t>
      </w:r>
      <w:proofErr w:type="gramEnd"/>
      <w:r>
        <w:rPr>
          <w:rFonts w:ascii="Arial" w:hAnsi="Arial" w:cs="Arial"/>
          <w:color w:val="222222"/>
          <w:shd w:val="clear" w:color="auto" w:fill="FFFFFF"/>
        </w:rPr>
        <w:t xml:space="preserve"> turned up as far as it can go.</w:t>
      </w:r>
    </w:p>
    <w:sectPr w:rsidR="00D8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F8"/>
    <w:rsid w:val="0002479C"/>
    <w:rsid w:val="00034BEE"/>
    <w:rsid w:val="001D58F8"/>
    <w:rsid w:val="00D8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7B9B"/>
  <w15:chartTrackingRefBased/>
  <w15:docId w15:val="{54D8AFCA-7517-4CA0-B599-61667037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8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58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58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58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58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58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58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58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58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8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58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58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58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58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58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58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58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58F8"/>
    <w:rPr>
      <w:rFonts w:eastAsiaTheme="majorEastAsia" w:cstheme="majorBidi"/>
      <w:color w:val="272727" w:themeColor="text1" w:themeTint="D8"/>
    </w:rPr>
  </w:style>
  <w:style w:type="paragraph" w:styleId="Title">
    <w:name w:val="Title"/>
    <w:basedOn w:val="Normal"/>
    <w:next w:val="Normal"/>
    <w:link w:val="TitleChar"/>
    <w:uiPriority w:val="10"/>
    <w:qFormat/>
    <w:rsid w:val="001D58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8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58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58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58F8"/>
    <w:pPr>
      <w:spacing w:before="160"/>
      <w:jc w:val="center"/>
    </w:pPr>
    <w:rPr>
      <w:i/>
      <w:iCs/>
      <w:color w:val="404040" w:themeColor="text1" w:themeTint="BF"/>
    </w:rPr>
  </w:style>
  <w:style w:type="character" w:customStyle="1" w:styleId="QuoteChar">
    <w:name w:val="Quote Char"/>
    <w:basedOn w:val="DefaultParagraphFont"/>
    <w:link w:val="Quote"/>
    <w:uiPriority w:val="29"/>
    <w:rsid w:val="001D58F8"/>
    <w:rPr>
      <w:i/>
      <w:iCs/>
      <w:color w:val="404040" w:themeColor="text1" w:themeTint="BF"/>
    </w:rPr>
  </w:style>
  <w:style w:type="paragraph" w:styleId="ListParagraph">
    <w:name w:val="List Paragraph"/>
    <w:basedOn w:val="Normal"/>
    <w:uiPriority w:val="34"/>
    <w:qFormat/>
    <w:rsid w:val="001D58F8"/>
    <w:pPr>
      <w:ind w:left="720"/>
      <w:contextualSpacing/>
    </w:pPr>
  </w:style>
  <w:style w:type="character" w:styleId="IntenseEmphasis">
    <w:name w:val="Intense Emphasis"/>
    <w:basedOn w:val="DefaultParagraphFont"/>
    <w:uiPriority w:val="21"/>
    <w:qFormat/>
    <w:rsid w:val="001D58F8"/>
    <w:rPr>
      <w:i/>
      <w:iCs/>
      <w:color w:val="0F4761" w:themeColor="accent1" w:themeShade="BF"/>
    </w:rPr>
  </w:style>
  <w:style w:type="paragraph" w:styleId="IntenseQuote">
    <w:name w:val="Intense Quote"/>
    <w:basedOn w:val="Normal"/>
    <w:next w:val="Normal"/>
    <w:link w:val="IntenseQuoteChar"/>
    <w:uiPriority w:val="30"/>
    <w:qFormat/>
    <w:rsid w:val="001D58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58F8"/>
    <w:rPr>
      <w:i/>
      <w:iCs/>
      <w:color w:val="0F4761" w:themeColor="accent1" w:themeShade="BF"/>
    </w:rPr>
  </w:style>
  <w:style w:type="character" w:styleId="IntenseReference">
    <w:name w:val="Intense Reference"/>
    <w:basedOn w:val="DefaultParagraphFont"/>
    <w:uiPriority w:val="32"/>
    <w:qFormat/>
    <w:rsid w:val="001D58F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Compere</dc:creator>
  <cp:keywords/>
  <dc:description/>
  <cp:lastModifiedBy>Patrice Compere</cp:lastModifiedBy>
  <cp:revision>1</cp:revision>
  <dcterms:created xsi:type="dcterms:W3CDTF">2024-03-22T14:23:00Z</dcterms:created>
  <dcterms:modified xsi:type="dcterms:W3CDTF">2024-03-22T14:23:00Z</dcterms:modified>
</cp:coreProperties>
</file>