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 WARREN ZEIDERS SEEKS REVENGE ON NEW SINGLE “BETRAYAL”</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LISTEN </w:t>
      </w:r>
      <w:hyperlink r:id="rId6">
        <w:r w:rsidDel="00000000" w:rsidR="00000000" w:rsidRPr="00000000">
          <w:rPr>
            <w:b w:val="1"/>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Zeiders’ next era follows his first No. 1 on Country Radio, his CMT Award Win, </w:t>
        <w:br w:type="textWrapping"/>
        <w:t xml:space="preserve">and his recent ACM Lifting Lives LIVE performance</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color w:val="222222"/>
        </w:rPr>
      </w:pPr>
      <w:r w:rsidDel="00000000" w:rsidR="00000000" w:rsidRPr="00000000">
        <w:rPr>
          <w:b w:val="1"/>
          <w:rtl w:val="0"/>
        </w:rPr>
        <w:t xml:space="preserve">Set to hit the road with Jelly Roll as direct support on his Fall </w:t>
      </w:r>
      <w:r w:rsidDel="00000000" w:rsidR="00000000" w:rsidRPr="00000000">
        <w:rPr>
          <w:b w:val="1"/>
          <w:i w:val="1"/>
          <w:color w:val="222222"/>
          <w:rtl w:val="0"/>
        </w:rPr>
        <w:t xml:space="preserve">The Beautifully Broken </w:t>
      </w:r>
      <w:r w:rsidDel="00000000" w:rsidR="00000000" w:rsidRPr="00000000">
        <w:rPr>
          <w:b w:val="1"/>
          <w:color w:val="222222"/>
          <w:rtl w:val="0"/>
        </w:rPr>
        <w:t xml:space="preserve">Tour</w:t>
      </w:r>
    </w:p>
    <w:p w:rsidR="00000000" w:rsidDel="00000000" w:rsidP="00000000" w:rsidRDefault="00000000" w:rsidRPr="00000000" w14:paraId="00000007">
      <w:pPr>
        <w:jc w:val="center"/>
        <w:rPr>
          <w:color w:val="222222"/>
        </w:rPr>
      </w:pPr>
      <w:r w:rsidDel="00000000" w:rsidR="00000000" w:rsidRPr="00000000">
        <w:rPr>
          <w:rtl w:val="0"/>
        </w:rPr>
      </w:r>
    </w:p>
    <w:p w:rsidR="00000000" w:rsidDel="00000000" w:rsidP="00000000" w:rsidRDefault="00000000" w:rsidRPr="00000000" w14:paraId="00000008">
      <w:pPr>
        <w:jc w:val="center"/>
        <w:rPr>
          <w:color w:val="222222"/>
        </w:rPr>
      </w:pPr>
      <w:r w:rsidDel="00000000" w:rsidR="00000000" w:rsidRPr="00000000">
        <w:rPr>
          <w:color w:val="222222"/>
        </w:rPr>
        <w:drawing>
          <wp:inline distB="114300" distT="114300" distL="114300" distR="114300">
            <wp:extent cx="3576638" cy="357663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576638" cy="357663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May 17, 2024 (Los Angeles, CA)</w:t>
      </w:r>
      <w:r w:rsidDel="00000000" w:rsidR="00000000" w:rsidRPr="00000000">
        <w:rPr>
          <w:rtl w:val="0"/>
        </w:rPr>
        <w:t xml:space="preserve"> —</w:t>
      </w:r>
      <w:r w:rsidDel="00000000" w:rsidR="00000000" w:rsidRPr="00000000">
        <w:rPr>
          <w:rtl w:val="0"/>
        </w:rPr>
        <w:t xml:space="preserve"> </w:t>
      </w:r>
      <w:r w:rsidDel="00000000" w:rsidR="00000000" w:rsidRPr="00000000">
        <w:rPr>
          <w:b w:val="1"/>
          <w:rtl w:val="0"/>
        </w:rPr>
        <w:t xml:space="preserve">Warner Records</w:t>
      </w:r>
      <w:r w:rsidDel="00000000" w:rsidR="00000000" w:rsidRPr="00000000">
        <w:rPr>
          <w:rtl w:val="0"/>
        </w:rPr>
        <w:t xml:space="preserve"> artist </w:t>
      </w:r>
      <w:r w:rsidDel="00000000" w:rsidR="00000000" w:rsidRPr="00000000">
        <w:rPr>
          <w:b w:val="1"/>
          <w:rtl w:val="0"/>
        </w:rPr>
        <w:t xml:space="preserve">Warren Zeiders </w:t>
      </w:r>
      <w:r w:rsidDel="00000000" w:rsidR="00000000" w:rsidRPr="00000000">
        <w:rPr>
          <w:rtl w:val="0"/>
        </w:rPr>
        <w:t xml:space="preserve">enters his revenge era with his ​​fiery single, </w:t>
      </w:r>
      <w:r w:rsidDel="00000000" w:rsidR="00000000" w:rsidRPr="00000000">
        <w:rPr>
          <w:b w:val="1"/>
          <w:rtl w:val="0"/>
        </w:rPr>
        <w:t xml:space="preserve">"Betrayal</w:t>
      </w:r>
      <w:r w:rsidDel="00000000" w:rsidR="00000000" w:rsidRPr="00000000">
        <w:rPr>
          <w:rtl w:val="0"/>
        </w:rPr>
        <w:t xml:space="preserve">.” Written by </w:t>
      </w:r>
      <w:r w:rsidDel="00000000" w:rsidR="00000000" w:rsidRPr="00000000">
        <w:rPr>
          <w:b w:val="1"/>
          <w:rtl w:val="0"/>
        </w:rPr>
        <w:t xml:space="preserve">Zeiders, Blake Pendergrass</w:t>
      </w:r>
      <w:r w:rsidDel="00000000" w:rsidR="00000000" w:rsidRPr="00000000">
        <w:rPr>
          <w:rtl w:val="0"/>
        </w:rPr>
        <w:t xml:space="preserve"> (</w:t>
      </w:r>
      <w:r w:rsidDel="00000000" w:rsidR="00000000" w:rsidRPr="00000000">
        <w:rPr>
          <w:i w:val="1"/>
          <w:rtl w:val="0"/>
        </w:rPr>
        <w:t xml:space="preserve">Morgan Wallen, Chris Lane</w:t>
      </w:r>
      <w:r w:rsidDel="00000000" w:rsidR="00000000" w:rsidRPr="00000000">
        <w:rPr>
          <w:rtl w:val="0"/>
        </w:rPr>
        <w:t xml:space="preserve">), </w:t>
      </w:r>
      <w:r w:rsidDel="00000000" w:rsidR="00000000" w:rsidRPr="00000000">
        <w:rPr>
          <w:b w:val="1"/>
          <w:rtl w:val="0"/>
        </w:rPr>
        <w:t xml:space="preserve">Justin Ebach </w:t>
      </w:r>
      <w:r w:rsidDel="00000000" w:rsidR="00000000" w:rsidRPr="00000000">
        <w:rPr>
          <w:rtl w:val="0"/>
        </w:rPr>
        <w:t xml:space="preserve">(</w:t>
      </w:r>
      <w:r w:rsidDel="00000000" w:rsidR="00000000" w:rsidRPr="00000000">
        <w:rPr>
          <w:i w:val="1"/>
          <w:rtl w:val="0"/>
        </w:rPr>
        <w:t xml:space="preserve">Brett Young, Dustin Lynch)</w:t>
      </w:r>
      <w:r w:rsidDel="00000000" w:rsidR="00000000" w:rsidRPr="00000000">
        <w:rPr>
          <w:rtl w:val="0"/>
        </w:rPr>
        <w:t xml:space="preserve">,</w:t>
      </w:r>
      <w:r w:rsidDel="00000000" w:rsidR="00000000" w:rsidRPr="00000000">
        <w:rPr>
          <w:b w:val="1"/>
          <w:rtl w:val="0"/>
        </w:rPr>
        <w:t xml:space="preserve"> Jacob “JKash” Hindlin </w:t>
      </w:r>
      <w:r w:rsidDel="00000000" w:rsidR="00000000" w:rsidRPr="00000000">
        <w:rPr>
          <w:rtl w:val="0"/>
        </w:rPr>
        <w:t xml:space="preserve">(</w:t>
      </w:r>
      <w:r w:rsidDel="00000000" w:rsidR="00000000" w:rsidRPr="00000000">
        <w:rPr>
          <w:i w:val="1"/>
          <w:rtl w:val="0"/>
        </w:rPr>
        <w:t xml:space="preserve">Charlie Puth, Maroon 5</w:t>
      </w:r>
      <w:r w:rsidDel="00000000" w:rsidR="00000000" w:rsidRPr="00000000">
        <w:rPr>
          <w:rtl w:val="0"/>
        </w:rPr>
        <w:t xml:space="preserve">) and </w:t>
      </w:r>
      <w:r w:rsidDel="00000000" w:rsidR="00000000" w:rsidRPr="00000000">
        <w:rPr>
          <w:b w:val="1"/>
          <w:rtl w:val="0"/>
        </w:rPr>
        <w:t xml:space="preserve">Ali Tampos </w:t>
      </w:r>
      <w:r w:rsidDel="00000000" w:rsidR="00000000" w:rsidRPr="00000000">
        <w:rPr>
          <w:rtl w:val="0"/>
        </w:rPr>
        <w:t xml:space="preserve">(</w:t>
      </w:r>
      <w:r w:rsidDel="00000000" w:rsidR="00000000" w:rsidRPr="00000000">
        <w:rPr>
          <w:i w:val="1"/>
          <w:rtl w:val="0"/>
        </w:rPr>
        <w:t xml:space="preserve">Dua Lipa, Justin Bieber)</w:t>
      </w:r>
      <w:r w:rsidDel="00000000" w:rsidR="00000000" w:rsidRPr="00000000">
        <w:rPr>
          <w:rtl w:val="0"/>
        </w:rPr>
        <w:t xml:space="preserve">, the track finds</w:t>
      </w:r>
      <w:r w:rsidDel="00000000" w:rsidR="00000000" w:rsidRPr="00000000">
        <w:rPr>
          <w:b w:val="1"/>
          <w:rtl w:val="0"/>
        </w:rPr>
        <w:t xml:space="preserve"> Zeiders </w:t>
      </w:r>
      <w:r w:rsidDel="00000000" w:rsidR="00000000" w:rsidRPr="00000000">
        <w:rPr>
          <w:rtl w:val="0"/>
        </w:rPr>
        <w:t xml:space="preserve">at his most vindictive, with his raw-edged voice dripping with hurt as he cries out to the person who did him wrong. Listen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 </w:t>
      </w:r>
      <w:r w:rsidDel="00000000" w:rsidR="00000000" w:rsidRPr="00000000">
        <w:rPr>
          <w:rtl w:val="0"/>
        </w:rPr>
        <w:t xml:space="preserve">via </w:t>
      </w:r>
      <w:r w:rsidDel="00000000" w:rsidR="00000000" w:rsidRPr="00000000">
        <w:rPr>
          <w:b w:val="1"/>
          <w:rtl w:val="0"/>
        </w:rPr>
        <w:t xml:space="preserve">Warner Records.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The single follows a standout spring for </w:t>
      </w:r>
      <w:r w:rsidDel="00000000" w:rsidR="00000000" w:rsidRPr="00000000">
        <w:rPr>
          <w:b w:val="1"/>
          <w:color w:val="222222"/>
          <w:rtl w:val="0"/>
        </w:rPr>
        <w:t xml:space="preserve">Zeiders</w:t>
      </w:r>
      <w:r w:rsidDel="00000000" w:rsidR="00000000" w:rsidRPr="00000000">
        <w:rPr>
          <w:color w:val="222222"/>
          <w:rtl w:val="0"/>
        </w:rPr>
        <w:t xml:space="preserve"> – he recently won the</w:t>
      </w:r>
      <w:r w:rsidDel="00000000" w:rsidR="00000000" w:rsidRPr="00000000">
        <w:rPr>
          <w:b w:val="1"/>
          <w:color w:val="222222"/>
          <w:rtl w:val="0"/>
        </w:rPr>
        <w:t xml:space="preserve"> CMT Award </w:t>
      </w:r>
      <w:r w:rsidDel="00000000" w:rsidR="00000000" w:rsidRPr="00000000">
        <w:rPr>
          <w:color w:val="222222"/>
          <w:rtl w:val="0"/>
        </w:rPr>
        <w:t xml:space="preserve">for</w:t>
      </w:r>
      <w:r w:rsidDel="00000000" w:rsidR="00000000" w:rsidRPr="00000000">
        <w:rPr>
          <w:b w:val="1"/>
          <w:color w:val="222222"/>
          <w:rtl w:val="0"/>
        </w:rPr>
        <w:t xml:space="preserve"> “Breakthrough Male Video of the Year</w:t>
      </w:r>
      <w:r w:rsidDel="00000000" w:rsidR="00000000" w:rsidRPr="00000000">
        <w:rPr>
          <w:color w:val="222222"/>
          <w:rtl w:val="0"/>
        </w:rPr>
        <w:t xml:space="preserve">” for his chart-topping hit “</w:t>
      </w:r>
      <w:r w:rsidDel="00000000" w:rsidR="00000000" w:rsidRPr="00000000">
        <w:rPr>
          <w:b w:val="1"/>
          <w:color w:val="222222"/>
          <w:rtl w:val="0"/>
        </w:rPr>
        <w:t xml:space="preserve">Pretty Little Poison,</w:t>
      </w:r>
      <w:r w:rsidDel="00000000" w:rsidR="00000000" w:rsidRPr="00000000">
        <w:rPr>
          <w:color w:val="222222"/>
          <w:rtl w:val="0"/>
        </w:rPr>
        <w:t xml:space="preserve">” the song that earned his first No.1 single on country radio. The track also peaked in the Top 24 on </w:t>
      </w:r>
      <w:r w:rsidDel="00000000" w:rsidR="00000000" w:rsidRPr="00000000">
        <w:rPr>
          <w:i w:val="1"/>
          <w:color w:val="222222"/>
          <w:rtl w:val="0"/>
        </w:rPr>
        <w:t xml:space="preserve">Billboard</w:t>
      </w:r>
      <w:r w:rsidDel="00000000" w:rsidR="00000000" w:rsidRPr="00000000">
        <w:rPr>
          <w:color w:val="222222"/>
          <w:rtl w:val="0"/>
        </w:rPr>
        <w:t xml:space="preserve">’s Hot 100 and landed him his second RIAA Platinum-certified single. </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b w:val="1"/>
          <w:color w:val="222222"/>
          <w:rtl w:val="0"/>
        </w:rPr>
        <w:t xml:space="preserve">Zeiders</w:t>
      </w:r>
      <w:r w:rsidDel="00000000" w:rsidR="00000000" w:rsidRPr="00000000">
        <w:rPr>
          <w:color w:val="222222"/>
          <w:rtl w:val="0"/>
        </w:rPr>
        <w:t xml:space="preserve"> is currently on his nearly sold-out 2024 North American headlining tour, and then will join</w:t>
      </w:r>
      <w:r w:rsidDel="00000000" w:rsidR="00000000" w:rsidRPr="00000000">
        <w:rPr>
          <w:b w:val="1"/>
          <w:color w:val="222222"/>
          <w:rtl w:val="0"/>
        </w:rPr>
        <w:t xml:space="preserve"> Jelly Roll</w:t>
      </w:r>
      <w:r w:rsidDel="00000000" w:rsidR="00000000" w:rsidRPr="00000000">
        <w:rPr>
          <w:color w:val="222222"/>
          <w:rtl w:val="0"/>
        </w:rPr>
        <w:t xml:space="preserve"> as direct support for his Fall </w:t>
      </w:r>
      <w:r w:rsidDel="00000000" w:rsidR="00000000" w:rsidRPr="00000000">
        <w:rPr>
          <w:i w:val="1"/>
          <w:color w:val="222222"/>
          <w:rtl w:val="0"/>
        </w:rPr>
        <w:t xml:space="preserve">The Beautifully Broken Tour.</w:t>
      </w:r>
      <w:r w:rsidDel="00000000" w:rsidR="00000000" w:rsidRPr="00000000">
        <w:rPr>
          <w:color w:val="222222"/>
          <w:rtl w:val="0"/>
        </w:rPr>
        <w:t xml:space="preserve"> The arena tour kicks off on August 27th in Salt Lake City and includes stops at NYC’s Madison Square Garden, LA’s Crypto.com Arena, Chicago’s United Center and more. Earlier this week, </w:t>
      </w:r>
      <w:r w:rsidDel="00000000" w:rsidR="00000000" w:rsidRPr="00000000">
        <w:rPr>
          <w:b w:val="1"/>
          <w:color w:val="222222"/>
          <w:rtl w:val="0"/>
        </w:rPr>
        <w:t xml:space="preserve">Zeiders</w:t>
      </w:r>
      <w:r w:rsidDel="00000000" w:rsidR="00000000" w:rsidRPr="00000000">
        <w:rPr>
          <w:color w:val="222222"/>
          <w:rtl w:val="0"/>
        </w:rPr>
        <w:t xml:space="preserve"> performed alongside Parker McCollum at the ACM Lifting Lives LIVE Concert.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He currently boasts 2 billion career streams, 1 billion+ TikTok views and 7.3M monthly Spotify listeners, solidifying his place as one of Nashville’s hottest headliners. He was also recently announced as one of the artists featured on the upcoming star-studded </w:t>
      </w:r>
      <w:r w:rsidDel="00000000" w:rsidR="00000000" w:rsidRPr="00000000">
        <w:rPr>
          <w:i w:val="1"/>
          <w:color w:val="222222"/>
          <w:rtl w:val="0"/>
        </w:rPr>
        <w:t xml:space="preserve">Twisters </w:t>
      </w:r>
      <w:hyperlink r:id="rId9">
        <w:r w:rsidDel="00000000" w:rsidR="00000000" w:rsidRPr="00000000">
          <w:rPr>
            <w:color w:val="1155cc"/>
            <w:u w:val="single"/>
            <w:rtl w:val="0"/>
          </w:rPr>
          <w:t xml:space="preserve">soundtrack</w:t>
        </w:r>
      </w:hyperlink>
      <w:r w:rsidDel="00000000" w:rsidR="00000000" w:rsidRPr="00000000">
        <w:rPr>
          <w:color w:val="222222"/>
          <w:rtl w:val="0"/>
        </w:rPr>
        <w:t xml:space="preserve">. </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rPr>
          <w:b w:val="1"/>
          <w:color w:val="191919"/>
          <w:u w:val="single"/>
        </w:rPr>
      </w:pPr>
      <w:r w:rsidDel="00000000" w:rsidR="00000000" w:rsidRPr="00000000">
        <w:rPr>
          <w:b w:val="1"/>
          <w:color w:val="191919"/>
          <w:u w:val="single"/>
          <w:rtl w:val="0"/>
        </w:rPr>
        <w:t xml:space="preserve">UPCOMING TOUR DATES:</w:t>
      </w:r>
    </w:p>
    <w:p w:rsidR="00000000" w:rsidDel="00000000" w:rsidP="00000000" w:rsidRDefault="00000000" w:rsidRPr="00000000" w14:paraId="00000013">
      <w:pPr>
        <w:rPr>
          <w:color w:val="191919"/>
        </w:rPr>
      </w:pPr>
      <w:r w:rsidDel="00000000" w:rsidR="00000000" w:rsidRPr="00000000">
        <w:rPr>
          <w:i w:val="1"/>
          <w:color w:val="191919"/>
          <w:rtl w:val="0"/>
        </w:rPr>
        <w:t xml:space="preserve">ITALICS - denote dates w. Jelly Roll</w:t>
      </w:r>
      <w:r w:rsidDel="00000000" w:rsidR="00000000" w:rsidRPr="00000000">
        <w:rPr>
          <w:rtl w:val="0"/>
        </w:rPr>
      </w:r>
    </w:p>
    <w:p w:rsidR="00000000" w:rsidDel="00000000" w:rsidP="00000000" w:rsidRDefault="00000000" w:rsidRPr="00000000" w14:paraId="00000014">
      <w:pPr>
        <w:rPr>
          <w:color w:val="191919"/>
        </w:rPr>
      </w:pPr>
      <w:r w:rsidDel="00000000" w:rsidR="00000000" w:rsidRPr="00000000">
        <w:rPr>
          <w:color w:val="191919"/>
          <w:rtl w:val="0"/>
        </w:rPr>
        <w:t xml:space="preserve">May 19 - North Wilkesboro Speedway / NASCAR All-Star Pre-Race Concert  - North Wilkesboro, NC</w:t>
      </w:r>
    </w:p>
    <w:p w:rsidR="00000000" w:rsidDel="00000000" w:rsidP="00000000" w:rsidRDefault="00000000" w:rsidRPr="00000000" w14:paraId="00000015">
      <w:pPr>
        <w:rPr>
          <w:color w:val="191919"/>
        </w:rPr>
      </w:pPr>
      <w:r w:rsidDel="00000000" w:rsidR="00000000" w:rsidRPr="00000000">
        <w:rPr>
          <w:color w:val="191919"/>
          <w:rtl w:val="0"/>
        </w:rPr>
        <w:t xml:space="preserve">May 23 - Patriotic Festival - Norfolk, VA </w:t>
      </w:r>
    </w:p>
    <w:p w:rsidR="00000000" w:rsidDel="00000000" w:rsidP="00000000" w:rsidRDefault="00000000" w:rsidRPr="00000000" w14:paraId="00000016">
      <w:pPr>
        <w:rPr>
          <w:color w:val="191919"/>
        </w:rPr>
      </w:pPr>
      <w:r w:rsidDel="00000000" w:rsidR="00000000" w:rsidRPr="00000000">
        <w:rPr>
          <w:color w:val="191919"/>
          <w:rtl w:val="0"/>
        </w:rPr>
        <w:t xml:space="preserve">May 24 - Charleston Coliseum - Charleston, WV </w:t>
      </w:r>
    </w:p>
    <w:p w:rsidR="00000000" w:rsidDel="00000000" w:rsidP="00000000" w:rsidRDefault="00000000" w:rsidRPr="00000000" w14:paraId="00000017">
      <w:pPr>
        <w:rPr>
          <w:color w:val="191919"/>
        </w:rPr>
      </w:pPr>
      <w:r w:rsidDel="00000000" w:rsidR="00000000" w:rsidRPr="00000000">
        <w:rPr>
          <w:color w:val="191919"/>
          <w:rtl w:val="0"/>
        </w:rPr>
        <w:t xml:space="preserve">May 29 - 101 Bold Nights Concert Series - Charlotte, NC</w:t>
      </w:r>
    </w:p>
    <w:p w:rsidR="00000000" w:rsidDel="00000000" w:rsidP="00000000" w:rsidRDefault="00000000" w:rsidRPr="00000000" w14:paraId="00000018">
      <w:pPr>
        <w:rPr>
          <w:color w:val="191919"/>
        </w:rPr>
      </w:pPr>
      <w:r w:rsidDel="00000000" w:rsidR="00000000" w:rsidRPr="00000000">
        <w:rPr>
          <w:color w:val="191919"/>
          <w:rtl w:val="0"/>
        </w:rPr>
        <w:t xml:space="preserve">June 5 - Grand Ole Opry - Nashville, TN</w:t>
      </w:r>
    </w:p>
    <w:p w:rsidR="00000000" w:rsidDel="00000000" w:rsidP="00000000" w:rsidRDefault="00000000" w:rsidRPr="00000000" w14:paraId="00000019">
      <w:pPr>
        <w:rPr>
          <w:color w:val="191919"/>
        </w:rPr>
      </w:pPr>
      <w:r w:rsidDel="00000000" w:rsidR="00000000" w:rsidRPr="00000000">
        <w:rPr>
          <w:color w:val="191919"/>
          <w:rtl w:val="0"/>
        </w:rPr>
        <w:t xml:space="preserve">June 6 - CMA Fest / Chevy Riverfront Stage - Nashville, TN</w:t>
      </w:r>
    </w:p>
    <w:p w:rsidR="00000000" w:rsidDel="00000000" w:rsidP="00000000" w:rsidRDefault="00000000" w:rsidRPr="00000000" w14:paraId="0000001A">
      <w:pPr>
        <w:rPr>
          <w:color w:val="191919"/>
        </w:rPr>
      </w:pPr>
      <w:r w:rsidDel="00000000" w:rsidR="00000000" w:rsidRPr="00000000">
        <w:rPr>
          <w:color w:val="191919"/>
          <w:rtl w:val="0"/>
        </w:rPr>
        <w:t xml:space="preserve">June 8 - Rock the Country - Ocala, FL</w:t>
      </w:r>
    </w:p>
    <w:p w:rsidR="00000000" w:rsidDel="00000000" w:rsidP="00000000" w:rsidRDefault="00000000" w:rsidRPr="00000000" w14:paraId="0000001B">
      <w:pPr>
        <w:rPr>
          <w:color w:val="191919"/>
        </w:rPr>
      </w:pPr>
      <w:r w:rsidDel="00000000" w:rsidR="00000000" w:rsidRPr="00000000">
        <w:rPr>
          <w:color w:val="191919"/>
          <w:rtl w:val="0"/>
        </w:rPr>
        <w:t xml:space="preserve">June 14 - Fourth Street Live! - Louisville, KY</w:t>
      </w:r>
    </w:p>
    <w:p w:rsidR="00000000" w:rsidDel="00000000" w:rsidP="00000000" w:rsidRDefault="00000000" w:rsidRPr="00000000" w14:paraId="0000001C">
      <w:pPr>
        <w:rPr>
          <w:color w:val="191919"/>
        </w:rPr>
      </w:pPr>
      <w:r w:rsidDel="00000000" w:rsidR="00000000" w:rsidRPr="00000000">
        <w:rPr>
          <w:color w:val="191919"/>
          <w:rtl w:val="0"/>
        </w:rPr>
        <w:t xml:space="preserve">June 15 - Old Settlers Day Festival - Rockton, IL</w:t>
      </w:r>
    </w:p>
    <w:p w:rsidR="00000000" w:rsidDel="00000000" w:rsidP="00000000" w:rsidRDefault="00000000" w:rsidRPr="00000000" w14:paraId="0000001D">
      <w:pPr>
        <w:rPr>
          <w:color w:val="191919"/>
        </w:rPr>
      </w:pPr>
      <w:r w:rsidDel="00000000" w:rsidR="00000000" w:rsidRPr="00000000">
        <w:rPr>
          <w:color w:val="191919"/>
          <w:rtl w:val="0"/>
        </w:rPr>
        <w:t xml:space="preserve">June 16 - Tailgate N’ Tallboys - Bloomington, IL </w:t>
      </w:r>
    </w:p>
    <w:p w:rsidR="00000000" w:rsidDel="00000000" w:rsidP="00000000" w:rsidRDefault="00000000" w:rsidRPr="00000000" w14:paraId="0000001E">
      <w:pPr>
        <w:rPr>
          <w:color w:val="191919"/>
        </w:rPr>
      </w:pPr>
      <w:r w:rsidDel="00000000" w:rsidR="00000000" w:rsidRPr="00000000">
        <w:rPr>
          <w:color w:val="191919"/>
          <w:rtl w:val="0"/>
        </w:rPr>
        <w:t xml:space="preserve">June 20 - KC Live! - Kansas City, MO</w:t>
      </w:r>
    </w:p>
    <w:p w:rsidR="00000000" w:rsidDel="00000000" w:rsidP="00000000" w:rsidRDefault="00000000" w:rsidRPr="00000000" w14:paraId="0000001F">
      <w:pPr>
        <w:rPr>
          <w:color w:val="191919"/>
        </w:rPr>
      </w:pPr>
      <w:r w:rsidDel="00000000" w:rsidR="00000000" w:rsidRPr="00000000">
        <w:rPr>
          <w:color w:val="191919"/>
          <w:rtl w:val="0"/>
        </w:rPr>
        <w:t xml:space="preserve">June 21 - Harrah’s Stir Cove - Council Bluffs, IA </w:t>
      </w:r>
    </w:p>
    <w:p w:rsidR="00000000" w:rsidDel="00000000" w:rsidP="00000000" w:rsidRDefault="00000000" w:rsidRPr="00000000" w14:paraId="00000020">
      <w:pPr>
        <w:rPr>
          <w:color w:val="191919"/>
        </w:rPr>
      </w:pPr>
      <w:r w:rsidDel="00000000" w:rsidR="00000000" w:rsidRPr="00000000">
        <w:rPr>
          <w:color w:val="191919"/>
          <w:rtl w:val="0"/>
        </w:rPr>
        <w:t xml:space="preserve">June 22 - Denny Sanford Premier Center - Sioux Falls, SD </w:t>
      </w:r>
    </w:p>
    <w:p w:rsidR="00000000" w:rsidDel="00000000" w:rsidP="00000000" w:rsidRDefault="00000000" w:rsidRPr="00000000" w14:paraId="00000021">
      <w:pPr>
        <w:rPr>
          <w:color w:val="191919"/>
        </w:rPr>
      </w:pPr>
      <w:r w:rsidDel="00000000" w:rsidR="00000000" w:rsidRPr="00000000">
        <w:rPr>
          <w:color w:val="191919"/>
          <w:rtl w:val="0"/>
        </w:rPr>
        <w:t xml:space="preserve">June 28 - Country Fest 2024 - Cadott, WI </w:t>
      </w:r>
    </w:p>
    <w:p w:rsidR="00000000" w:rsidDel="00000000" w:rsidP="00000000" w:rsidRDefault="00000000" w:rsidRPr="00000000" w14:paraId="00000022">
      <w:pPr>
        <w:rPr>
          <w:color w:val="191919"/>
        </w:rPr>
      </w:pPr>
      <w:r w:rsidDel="00000000" w:rsidR="00000000" w:rsidRPr="00000000">
        <w:rPr>
          <w:color w:val="191919"/>
          <w:rtl w:val="0"/>
        </w:rPr>
        <w:t xml:space="preserve">June 29 - Crash My Crater 2024 - Mason City, IA</w:t>
      </w:r>
    </w:p>
    <w:p w:rsidR="00000000" w:rsidDel="00000000" w:rsidP="00000000" w:rsidRDefault="00000000" w:rsidRPr="00000000" w14:paraId="00000023">
      <w:pPr>
        <w:rPr>
          <w:color w:val="191919"/>
        </w:rPr>
      </w:pPr>
      <w:r w:rsidDel="00000000" w:rsidR="00000000" w:rsidRPr="00000000">
        <w:rPr>
          <w:color w:val="191919"/>
          <w:rtl w:val="0"/>
        </w:rPr>
        <w:t xml:space="preserve">July 5 - Ottawa Bluesfest - Ottawa, ON </w:t>
      </w:r>
    </w:p>
    <w:p w:rsidR="00000000" w:rsidDel="00000000" w:rsidP="00000000" w:rsidRDefault="00000000" w:rsidRPr="00000000" w14:paraId="00000024">
      <w:pPr>
        <w:rPr>
          <w:color w:val="191919"/>
        </w:rPr>
      </w:pPr>
      <w:r w:rsidDel="00000000" w:rsidR="00000000" w:rsidRPr="00000000">
        <w:rPr>
          <w:color w:val="191919"/>
          <w:rtl w:val="0"/>
        </w:rPr>
        <w:t xml:space="preserve">July 7 - Cavendish Beach Music Festival - Cavendish, PEI</w:t>
      </w:r>
    </w:p>
    <w:p w:rsidR="00000000" w:rsidDel="00000000" w:rsidP="00000000" w:rsidRDefault="00000000" w:rsidRPr="00000000" w14:paraId="00000025">
      <w:pPr>
        <w:rPr>
          <w:color w:val="191919"/>
        </w:rPr>
      </w:pPr>
      <w:r w:rsidDel="00000000" w:rsidR="00000000" w:rsidRPr="00000000">
        <w:rPr>
          <w:color w:val="191919"/>
          <w:rtl w:val="0"/>
        </w:rPr>
        <w:t xml:space="preserve">July 11 - Clinton County Fair - Plattsburgh, NY </w:t>
      </w:r>
    </w:p>
    <w:p w:rsidR="00000000" w:rsidDel="00000000" w:rsidP="00000000" w:rsidRDefault="00000000" w:rsidRPr="00000000" w14:paraId="00000026">
      <w:pPr>
        <w:rPr>
          <w:color w:val="191919"/>
        </w:rPr>
      </w:pPr>
      <w:r w:rsidDel="00000000" w:rsidR="00000000" w:rsidRPr="00000000">
        <w:rPr>
          <w:color w:val="191919"/>
          <w:rtl w:val="0"/>
        </w:rPr>
        <w:t xml:space="preserve">July 12 - Clearfield County Fair - Clearfield, PA</w:t>
      </w:r>
    </w:p>
    <w:p w:rsidR="00000000" w:rsidDel="00000000" w:rsidP="00000000" w:rsidRDefault="00000000" w:rsidRPr="00000000" w14:paraId="00000027">
      <w:pPr>
        <w:rPr>
          <w:color w:val="191919"/>
        </w:rPr>
      </w:pPr>
      <w:r w:rsidDel="00000000" w:rsidR="00000000" w:rsidRPr="00000000">
        <w:rPr>
          <w:color w:val="191919"/>
          <w:rtl w:val="0"/>
        </w:rPr>
        <w:t xml:space="preserve">July 13 - Country Concert - Fort Loramie, OH </w:t>
      </w:r>
    </w:p>
    <w:p w:rsidR="00000000" w:rsidDel="00000000" w:rsidP="00000000" w:rsidRDefault="00000000" w:rsidRPr="00000000" w14:paraId="00000028">
      <w:pPr>
        <w:rPr>
          <w:color w:val="191919"/>
        </w:rPr>
      </w:pPr>
      <w:r w:rsidDel="00000000" w:rsidR="00000000" w:rsidRPr="00000000">
        <w:rPr>
          <w:color w:val="191919"/>
          <w:rtl w:val="0"/>
        </w:rPr>
        <w:t xml:space="preserve">July 18-20 - Rock The South - Cullman, AL</w:t>
      </w:r>
    </w:p>
    <w:p w:rsidR="00000000" w:rsidDel="00000000" w:rsidP="00000000" w:rsidRDefault="00000000" w:rsidRPr="00000000" w14:paraId="00000029">
      <w:pPr>
        <w:rPr>
          <w:color w:val="191919"/>
        </w:rPr>
      </w:pPr>
      <w:r w:rsidDel="00000000" w:rsidR="00000000" w:rsidRPr="00000000">
        <w:rPr>
          <w:color w:val="191919"/>
          <w:rtl w:val="0"/>
        </w:rPr>
        <w:t xml:space="preserve">July 21 - Cheyenne Frontier - Cheyenne, WY</w:t>
      </w:r>
    </w:p>
    <w:p w:rsidR="00000000" w:rsidDel="00000000" w:rsidP="00000000" w:rsidRDefault="00000000" w:rsidRPr="00000000" w14:paraId="0000002A">
      <w:pPr>
        <w:rPr>
          <w:color w:val="191919"/>
        </w:rPr>
      </w:pPr>
      <w:r w:rsidDel="00000000" w:rsidR="00000000" w:rsidRPr="00000000">
        <w:rPr>
          <w:color w:val="191919"/>
          <w:rtl w:val="0"/>
        </w:rPr>
        <w:t xml:space="preserve">July 26 - Milwaukee, WI - Harley Davidson Homecoming Fest</w:t>
      </w:r>
    </w:p>
    <w:p w:rsidR="00000000" w:rsidDel="00000000" w:rsidP="00000000" w:rsidRDefault="00000000" w:rsidRPr="00000000" w14:paraId="0000002B">
      <w:pPr>
        <w:rPr>
          <w:color w:val="191919"/>
        </w:rPr>
      </w:pPr>
      <w:r w:rsidDel="00000000" w:rsidR="00000000" w:rsidRPr="00000000">
        <w:rPr>
          <w:color w:val="191919"/>
          <w:rtl w:val="0"/>
        </w:rPr>
        <w:t xml:space="preserve">July 27 - Tailgate N’ Tallboys - Midland, MI </w:t>
      </w:r>
    </w:p>
    <w:p w:rsidR="00000000" w:rsidDel="00000000" w:rsidP="00000000" w:rsidRDefault="00000000" w:rsidRPr="00000000" w14:paraId="0000002C">
      <w:pPr>
        <w:rPr>
          <w:color w:val="191919"/>
        </w:rPr>
      </w:pPr>
      <w:r w:rsidDel="00000000" w:rsidR="00000000" w:rsidRPr="00000000">
        <w:rPr>
          <w:color w:val="191919"/>
          <w:rtl w:val="0"/>
        </w:rPr>
        <w:t xml:space="preserve">Aug. 1 - WE Fest - Detroit Lakes, MN</w:t>
      </w:r>
    </w:p>
    <w:p w:rsidR="00000000" w:rsidDel="00000000" w:rsidP="00000000" w:rsidRDefault="00000000" w:rsidRPr="00000000" w14:paraId="0000002D">
      <w:pPr>
        <w:rPr>
          <w:color w:val="191919"/>
        </w:rPr>
      </w:pPr>
      <w:r w:rsidDel="00000000" w:rsidR="00000000" w:rsidRPr="00000000">
        <w:rPr>
          <w:color w:val="191919"/>
          <w:rtl w:val="0"/>
        </w:rPr>
        <w:t xml:space="preserve">Aug. 7 - Sikeston Rodeo - Sikeston, MO</w:t>
      </w:r>
    </w:p>
    <w:p w:rsidR="00000000" w:rsidDel="00000000" w:rsidP="00000000" w:rsidRDefault="00000000" w:rsidRPr="00000000" w14:paraId="0000002E">
      <w:pPr>
        <w:rPr>
          <w:color w:val="191919"/>
        </w:rPr>
      </w:pPr>
      <w:r w:rsidDel="00000000" w:rsidR="00000000" w:rsidRPr="00000000">
        <w:rPr>
          <w:color w:val="191919"/>
          <w:rtl w:val="0"/>
        </w:rPr>
        <w:t xml:space="preserve">Aug. 8 - Washington Town &amp; Country Fair - Washington, MO</w:t>
      </w:r>
    </w:p>
    <w:p w:rsidR="00000000" w:rsidDel="00000000" w:rsidP="00000000" w:rsidRDefault="00000000" w:rsidRPr="00000000" w14:paraId="0000002F">
      <w:pPr>
        <w:rPr>
          <w:color w:val="191919"/>
        </w:rPr>
      </w:pPr>
      <w:r w:rsidDel="00000000" w:rsidR="00000000" w:rsidRPr="00000000">
        <w:rPr>
          <w:color w:val="191919"/>
          <w:rtl w:val="0"/>
        </w:rPr>
        <w:t xml:space="preserve">Aug. 9 - Missouri State Fair - Sedalia, MO </w:t>
      </w:r>
    </w:p>
    <w:p w:rsidR="00000000" w:rsidDel="00000000" w:rsidP="00000000" w:rsidRDefault="00000000" w:rsidRPr="00000000" w14:paraId="00000030">
      <w:pPr>
        <w:rPr>
          <w:color w:val="191919"/>
        </w:rPr>
      </w:pPr>
      <w:r w:rsidDel="00000000" w:rsidR="00000000" w:rsidRPr="00000000">
        <w:rPr>
          <w:color w:val="191919"/>
          <w:rtl w:val="0"/>
        </w:rPr>
        <w:t xml:space="preserve">Aug. 21 - Bash on the Bay - Put-In-Bay, OH </w:t>
      </w:r>
    </w:p>
    <w:p w:rsidR="00000000" w:rsidDel="00000000" w:rsidP="00000000" w:rsidRDefault="00000000" w:rsidRPr="00000000" w14:paraId="00000031">
      <w:pPr>
        <w:rPr>
          <w:i w:val="1"/>
          <w:color w:val="191919"/>
        </w:rPr>
      </w:pPr>
      <w:r w:rsidDel="00000000" w:rsidR="00000000" w:rsidRPr="00000000">
        <w:rPr>
          <w:color w:val="191919"/>
          <w:rtl w:val="0"/>
        </w:rPr>
        <w:t xml:space="preserve">Aug. 23 - Festival Country Lotbiniere - Saint-Agapit, QC</w:t>
      </w:r>
      <w:r w:rsidDel="00000000" w:rsidR="00000000" w:rsidRPr="00000000">
        <w:rPr>
          <w:rtl w:val="0"/>
        </w:rPr>
      </w:r>
    </w:p>
    <w:p w:rsidR="00000000" w:rsidDel="00000000" w:rsidP="00000000" w:rsidRDefault="00000000" w:rsidRPr="00000000" w14:paraId="00000032">
      <w:pPr>
        <w:rPr>
          <w:i w:val="1"/>
          <w:color w:val="191919"/>
        </w:rPr>
      </w:pPr>
      <w:r w:rsidDel="00000000" w:rsidR="00000000" w:rsidRPr="00000000">
        <w:rPr>
          <w:i w:val="1"/>
          <w:color w:val="191919"/>
          <w:rtl w:val="0"/>
        </w:rPr>
        <w:t xml:space="preserve">Aug. 27 - Delta Center - Salt Lake City, UT</w:t>
      </w:r>
    </w:p>
    <w:p w:rsidR="00000000" w:rsidDel="00000000" w:rsidP="00000000" w:rsidRDefault="00000000" w:rsidRPr="00000000" w14:paraId="00000033">
      <w:pPr>
        <w:rPr>
          <w:i w:val="1"/>
          <w:color w:val="191919"/>
        </w:rPr>
      </w:pPr>
      <w:r w:rsidDel="00000000" w:rsidR="00000000" w:rsidRPr="00000000">
        <w:rPr>
          <w:i w:val="1"/>
          <w:color w:val="191919"/>
          <w:rtl w:val="0"/>
        </w:rPr>
        <w:t xml:space="preserve">Aug. 28 - Ford Idaho Center Arena - Nampa, ID</w:t>
      </w:r>
    </w:p>
    <w:p w:rsidR="00000000" w:rsidDel="00000000" w:rsidP="00000000" w:rsidRDefault="00000000" w:rsidRPr="00000000" w14:paraId="00000034">
      <w:pPr>
        <w:rPr>
          <w:i w:val="1"/>
          <w:color w:val="191919"/>
        </w:rPr>
      </w:pPr>
      <w:r w:rsidDel="00000000" w:rsidR="00000000" w:rsidRPr="00000000">
        <w:rPr>
          <w:i w:val="1"/>
          <w:color w:val="191919"/>
          <w:rtl w:val="0"/>
        </w:rPr>
        <w:t xml:space="preserve">Aug. 30 - Spokane Arena - Spokane, WA</w:t>
      </w:r>
    </w:p>
    <w:p w:rsidR="00000000" w:rsidDel="00000000" w:rsidP="00000000" w:rsidRDefault="00000000" w:rsidRPr="00000000" w14:paraId="00000035">
      <w:pPr>
        <w:rPr>
          <w:i w:val="1"/>
          <w:color w:val="191919"/>
        </w:rPr>
      </w:pPr>
      <w:r w:rsidDel="00000000" w:rsidR="00000000" w:rsidRPr="00000000">
        <w:rPr>
          <w:i w:val="1"/>
          <w:color w:val="191919"/>
          <w:rtl w:val="0"/>
        </w:rPr>
        <w:t xml:space="preserve">Aug. 31 - Climate Pledge Arena - Seattle, WA</w:t>
      </w:r>
    </w:p>
    <w:p w:rsidR="00000000" w:rsidDel="00000000" w:rsidP="00000000" w:rsidRDefault="00000000" w:rsidRPr="00000000" w14:paraId="00000036">
      <w:pPr>
        <w:rPr>
          <w:i w:val="1"/>
          <w:color w:val="191919"/>
        </w:rPr>
      </w:pPr>
      <w:r w:rsidDel="00000000" w:rsidR="00000000" w:rsidRPr="00000000">
        <w:rPr>
          <w:i w:val="1"/>
          <w:color w:val="191919"/>
          <w:rtl w:val="0"/>
        </w:rPr>
        <w:t xml:space="preserve">Sep. 1 - Moda Center - Portland, OR</w:t>
      </w:r>
    </w:p>
    <w:p w:rsidR="00000000" w:rsidDel="00000000" w:rsidP="00000000" w:rsidRDefault="00000000" w:rsidRPr="00000000" w14:paraId="00000037">
      <w:pPr>
        <w:rPr>
          <w:i w:val="1"/>
          <w:color w:val="191919"/>
        </w:rPr>
      </w:pPr>
      <w:r w:rsidDel="00000000" w:rsidR="00000000" w:rsidRPr="00000000">
        <w:rPr>
          <w:i w:val="1"/>
          <w:color w:val="191919"/>
          <w:rtl w:val="0"/>
        </w:rPr>
        <w:t xml:space="preserve">Sep. 3 - SAP Center - San Jose, CA</w:t>
      </w:r>
    </w:p>
    <w:p w:rsidR="00000000" w:rsidDel="00000000" w:rsidP="00000000" w:rsidRDefault="00000000" w:rsidRPr="00000000" w14:paraId="00000038">
      <w:pPr>
        <w:rPr>
          <w:i w:val="1"/>
          <w:color w:val="191919"/>
        </w:rPr>
      </w:pPr>
      <w:r w:rsidDel="00000000" w:rsidR="00000000" w:rsidRPr="00000000">
        <w:rPr>
          <w:i w:val="1"/>
          <w:color w:val="191919"/>
          <w:rtl w:val="0"/>
        </w:rPr>
        <w:t xml:space="preserve">Sep. 4 - Golden 1 Center - Sacramento, CA</w:t>
      </w:r>
    </w:p>
    <w:p w:rsidR="00000000" w:rsidDel="00000000" w:rsidP="00000000" w:rsidRDefault="00000000" w:rsidRPr="00000000" w14:paraId="00000039">
      <w:pPr>
        <w:rPr>
          <w:i w:val="1"/>
          <w:color w:val="191919"/>
        </w:rPr>
      </w:pPr>
      <w:r w:rsidDel="00000000" w:rsidR="00000000" w:rsidRPr="00000000">
        <w:rPr>
          <w:i w:val="1"/>
          <w:color w:val="191919"/>
          <w:rtl w:val="0"/>
        </w:rPr>
        <w:t xml:space="preserve">Sep. 6 - Crypto.com Arena - Los Angeles, CA</w:t>
      </w:r>
    </w:p>
    <w:p w:rsidR="00000000" w:rsidDel="00000000" w:rsidP="00000000" w:rsidRDefault="00000000" w:rsidRPr="00000000" w14:paraId="0000003A">
      <w:pPr>
        <w:rPr>
          <w:i w:val="1"/>
          <w:color w:val="191919"/>
        </w:rPr>
      </w:pPr>
      <w:r w:rsidDel="00000000" w:rsidR="00000000" w:rsidRPr="00000000">
        <w:rPr>
          <w:i w:val="1"/>
          <w:color w:val="191919"/>
          <w:rtl w:val="0"/>
        </w:rPr>
        <w:t xml:space="preserve">Sep. 7 - Honda Center - Anaheim, CA</w:t>
      </w:r>
    </w:p>
    <w:p w:rsidR="00000000" w:rsidDel="00000000" w:rsidP="00000000" w:rsidRDefault="00000000" w:rsidRPr="00000000" w14:paraId="0000003B">
      <w:pPr>
        <w:rPr>
          <w:i w:val="1"/>
          <w:color w:val="191919"/>
        </w:rPr>
      </w:pPr>
      <w:r w:rsidDel="00000000" w:rsidR="00000000" w:rsidRPr="00000000">
        <w:rPr>
          <w:i w:val="1"/>
          <w:color w:val="191919"/>
          <w:rtl w:val="0"/>
        </w:rPr>
        <w:t xml:space="preserve">Sep. 9 - UTEP Don Haskins Center - El Paso, TX</w:t>
      </w:r>
    </w:p>
    <w:p w:rsidR="00000000" w:rsidDel="00000000" w:rsidP="00000000" w:rsidRDefault="00000000" w:rsidRPr="00000000" w14:paraId="0000003C">
      <w:pPr>
        <w:rPr>
          <w:i w:val="1"/>
          <w:color w:val="191919"/>
        </w:rPr>
      </w:pPr>
      <w:r w:rsidDel="00000000" w:rsidR="00000000" w:rsidRPr="00000000">
        <w:rPr>
          <w:i w:val="1"/>
          <w:color w:val="191919"/>
          <w:rtl w:val="0"/>
        </w:rPr>
        <w:t xml:space="preserve">Sep. 11 - Frost Bank Center - San Antonio, TX</w:t>
      </w:r>
    </w:p>
    <w:p w:rsidR="00000000" w:rsidDel="00000000" w:rsidP="00000000" w:rsidRDefault="00000000" w:rsidRPr="00000000" w14:paraId="0000003D">
      <w:pPr>
        <w:rPr>
          <w:i w:val="1"/>
          <w:color w:val="191919"/>
        </w:rPr>
      </w:pPr>
      <w:r w:rsidDel="00000000" w:rsidR="00000000" w:rsidRPr="00000000">
        <w:rPr>
          <w:i w:val="1"/>
          <w:color w:val="191919"/>
          <w:rtl w:val="0"/>
        </w:rPr>
        <w:t xml:space="preserve">Sep. 13 - Cajundome - Lafayette, LA</w:t>
      </w:r>
    </w:p>
    <w:p w:rsidR="00000000" w:rsidDel="00000000" w:rsidP="00000000" w:rsidRDefault="00000000" w:rsidRPr="00000000" w14:paraId="0000003E">
      <w:pPr>
        <w:rPr>
          <w:i w:val="1"/>
          <w:color w:val="191919"/>
        </w:rPr>
      </w:pPr>
      <w:r w:rsidDel="00000000" w:rsidR="00000000" w:rsidRPr="00000000">
        <w:rPr>
          <w:i w:val="1"/>
          <w:color w:val="191919"/>
          <w:rtl w:val="0"/>
        </w:rPr>
        <w:t xml:space="preserve">Sep. 14 - Smoothie King Center - New Orleans, LA</w:t>
      </w:r>
    </w:p>
    <w:p w:rsidR="00000000" w:rsidDel="00000000" w:rsidP="00000000" w:rsidRDefault="00000000" w:rsidRPr="00000000" w14:paraId="0000003F">
      <w:pPr>
        <w:rPr>
          <w:i w:val="1"/>
          <w:color w:val="191919"/>
        </w:rPr>
      </w:pPr>
      <w:r w:rsidDel="00000000" w:rsidR="00000000" w:rsidRPr="00000000">
        <w:rPr>
          <w:i w:val="1"/>
          <w:color w:val="191919"/>
          <w:rtl w:val="0"/>
        </w:rPr>
        <w:t xml:space="preserve">Sep. 17 - Kia Center - Orlando, FL</w:t>
      </w:r>
    </w:p>
    <w:p w:rsidR="00000000" w:rsidDel="00000000" w:rsidP="00000000" w:rsidRDefault="00000000" w:rsidRPr="00000000" w14:paraId="00000040">
      <w:pPr>
        <w:rPr>
          <w:i w:val="1"/>
          <w:color w:val="191919"/>
        </w:rPr>
      </w:pPr>
      <w:r w:rsidDel="00000000" w:rsidR="00000000" w:rsidRPr="00000000">
        <w:rPr>
          <w:i w:val="1"/>
          <w:color w:val="191919"/>
          <w:rtl w:val="0"/>
        </w:rPr>
        <w:t xml:space="preserve">Sep. 19 - North Charleston Coliseum - Charleston, SC </w:t>
      </w:r>
    </w:p>
    <w:p w:rsidR="00000000" w:rsidDel="00000000" w:rsidP="00000000" w:rsidRDefault="00000000" w:rsidRPr="00000000" w14:paraId="00000041">
      <w:pPr>
        <w:rPr>
          <w:i w:val="1"/>
          <w:color w:val="191919"/>
        </w:rPr>
      </w:pPr>
      <w:r w:rsidDel="00000000" w:rsidR="00000000" w:rsidRPr="00000000">
        <w:rPr>
          <w:i w:val="1"/>
          <w:color w:val="191919"/>
          <w:rtl w:val="0"/>
        </w:rPr>
        <w:t xml:space="preserve">Sep. 20 - PNC Arena - Raleigh, NC </w:t>
      </w:r>
    </w:p>
    <w:p w:rsidR="00000000" w:rsidDel="00000000" w:rsidP="00000000" w:rsidRDefault="00000000" w:rsidRPr="00000000" w14:paraId="00000042">
      <w:pPr>
        <w:rPr>
          <w:i w:val="1"/>
          <w:color w:val="191919"/>
        </w:rPr>
      </w:pPr>
      <w:r w:rsidDel="00000000" w:rsidR="00000000" w:rsidRPr="00000000">
        <w:rPr>
          <w:i w:val="1"/>
          <w:color w:val="191919"/>
          <w:rtl w:val="0"/>
        </w:rPr>
        <w:t xml:space="preserve">Sep. 21 - Capital One Arena - Washington, DC</w:t>
      </w:r>
    </w:p>
    <w:p w:rsidR="00000000" w:rsidDel="00000000" w:rsidP="00000000" w:rsidRDefault="00000000" w:rsidRPr="00000000" w14:paraId="00000043">
      <w:pPr>
        <w:rPr>
          <w:i w:val="1"/>
          <w:color w:val="191919"/>
        </w:rPr>
      </w:pPr>
      <w:r w:rsidDel="00000000" w:rsidR="00000000" w:rsidRPr="00000000">
        <w:rPr>
          <w:i w:val="1"/>
          <w:color w:val="191919"/>
          <w:rtl w:val="0"/>
        </w:rPr>
        <w:t xml:space="preserve">Sep. 24 - MVP Arena - Albany, NY</w:t>
      </w:r>
    </w:p>
    <w:p w:rsidR="00000000" w:rsidDel="00000000" w:rsidP="00000000" w:rsidRDefault="00000000" w:rsidRPr="00000000" w14:paraId="00000044">
      <w:pPr>
        <w:rPr>
          <w:i w:val="1"/>
          <w:color w:val="191919"/>
        </w:rPr>
      </w:pPr>
      <w:r w:rsidDel="00000000" w:rsidR="00000000" w:rsidRPr="00000000">
        <w:rPr>
          <w:i w:val="1"/>
          <w:color w:val="191919"/>
          <w:rtl w:val="0"/>
        </w:rPr>
        <w:t xml:space="preserve">Sep. 26 - TD Garden - Boston, MA</w:t>
      </w:r>
    </w:p>
    <w:p w:rsidR="00000000" w:rsidDel="00000000" w:rsidP="00000000" w:rsidRDefault="00000000" w:rsidRPr="00000000" w14:paraId="00000045">
      <w:pPr>
        <w:rPr>
          <w:i w:val="1"/>
          <w:color w:val="191919"/>
        </w:rPr>
      </w:pPr>
      <w:r w:rsidDel="00000000" w:rsidR="00000000" w:rsidRPr="00000000">
        <w:rPr>
          <w:i w:val="1"/>
          <w:color w:val="191919"/>
          <w:rtl w:val="0"/>
        </w:rPr>
        <w:t xml:space="preserve">Sep. 27 - Madison Square Garden - New York, NY</w:t>
      </w:r>
    </w:p>
    <w:p w:rsidR="00000000" w:rsidDel="00000000" w:rsidP="00000000" w:rsidRDefault="00000000" w:rsidRPr="00000000" w14:paraId="00000046">
      <w:pPr>
        <w:rPr>
          <w:i w:val="1"/>
          <w:color w:val="191919"/>
        </w:rPr>
      </w:pPr>
      <w:r w:rsidDel="00000000" w:rsidR="00000000" w:rsidRPr="00000000">
        <w:rPr>
          <w:i w:val="1"/>
          <w:color w:val="191919"/>
          <w:rtl w:val="0"/>
        </w:rPr>
        <w:t xml:space="preserve">Sep. 28 - UBS Arena - Elmont, NY</w:t>
      </w:r>
    </w:p>
    <w:p w:rsidR="00000000" w:rsidDel="00000000" w:rsidP="00000000" w:rsidRDefault="00000000" w:rsidRPr="00000000" w14:paraId="00000047">
      <w:pPr>
        <w:rPr>
          <w:i w:val="1"/>
          <w:color w:val="191919"/>
        </w:rPr>
      </w:pPr>
      <w:r w:rsidDel="00000000" w:rsidR="00000000" w:rsidRPr="00000000">
        <w:rPr>
          <w:i w:val="1"/>
          <w:color w:val="191919"/>
          <w:rtl w:val="0"/>
        </w:rPr>
        <w:t xml:space="preserve">Sep. 29 - Prudential Center - Newark, NJ</w:t>
      </w:r>
    </w:p>
    <w:p w:rsidR="00000000" w:rsidDel="00000000" w:rsidP="00000000" w:rsidRDefault="00000000" w:rsidRPr="00000000" w14:paraId="00000048">
      <w:pPr>
        <w:rPr>
          <w:i w:val="1"/>
          <w:color w:val="191919"/>
        </w:rPr>
      </w:pPr>
      <w:r w:rsidDel="00000000" w:rsidR="00000000" w:rsidRPr="00000000">
        <w:rPr>
          <w:i w:val="1"/>
          <w:color w:val="191919"/>
          <w:rtl w:val="0"/>
        </w:rPr>
        <w:t xml:space="preserve">Oct. 1 - Pennsylvania State University - Bryce Jordan Center - State College, PA</w:t>
      </w:r>
    </w:p>
    <w:p w:rsidR="00000000" w:rsidDel="00000000" w:rsidP="00000000" w:rsidRDefault="00000000" w:rsidRPr="00000000" w14:paraId="00000049">
      <w:pPr>
        <w:rPr>
          <w:i w:val="1"/>
          <w:color w:val="191919"/>
        </w:rPr>
      </w:pPr>
      <w:r w:rsidDel="00000000" w:rsidR="00000000" w:rsidRPr="00000000">
        <w:rPr>
          <w:i w:val="1"/>
          <w:color w:val="191919"/>
          <w:rtl w:val="0"/>
        </w:rPr>
        <w:t xml:space="preserve">Oct. 2 - Wells Fargo Center - Philadelphia, PA</w:t>
      </w:r>
    </w:p>
    <w:p w:rsidR="00000000" w:rsidDel="00000000" w:rsidP="00000000" w:rsidRDefault="00000000" w:rsidRPr="00000000" w14:paraId="0000004A">
      <w:pPr>
        <w:rPr>
          <w:i w:val="1"/>
          <w:color w:val="191919"/>
        </w:rPr>
      </w:pPr>
      <w:r w:rsidDel="00000000" w:rsidR="00000000" w:rsidRPr="00000000">
        <w:rPr>
          <w:i w:val="1"/>
          <w:color w:val="191919"/>
          <w:rtl w:val="0"/>
        </w:rPr>
        <w:t xml:space="preserve">Oct. 4 - Country Calling Festival - Ocean City, MD</w:t>
      </w:r>
    </w:p>
    <w:p w:rsidR="00000000" w:rsidDel="00000000" w:rsidP="00000000" w:rsidRDefault="00000000" w:rsidRPr="00000000" w14:paraId="0000004B">
      <w:pPr>
        <w:rPr>
          <w:i w:val="1"/>
          <w:color w:val="191919"/>
        </w:rPr>
      </w:pPr>
      <w:r w:rsidDel="00000000" w:rsidR="00000000" w:rsidRPr="00000000">
        <w:rPr>
          <w:i w:val="1"/>
          <w:color w:val="191919"/>
          <w:rtl w:val="0"/>
        </w:rPr>
        <w:t xml:space="preserve">Oct. 5 - PPG Paints Arena - Pittsburgh, PA</w:t>
      </w:r>
    </w:p>
    <w:p w:rsidR="00000000" w:rsidDel="00000000" w:rsidP="00000000" w:rsidRDefault="00000000" w:rsidRPr="00000000" w14:paraId="0000004C">
      <w:pPr>
        <w:rPr>
          <w:i w:val="1"/>
          <w:color w:val="191919"/>
        </w:rPr>
      </w:pPr>
      <w:r w:rsidDel="00000000" w:rsidR="00000000" w:rsidRPr="00000000">
        <w:rPr>
          <w:i w:val="1"/>
          <w:color w:val="191919"/>
          <w:rtl w:val="0"/>
        </w:rPr>
        <w:t xml:space="preserve">Oct. 6 - KeyBank Center - Buffalo, NY</w:t>
      </w:r>
    </w:p>
    <w:p w:rsidR="00000000" w:rsidDel="00000000" w:rsidP="00000000" w:rsidRDefault="00000000" w:rsidRPr="00000000" w14:paraId="0000004D">
      <w:pPr>
        <w:rPr>
          <w:i w:val="1"/>
          <w:color w:val="191919"/>
        </w:rPr>
      </w:pPr>
      <w:r w:rsidDel="00000000" w:rsidR="00000000" w:rsidRPr="00000000">
        <w:rPr>
          <w:i w:val="1"/>
          <w:color w:val="191919"/>
          <w:rtl w:val="0"/>
        </w:rPr>
        <w:t xml:space="preserve">Oct. 9 - Nationwide Arena - Columbus, OH</w:t>
      </w:r>
    </w:p>
    <w:p w:rsidR="00000000" w:rsidDel="00000000" w:rsidP="00000000" w:rsidRDefault="00000000" w:rsidRPr="00000000" w14:paraId="0000004E">
      <w:pPr>
        <w:rPr>
          <w:i w:val="1"/>
          <w:color w:val="191919"/>
        </w:rPr>
      </w:pPr>
      <w:r w:rsidDel="00000000" w:rsidR="00000000" w:rsidRPr="00000000">
        <w:rPr>
          <w:i w:val="1"/>
          <w:color w:val="191919"/>
          <w:rtl w:val="0"/>
        </w:rPr>
        <w:t xml:space="preserve">Oct. 11 - United Center - Chicago, IL</w:t>
      </w:r>
    </w:p>
    <w:p w:rsidR="00000000" w:rsidDel="00000000" w:rsidP="00000000" w:rsidRDefault="00000000" w:rsidRPr="00000000" w14:paraId="0000004F">
      <w:pPr>
        <w:rPr>
          <w:i w:val="1"/>
          <w:color w:val="191919"/>
        </w:rPr>
      </w:pPr>
      <w:r w:rsidDel="00000000" w:rsidR="00000000" w:rsidRPr="00000000">
        <w:rPr>
          <w:i w:val="1"/>
          <w:color w:val="191919"/>
          <w:rtl w:val="0"/>
        </w:rPr>
        <w:t xml:space="preserve">Oct. 12 - KFC Yum! Center - Louisville, KY</w:t>
      </w:r>
    </w:p>
    <w:p w:rsidR="00000000" w:rsidDel="00000000" w:rsidP="00000000" w:rsidRDefault="00000000" w:rsidRPr="00000000" w14:paraId="00000050">
      <w:pPr>
        <w:rPr>
          <w:i w:val="1"/>
          <w:color w:val="191919"/>
        </w:rPr>
      </w:pPr>
      <w:r w:rsidDel="00000000" w:rsidR="00000000" w:rsidRPr="00000000">
        <w:rPr>
          <w:i w:val="1"/>
          <w:color w:val="191919"/>
          <w:rtl w:val="0"/>
        </w:rPr>
        <w:t xml:space="preserve">Oct. 15 - INTRUST Bank Arena - Wichita, KS</w:t>
      </w:r>
    </w:p>
    <w:p w:rsidR="00000000" w:rsidDel="00000000" w:rsidP="00000000" w:rsidRDefault="00000000" w:rsidRPr="00000000" w14:paraId="00000051">
      <w:pPr>
        <w:rPr>
          <w:i w:val="1"/>
          <w:color w:val="191919"/>
        </w:rPr>
      </w:pPr>
      <w:r w:rsidDel="00000000" w:rsidR="00000000" w:rsidRPr="00000000">
        <w:rPr>
          <w:i w:val="1"/>
          <w:color w:val="191919"/>
          <w:rtl w:val="0"/>
        </w:rPr>
        <w:t xml:space="preserve">Oct. 18 - BOK Center - Tulsa, OK</w:t>
      </w:r>
    </w:p>
    <w:p w:rsidR="00000000" w:rsidDel="00000000" w:rsidP="00000000" w:rsidRDefault="00000000" w:rsidRPr="00000000" w14:paraId="00000052">
      <w:pPr>
        <w:rPr>
          <w:i w:val="1"/>
          <w:color w:val="191919"/>
        </w:rPr>
      </w:pPr>
      <w:r w:rsidDel="00000000" w:rsidR="00000000" w:rsidRPr="00000000">
        <w:rPr>
          <w:i w:val="1"/>
          <w:color w:val="191919"/>
          <w:rtl w:val="0"/>
        </w:rPr>
        <w:t xml:space="preserve">Oct. 20 - Brookshire Grocery Arena - Bossier City, LA</w:t>
      </w:r>
    </w:p>
    <w:p w:rsidR="00000000" w:rsidDel="00000000" w:rsidP="00000000" w:rsidRDefault="00000000" w:rsidRPr="00000000" w14:paraId="00000053">
      <w:pPr>
        <w:rPr>
          <w:i w:val="1"/>
          <w:color w:val="191919"/>
        </w:rPr>
      </w:pPr>
      <w:r w:rsidDel="00000000" w:rsidR="00000000" w:rsidRPr="00000000">
        <w:rPr>
          <w:i w:val="1"/>
          <w:color w:val="191919"/>
          <w:rtl w:val="0"/>
        </w:rPr>
        <w:t xml:space="preserve">Oct. 22 - Simmons Bank Arena - Little Rock, AR </w:t>
      </w:r>
    </w:p>
    <w:p w:rsidR="00000000" w:rsidDel="00000000" w:rsidP="00000000" w:rsidRDefault="00000000" w:rsidRPr="00000000" w14:paraId="00000054">
      <w:pPr>
        <w:rPr>
          <w:i w:val="1"/>
          <w:color w:val="191919"/>
        </w:rPr>
      </w:pPr>
      <w:r w:rsidDel="00000000" w:rsidR="00000000" w:rsidRPr="00000000">
        <w:rPr>
          <w:i w:val="1"/>
          <w:color w:val="191919"/>
          <w:rtl w:val="0"/>
        </w:rPr>
        <w:t xml:space="preserve">Oct. 23 - Enterprise Center - Saint Louis, MO</w:t>
      </w:r>
    </w:p>
    <w:p w:rsidR="00000000" w:rsidDel="00000000" w:rsidP="00000000" w:rsidRDefault="00000000" w:rsidRPr="00000000" w14:paraId="00000055">
      <w:pPr>
        <w:rPr>
          <w:i w:val="1"/>
          <w:color w:val="191919"/>
        </w:rPr>
      </w:pPr>
      <w:r w:rsidDel="00000000" w:rsidR="00000000" w:rsidRPr="00000000">
        <w:rPr>
          <w:i w:val="1"/>
          <w:color w:val="191919"/>
          <w:rtl w:val="0"/>
        </w:rPr>
        <w:t xml:space="preserve">Oct. 25 - Thompson–Boling Arena - Knoxville, TN</w:t>
      </w:r>
    </w:p>
    <w:p w:rsidR="00000000" w:rsidDel="00000000" w:rsidP="00000000" w:rsidRDefault="00000000" w:rsidRPr="00000000" w14:paraId="00000056">
      <w:pPr>
        <w:rPr>
          <w:i w:val="1"/>
          <w:color w:val="191919"/>
        </w:rPr>
      </w:pPr>
      <w:r w:rsidDel="00000000" w:rsidR="00000000" w:rsidRPr="00000000">
        <w:rPr>
          <w:i w:val="1"/>
          <w:color w:val="191919"/>
          <w:rtl w:val="0"/>
        </w:rPr>
        <w:t xml:space="preserve">Oct. 26 - State Farm Arena - Atlanta, GA</w:t>
      </w:r>
    </w:p>
    <w:p w:rsidR="00000000" w:rsidDel="00000000" w:rsidP="00000000" w:rsidRDefault="00000000" w:rsidRPr="00000000" w14:paraId="00000057">
      <w:pPr>
        <w:rPr>
          <w:i w:val="1"/>
          <w:color w:val="191919"/>
        </w:rPr>
      </w:pPr>
      <w:r w:rsidDel="00000000" w:rsidR="00000000" w:rsidRPr="00000000">
        <w:rPr>
          <w:i w:val="1"/>
          <w:color w:val="191919"/>
          <w:rtl w:val="0"/>
        </w:rPr>
        <w:t xml:space="preserve">Oct. 27 - Spectrum Center - Charlotte, NC</w:t>
      </w:r>
    </w:p>
    <w:p w:rsidR="00000000" w:rsidDel="00000000" w:rsidP="00000000" w:rsidRDefault="00000000" w:rsidRPr="00000000" w14:paraId="00000058">
      <w:pPr>
        <w:shd w:fill="ffffff" w:val="clear"/>
        <w:rPr>
          <w:color w:val="222222"/>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b w:val="1"/>
          <w:rtl w:val="0"/>
        </w:rPr>
        <w:t xml:space="preserve">FOLLOW WARREN ZEIDERS:</w:t>
      </w:r>
    </w:p>
    <w:p w:rsidR="00000000" w:rsidDel="00000000" w:rsidP="00000000" w:rsidRDefault="00000000" w:rsidRPr="00000000" w14:paraId="0000005C">
      <w:pPr>
        <w:jc w:val="center"/>
        <w:rPr/>
      </w:pPr>
      <w:hyperlink r:id="rId10">
        <w:r w:rsidDel="00000000" w:rsidR="00000000" w:rsidRPr="00000000">
          <w:rPr>
            <w:color w:val="1155cc"/>
            <w:u w:val="single"/>
            <w:rtl w:val="0"/>
          </w:rPr>
          <w:t xml:space="preserve">Facebook</w:t>
        </w:r>
      </w:hyperlink>
      <w:r w:rsidDel="00000000" w:rsidR="00000000" w:rsidRPr="00000000">
        <w:rPr>
          <w:rtl w:val="0"/>
        </w:rPr>
        <w:t xml:space="preserve"> | </w:t>
      </w:r>
      <w:hyperlink r:id="rId11">
        <w:r w:rsidDel="00000000" w:rsidR="00000000" w:rsidRPr="00000000">
          <w:rPr>
            <w:color w:val="1155cc"/>
            <w:u w:val="single"/>
            <w:rtl w:val="0"/>
          </w:rPr>
          <w:t xml:space="preserve">Instagram</w:t>
        </w:r>
      </w:hyperlink>
      <w:r w:rsidDel="00000000" w:rsidR="00000000" w:rsidRPr="00000000">
        <w:rPr>
          <w:rtl w:val="0"/>
        </w:rPr>
        <w:t xml:space="preserve"> | </w:t>
      </w:r>
      <w:hyperlink r:id="rId12">
        <w:r w:rsidDel="00000000" w:rsidR="00000000" w:rsidRPr="00000000">
          <w:rPr>
            <w:color w:val="1155cc"/>
            <w:u w:val="single"/>
            <w:rtl w:val="0"/>
          </w:rPr>
          <w:t xml:space="preserve">Twitter</w:t>
        </w:r>
      </w:hyperlink>
      <w:r w:rsidDel="00000000" w:rsidR="00000000" w:rsidRPr="00000000">
        <w:rPr>
          <w:rtl w:val="0"/>
        </w:rPr>
        <w:t xml:space="preserve"> | </w:t>
      </w:r>
      <w:hyperlink r:id="rId13">
        <w:r w:rsidDel="00000000" w:rsidR="00000000" w:rsidRPr="00000000">
          <w:rPr>
            <w:color w:val="1155cc"/>
            <w:u w:val="single"/>
            <w:rtl w:val="0"/>
          </w:rPr>
          <w:t xml:space="preserve">TikTok</w:t>
        </w:r>
      </w:hyperlink>
      <w:r w:rsidDel="00000000" w:rsidR="00000000" w:rsidRPr="00000000">
        <w:rPr>
          <w:rtl w:val="0"/>
        </w:rPr>
        <w:t xml:space="preserve"> | </w:t>
      </w:r>
      <w:hyperlink r:id="rId14">
        <w:r w:rsidDel="00000000" w:rsidR="00000000" w:rsidRPr="00000000">
          <w:rPr>
            <w:color w:val="1155cc"/>
            <w:u w:val="single"/>
            <w:rtl w:val="0"/>
          </w:rPr>
          <w:t xml:space="preserve">YouTube</w:t>
        </w:r>
      </w:hyperlink>
      <w:r w:rsidDel="00000000" w:rsidR="00000000" w:rsidRPr="00000000">
        <w:rPr>
          <w:rtl w:val="0"/>
        </w:rPr>
        <w:t xml:space="preserve"> | </w:t>
      </w:r>
      <w:hyperlink r:id="rId15">
        <w:r w:rsidDel="00000000" w:rsidR="00000000" w:rsidRPr="00000000">
          <w:rPr>
            <w:color w:val="1155cc"/>
            <w:u w:val="single"/>
            <w:rtl w:val="0"/>
          </w:rPr>
          <w:t xml:space="preserve">Spotify</w:t>
        </w:r>
      </w:hyperlink>
      <w:r w:rsidDel="00000000" w:rsidR="00000000" w:rsidRPr="00000000">
        <w:rPr>
          <w:rtl w:val="0"/>
        </w:rPr>
      </w:r>
    </w:p>
    <w:p w:rsidR="00000000" w:rsidDel="00000000" w:rsidP="00000000" w:rsidRDefault="00000000" w:rsidRPr="00000000" w14:paraId="0000005D">
      <w:pPr>
        <w:jc w:val="left"/>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jc w:val="center"/>
        <w:rPr>
          <w:b w:val="1"/>
        </w:rPr>
      </w:pPr>
      <w:r w:rsidDel="00000000" w:rsidR="00000000" w:rsidRPr="00000000">
        <w:rPr>
          <w:b w:val="1"/>
          <w:rtl w:val="0"/>
        </w:rPr>
        <w:t xml:space="preserve">PRESS CONTACTS:</w:t>
      </w:r>
    </w:p>
    <w:p w:rsidR="00000000" w:rsidDel="00000000" w:rsidP="00000000" w:rsidRDefault="00000000" w:rsidRPr="00000000" w14:paraId="00000060">
      <w:pPr>
        <w:jc w:val="center"/>
        <w:rPr>
          <w:b w:val="1"/>
        </w:rPr>
      </w:pPr>
      <w:r w:rsidDel="00000000" w:rsidR="00000000" w:rsidRPr="00000000">
        <w:rPr>
          <w:rtl w:val="0"/>
        </w:rPr>
        <w:t xml:space="preserve">Rick Gershon | Warner Records | </w:t>
      </w:r>
      <w:hyperlink r:id="rId16">
        <w:r w:rsidDel="00000000" w:rsidR="00000000" w:rsidRPr="00000000">
          <w:rPr>
            <w:color w:val="1155cc"/>
            <w:u w:val="single"/>
            <w:rtl w:val="0"/>
          </w:rPr>
          <w:t xml:space="preserve">rick.gershon@warnerrecords.com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t xml:space="preserve">Jaclyn D. Carter | Shore Fire Media | </w:t>
      </w:r>
      <w:hyperlink r:id="rId17">
        <w:r w:rsidDel="00000000" w:rsidR="00000000" w:rsidRPr="00000000">
          <w:rPr>
            <w:color w:val="1155cc"/>
            <w:u w:val="single"/>
            <w:rtl w:val="0"/>
          </w:rPr>
          <w:t xml:space="preserve">jcarter@shorefire.com</w:t>
        </w:r>
      </w:hyperlink>
      <w:r w:rsidDel="00000000" w:rsidR="00000000" w:rsidRPr="00000000">
        <w:rPr>
          <w:rtl w:val="0"/>
        </w:rPr>
        <w:t xml:space="preserve"> </w:t>
      </w:r>
    </w:p>
    <w:p w:rsidR="00000000" w:rsidDel="00000000" w:rsidP="00000000" w:rsidRDefault="00000000" w:rsidRPr="00000000" w14:paraId="00000062">
      <w:pPr>
        <w:jc w:val="center"/>
        <w:rPr/>
      </w:pPr>
      <w:r w:rsidDel="00000000" w:rsidR="00000000" w:rsidRPr="00000000">
        <w:rPr>
          <w:rtl w:val="0"/>
        </w:rPr>
        <w:t xml:space="preserve">Andrea Evenson | Shore Fire Media | </w:t>
      </w:r>
      <w:hyperlink r:id="rId18">
        <w:r w:rsidDel="00000000" w:rsidR="00000000" w:rsidRPr="00000000">
          <w:rPr>
            <w:color w:val="1155cc"/>
            <w:u w:val="single"/>
            <w:rtl w:val="0"/>
          </w:rPr>
          <w:t xml:space="preserve">aevenson@shorefire.com</w:t>
        </w:r>
      </w:hyperlink>
      <w:r w:rsidDel="00000000" w:rsidR="00000000" w:rsidRPr="00000000">
        <w:rPr>
          <w:rtl w:val="0"/>
        </w:rPr>
        <w:t xml:space="preserve">   </w:t>
      </w:r>
    </w:p>
    <w:p w:rsidR="00000000" w:rsidDel="00000000" w:rsidP="00000000" w:rsidRDefault="00000000" w:rsidRPr="00000000" w14:paraId="00000063">
      <w:pPr>
        <w:jc w:val="center"/>
        <w:rPr/>
      </w:pPr>
      <w:r w:rsidDel="00000000" w:rsidR="00000000" w:rsidRPr="00000000">
        <w:rPr>
          <w:rtl w:val="0"/>
        </w:rPr>
        <w:t xml:space="preserve">Maria Eilert | Shore Fire Media | </w:t>
      </w:r>
      <w:hyperlink r:id="rId19">
        <w:r w:rsidDel="00000000" w:rsidR="00000000" w:rsidRPr="00000000">
          <w:rPr>
            <w:color w:val="1155cc"/>
            <w:u w:val="single"/>
            <w:rtl w:val="0"/>
          </w:rPr>
          <w:t xml:space="preserve">meilert@shorefire.com</w:t>
        </w:r>
      </w:hyperlink>
      <w:r w:rsidDel="00000000" w:rsidR="00000000" w:rsidRPr="00000000">
        <w:rPr>
          <w:rtl w:val="0"/>
        </w:rPr>
        <w:t xml:space="preserve"> </w:t>
      </w:r>
    </w:p>
    <w:p w:rsidR="00000000" w:rsidDel="00000000" w:rsidP="00000000" w:rsidRDefault="00000000" w:rsidRPr="00000000" w14:paraId="00000064">
      <w:pPr>
        <w:shd w:fill="ffffff" w:val="clear"/>
        <w:rPr>
          <w:color w:val="222222"/>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warrenzeiders/?hl=en" TargetMode="External"/><Relationship Id="rId10" Type="http://schemas.openxmlformats.org/officeDocument/2006/relationships/hyperlink" Target="https://www.facebook.com/WarrenZeidersMusic/" TargetMode="External"/><Relationship Id="rId13" Type="http://schemas.openxmlformats.org/officeDocument/2006/relationships/hyperlink" Target="https://www.tiktok.com/@warrenzeiders" TargetMode="External"/><Relationship Id="rId12" Type="http://schemas.openxmlformats.org/officeDocument/2006/relationships/hyperlink" Target="https://twitter.com/warrenzeiders?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p/C6_k01cu1Cn/?igsh=NDRpMDAzamppZTBs" TargetMode="External"/><Relationship Id="rId15" Type="http://schemas.openxmlformats.org/officeDocument/2006/relationships/hyperlink" Target="https://open.spotify.com/artist/7kplJl06UmldxLKseURAYi?si=xNpMxMbGQVCytcNKg1bZ0g" TargetMode="External"/><Relationship Id="rId14" Type="http://schemas.openxmlformats.org/officeDocument/2006/relationships/hyperlink" Target="https://www.youtube.com/channel/UCz3FJf3aLNUe6W90-a16LBA" TargetMode="External"/><Relationship Id="rId17" Type="http://schemas.openxmlformats.org/officeDocument/2006/relationships/hyperlink" Target="mailto:jcarter@shorefire.com" TargetMode="External"/><Relationship Id="rId16" Type="http://schemas.openxmlformats.org/officeDocument/2006/relationships/hyperlink" Target="mailto:rick.gershon@warnerrecords.com" TargetMode="External"/><Relationship Id="rId5" Type="http://schemas.openxmlformats.org/officeDocument/2006/relationships/styles" Target="styles.xml"/><Relationship Id="rId19" Type="http://schemas.openxmlformats.org/officeDocument/2006/relationships/hyperlink" Target="mailto:meilert@shorefire.com" TargetMode="External"/><Relationship Id="rId6" Type="http://schemas.openxmlformats.org/officeDocument/2006/relationships/hyperlink" Target="https://warrenzeiders.lnk.to/Betrayal" TargetMode="External"/><Relationship Id="rId18" Type="http://schemas.openxmlformats.org/officeDocument/2006/relationships/hyperlink" Target="mailto:aevenson@shorefire.com" TargetMode="External"/><Relationship Id="rId7" Type="http://schemas.openxmlformats.org/officeDocument/2006/relationships/image" Target="media/image1.jpg"/><Relationship Id="rId8" Type="http://schemas.openxmlformats.org/officeDocument/2006/relationships/hyperlink" Target="https://warrenzeiders.lnk.to/Betray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