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858520</wp:posOffset>
            </wp:positionH>
            <wp:positionV relativeFrom="page">
              <wp:posOffset>146050</wp:posOffset>
            </wp:positionV>
            <wp:extent cx="6049010" cy="9912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91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 </w:t>
      </w:r>
    </w:p>
    <w:p>
      <w:pPr>
        <w:sectPr>
          <w:pgSz w:w="12240" w:h="15840" w:orient="portrait"/>
          <w:cols w:equalWidth="0" w:num="1">
            <w:col w:w="9360"/>
          </w:cols>
          <w:pgMar w:left="1440" w:top="259" w:right="1440" w:bottom="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12" w:lineRule="exact"/>
        <w:rPr>
          <w:sz w:val="24"/>
          <w:szCs w:val="24"/>
          <w:color w:val="auto"/>
        </w:rPr>
      </w:pPr>
    </w:p>
    <w:p>
      <w:pPr>
        <w:jc w:val="center"/>
        <w:ind w:left="380" w:right="480"/>
        <w:spacing w:after="0" w:line="26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222222"/>
        </w:rPr>
        <w:t xml:space="preserve">ORVILLE PECK RELEASES HOTLY ANTICIPATED NEW DUETS ALBUM 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222222"/>
        </w:rPr>
        <w:t>STAMPEDE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rFonts w:ascii="Arial" w:cs="Arial" w:eastAsia="Arial" w:hAnsi="Arial"/>
          <w:sz w:val="26"/>
          <w:szCs w:val="26"/>
          <w:b w:val="1"/>
          <w:bCs w:val="1"/>
          <w:color w:val="222222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222222"/>
        </w:rPr>
        <w:t>LISTEN</w:t>
      </w:r>
      <w:r>
        <w:rPr>
          <w:rFonts w:ascii="Arial" w:cs="Arial" w:eastAsia="Arial" w:hAnsi="Arial"/>
          <w:sz w:val="26"/>
          <w:szCs w:val="26"/>
          <w:b w:val="1"/>
          <w:bCs w:val="1"/>
          <w:color w:val="315FC3"/>
        </w:rPr>
        <w:t xml:space="preserve"> </w:t>
      </w:r>
      <w:hyperlink r:id="rId13">
        <w:r>
          <w:rPr>
            <w:rFonts w:ascii="Arial" w:cs="Arial" w:eastAsia="Arial" w:hAnsi="Arial"/>
            <w:sz w:val="26"/>
            <w:szCs w:val="26"/>
            <w:b w:val="1"/>
            <w:bCs w:val="1"/>
            <w:u w:val="single" w:color="auto"/>
            <w:color w:val="315FC3"/>
          </w:rPr>
          <w:t>HERE</w:t>
        </w:r>
      </w:hyperlink>
    </w:p>
    <w:p>
      <w:pPr>
        <w:spacing w:after="0" w:line="187" w:lineRule="exact"/>
        <w:rPr>
          <w:sz w:val="24"/>
          <w:szCs w:val="24"/>
          <w:color w:val="auto"/>
        </w:rPr>
      </w:pPr>
    </w:p>
    <w:p>
      <w:pPr>
        <w:jc w:val="center"/>
        <w:ind w:left="380" w:right="380"/>
        <w:spacing w:after="0" w:line="27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222222"/>
        </w:rPr>
        <w:t>COLLABORATIONS WITH WILLIE NELSON, ELTON JOHN, BECK, KYLIE MINOGUE, DIPLO, TEDDY SWIMS, MARGO PRICE, MICKEY GUYTON, NOAH CYRUS, NATHANIEL RATELIFF &amp; MORE</w:t>
      </w:r>
    </w:p>
    <w:p>
      <w:pPr>
        <w:spacing w:after="0" w:line="112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i w:val="1"/>
          <w:iCs w:val="1"/>
          <w:color w:val="222222"/>
        </w:rPr>
        <w:t>STAMPEDE</w:t>
      </w:r>
      <w:r>
        <w:rPr>
          <w:rFonts w:ascii="Arial" w:cs="Arial" w:eastAsia="Arial" w:hAnsi="Arial"/>
          <w:sz w:val="29"/>
          <w:szCs w:val="29"/>
          <w:b w:val="1"/>
          <w:bCs w:val="1"/>
          <w:color w:val="222222"/>
        </w:rPr>
        <w:t xml:space="preserve"> TOUR UNDERWAY NOW</w:t>
      </w:r>
    </w:p>
    <w:p>
      <w:pPr>
        <w:spacing w:after="0" w:line="40" w:lineRule="exact"/>
        <w:rPr>
          <w:sz w:val="24"/>
          <w:szCs w:val="24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222222"/>
        </w:rPr>
        <w:t>NEW DATES ADDED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3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Download hi-res artwork</w:t>
      </w:r>
      <w:r>
        <w:rPr>
          <w:rFonts w:ascii="Arial" w:cs="Arial" w:eastAsia="Arial" w:hAnsi="Arial"/>
          <w:sz w:val="20"/>
          <w:szCs w:val="20"/>
          <w:color w:val="1155CC"/>
        </w:rPr>
        <w:t xml:space="preserve"> </w:t>
      </w:r>
      <w:hyperlink r:id="rId14">
        <w:r>
          <w:rPr>
            <w:rFonts w:ascii="Arial" w:cs="Arial" w:eastAsia="Arial" w:hAnsi="Arial"/>
            <w:sz w:val="20"/>
            <w:szCs w:val="20"/>
            <w:u w:val="single" w:color="auto"/>
            <w:color w:val="1155CC"/>
          </w:rPr>
          <w:t>HERE</w:t>
        </w:r>
      </w:hyperlink>
    </w:p>
    <w:p>
      <w:pPr>
        <w:spacing w:after="0" w:line="306" w:lineRule="exact"/>
        <w:rPr>
          <w:sz w:val="24"/>
          <w:szCs w:val="24"/>
          <w:color w:val="auto"/>
        </w:rPr>
      </w:pPr>
    </w:p>
    <w:p>
      <w:pPr>
        <w:ind w:left="380" w:right="500"/>
        <w:spacing w:after="0" w:line="238" w:lineRule="auto"/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August 2, 2024 (Los Angeles, CA) —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Today, trailblazing country artist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Orville Peck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releases the eclectic duets album </w:t>
      </w:r>
      <w:r>
        <w:rPr>
          <w:rFonts w:ascii="Arial" w:cs="Arial" w:eastAsia="Arial" w:hAnsi="Arial"/>
          <w:sz w:val="20"/>
          <w:szCs w:val="20"/>
          <w:b w:val="1"/>
          <w:bCs w:val="1"/>
          <w:i w:val="1"/>
          <w:iCs w:val="1"/>
          <w:color w:val="222222"/>
        </w:rPr>
        <w:t>Stampede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. Boasting singles like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“</w:t>
      </w:r>
      <w:hyperlink r:id="rId15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Midnight Ride</w:t>
        </w:r>
      </w:hyperlink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”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with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Kylie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Minogue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&amp;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Diplo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and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“</w:t>
      </w:r>
      <w:hyperlink r:id="rId16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Death Valley High</w:t>
        </w:r>
      </w:hyperlink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”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alongside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Beck</w:t>
      </w:r>
      <w:r>
        <w:rPr>
          <w:rFonts w:ascii="Arial" w:cs="Arial" w:eastAsia="Arial" w:hAnsi="Arial"/>
          <w:sz w:val="20"/>
          <w:szCs w:val="20"/>
          <w:color w:val="222222"/>
        </w:rPr>
        <w:t>, the project pushes the boundaries of country music by creating a unique, genre-blurring blend of styles with each collaborator. Listen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13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HERE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.</w:t>
      </w:r>
    </w:p>
    <w:p>
      <w:pPr>
        <w:spacing w:after="0" w:line="120" w:lineRule="exact"/>
        <w:rPr>
          <w:rFonts w:ascii="Arial" w:cs="Arial" w:eastAsia="Arial" w:hAnsi="Arial"/>
          <w:sz w:val="20"/>
          <w:szCs w:val="20"/>
          <w:color w:val="222222"/>
        </w:rPr>
      </w:pPr>
    </w:p>
    <w:p>
      <w:pPr>
        <w:ind w:left="380"/>
        <w:spacing w:after="0"/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The album kicks off with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“</w:t>
      </w:r>
      <w:hyperlink r:id="rId17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Cowboys Are Frequently Fond of Each Other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,”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 cover of queer</w:t>
      </w:r>
    </w:p>
    <w:p>
      <w:pPr>
        <w:ind w:left="38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anthem featuring vocals from country music icon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Willie Nelson</w:t>
      </w:r>
      <w:r>
        <w:rPr>
          <w:rFonts w:ascii="Arial" w:cs="Arial" w:eastAsia="Arial" w:hAnsi="Arial"/>
          <w:sz w:val="20"/>
          <w:szCs w:val="20"/>
          <w:color w:val="222222"/>
        </w:rPr>
        <w:t>. Other standouts include the</w:t>
      </w:r>
    </w:p>
    <w:p>
      <w:pPr>
        <w:ind w:left="380"/>
        <w:spacing w:after="0" w:line="224" w:lineRule="auto"/>
        <w:rPr>
          <w:rFonts w:ascii="Arial" w:cs="Arial" w:eastAsia="Arial" w:hAnsi="Arial"/>
          <w:sz w:val="20"/>
          <w:szCs w:val="20"/>
          <w:color w:val="222222"/>
        </w:rPr>
      </w:pPr>
      <w:hyperlink r:id="rId18">
        <w:r>
          <w:rPr>
            <w:rFonts w:ascii="Arial" w:cs="Arial" w:eastAsia="Arial" w:hAnsi="Arial"/>
            <w:sz w:val="20"/>
            <w:szCs w:val="20"/>
            <w:color w:val="222222"/>
          </w:rPr>
          <w:t xml:space="preserve">soaring ballad 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“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How Far Will We Take It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”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with 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Noah Cyrus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, the brooding 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“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Chemical</w:t>
        </w:r>
      </w:hyperlink>
    </w:p>
    <w:p>
      <w:pPr>
        <w:ind w:left="380"/>
        <w:spacing w:after="0" w:line="225" w:lineRule="auto"/>
        <w:rPr>
          <w:rFonts w:ascii="Arial" w:cs="Arial" w:eastAsia="Arial" w:hAnsi="Arial"/>
          <w:sz w:val="20"/>
          <w:szCs w:val="20"/>
          <w:b w:val="1"/>
          <w:bCs w:val="1"/>
          <w:u w:val="single" w:color="auto"/>
          <w:color w:val="315FC3"/>
        </w:rPr>
      </w:pPr>
      <w:hyperlink r:id="rId18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Sunset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”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with 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Allison Russell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, and album closer 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>“Rhinestone Cowboy”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alongside </w:t>
        </w:r>
        <w:r>
          <w:rPr>
            <w:rFonts w:ascii="Arial" w:cs="Arial" w:eastAsia="Arial" w:hAnsi="Arial"/>
            <w:sz w:val="20"/>
            <w:szCs w:val="20"/>
            <w:b w:val="1"/>
            <w:bCs w:val="1"/>
            <w:color w:val="222222"/>
          </w:rPr>
          <w:t xml:space="preserve">TJ </w:t>
        </w:r>
      </w:hyperlink>
      <w:r>
        <w:rPr>
          <w:rFonts w:ascii="Arial" w:cs="Arial" w:eastAsia="Arial" w:hAnsi="Arial"/>
          <w:sz w:val="20"/>
          <w:szCs w:val="20"/>
          <w:b w:val="1"/>
          <w:bCs w:val="1"/>
          <w:u w:val="single" w:color="auto"/>
          <w:color w:val="315FC3"/>
        </w:rPr>
        <w:t>Osborne,</w:t>
      </w:r>
    </w:p>
    <w:p>
      <w:pPr>
        <w:ind w:left="38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Waylon Payne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and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Fancy Hagood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. Additionally, the album features collaborations with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Elton</w:t>
      </w:r>
    </w:p>
    <w:p>
      <w:pPr>
        <w:spacing w:after="0" w:line="1" w:lineRule="exact"/>
        <w:rPr>
          <w:rFonts w:ascii="Arial" w:cs="Arial" w:eastAsia="Arial" w:hAnsi="Arial"/>
          <w:sz w:val="20"/>
          <w:szCs w:val="20"/>
          <w:color w:val="222222"/>
        </w:rPr>
      </w:pPr>
    </w:p>
    <w:p>
      <w:pPr>
        <w:ind w:left="380" w:right="1020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John, Margo Price, Teddy Swims, Mickey Guyton, Midland, Nathaniel Rateliff, Debbii Dawson, Bu Cuaron, and Molly Tuttle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and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Golden Highway.</w:t>
      </w:r>
    </w:p>
    <w:p>
      <w:pPr>
        <w:spacing w:after="0" w:line="107" w:lineRule="exact"/>
        <w:rPr>
          <w:rFonts w:ascii="Arial" w:cs="Arial" w:eastAsia="Arial" w:hAnsi="Arial"/>
          <w:sz w:val="20"/>
          <w:szCs w:val="20"/>
          <w:color w:val="222222"/>
        </w:rPr>
      </w:pPr>
    </w:p>
    <w:p>
      <w:pPr>
        <w:ind w:left="380" w:right="400"/>
        <w:spacing w:after="0" w:line="238" w:lineRule="auto"/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 xml:space="preserve">Orville Peck’s 6th annual </w:t>
      </w:r>
      <w:r>
        <w:rPr>
          <w:rFonts w:ascii="Arial" w:cs="Arial" w:eastAsia="Arial" w:hAnsi="Arial"/>
          <w:sz w:val="20"/>
          <w:szCs w:val="20"/>
          <w:b w:val="1"/>
          <w:bCs w:val="1"/>
          <w:i w:val="1"/>
          <w:iCs w:val="1"/>
          <w:color w:val="222222"/>
        </w:rPr>
        <w:t>Rodeo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is coming to Nashville later this month, featuring performances from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Medium Build, Mickey Guyton, Reyna Roberts, The Nude Party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and more, in addition to a headline set from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Peck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&amp;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Tanya Tucker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. Hosted by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John Waters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, the rodeo will take place on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August 24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at Ascend Amphitheater, with a kickoff party at Basement East on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August 23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and a closing party at Brooklyn Bowl on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August 25</w:t>
      </w:r>
      <w:r>
        <w:rPr>
          <w:rFonts w:ascii="Arial" w:cs="Arial" w:eastAsia="Arial" w:hAnsi="Arial"/>
          <w:sz w:val="20"/>
          <w:szCs w:val="20"/>
          <w:color w:val="222222"/>
        </w:rPr>
        <w:t>. Click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19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HERE</w:t>
        </w:r>
        <w:r>
          <w:rPr>
            <w:rFonts w:ascii="Arial" w:cs="Arial" w:eastAsia="Arial" w:hAnsi="Arial"/>
            <w:sz w:val="20"/>
            <w:szCs w:val="20"/>
            <w:u w:val="single" w:color="auto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for tickets.</w:t>
      </w:r>
    </w:p>
    <w:p>
      <w:pPr>
        <w:sectPr>
          <w:pgSz w:w="12240" w:h="15840" w:orient="portrait"/>
          <w:cols w:equalWidth="0" w:num="1">
            <w:col w:w="9360"/>
          </w:cols>
          <w:pgMar w:left="1440" w:top="259" w:right="1440" w:bottom="0" w:gutter="0" w:footer="0" w:header="0"/>
          <w:type w:val="continuous"/>
        </w:sectPr>
      </w:pPr>
    </w:p>
    <w:bookmarkStart w:id="1" w:name="page2"/>
    <w:bookmarkEnd w:id="1"/>
    <w:p>
      <w:pPr>
        <w:ind w:left="380" w:right="540"/>
        <w:spacing w:after="0" w:line="239" w:lineRule="auto"/>
        <w:rPr>
          <w:rFonts w:ascii="Arial" w:cs="Arial" w:eastAsia="Arial" w:hAnsi="Arial"/>
          <w:sz w:val="20"/>
          <w:szCs w:val="20"/>
          <w:b w:val="1"/>
          <w:bCs w:val="1"/>
          <w:color w:val="222222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drawing>
          <wp:anchor simplePos="0" relativeHeight="251657728" behindDoc="1" locked="0" layoutInCell="0" allowOverlap="1">
            <wp:simplePos x="0" y="0"/>
            <wp:positionH relativeFrom="page">
              <wp:posOffset>858520</wp:posOffset>
            </wp:positionH>
            <wp:positionV relativeFrom="page">
              <wp:posOffset>0</wp:posOffset>
            </wp:positionV>
            <wp:extent cx="9779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6810375</wp:posOffset>
            </wp:positionH>
            <wp:positionV relativeFrom="page">
              <wp:posOffset>0</wp:posOffset>
            </wp:positionV>
            <wp:extent cx="9779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Peck’s </w:t>
      </w:r>
      <w:r>
        <w:rPr>
          <w:rFonts w:ascii="Arial" w:cs="Arial" w:eastAsia="Arial" w:hAnsi="Arial"/>
          <w:sz w:val="20"/>
          <w:szCs w:val="20"/>
          <w:b w:val="1"/>
          <w:bCs w:val="1"/>
          <w:i w:val="1"/>
          <w:iCs w:val="1"/>
          <w:color w:val="222222"/>
        </w:rPr>
        <w:t>Stampede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 xml:space="preserve"> Tour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is underway now across North America, including three newly added dates in Dallas, Houston, and Tulsa this October. Tickets are on sale today,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August 2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,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at 10am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local time</w:t>
      </w:r>
      <w:r>
        <w:rPr>
          <w:rFonts w:ascii="Arial" w:cs="Arial" w:eastAsia="Arial" w:hAnsi="Arial"/>
          <w:sz w:val="20"/>
          <w:szCs w:val="20"/>
          <w:color w:val="222222"/>
        </w:rPr>
        <w:t>. See full list of dates below and click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22">
        <w:r>
          <w:rPr>
            <w:rFonts w:ascii="Arial" w:cs="Arial" w:eastAsia="Arial" w:hAnsi="Arial"/>
            <w:sz w:val="20"/>
            <w:szCs w:val="20"/>
            <w:b w:val="1"/>
            <w:bCs w:val="1"/>
            <w:u w:val="single" w:color="auto"/>
            <w:color w:val="315FC3"/>
          </w:rPr>
          <w:t>HERE</w:t>
        </w:r>
        <w:r>
          <w:rPr>
            <w:rFonts w:ascii="Arial" w:cs="Arial" w:eastAsia="Arial" w:hAnsi="Arial"/>
            <w:sz w:val="20"/>
            <w:szCs w:val="20"/>
            <w:u w:val="single" w:color="auto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for more information.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i w:val="1"/>
          <w:iCs w:val="1"/>
          <w:u w:val="single" w:color="auto"/>
          <w:color w:val="222222"/>
        </w:rPr>
        <w:t>Stampede</w:t>
      </w:r>
      <w:r>
        <w:rPr>
          <w:rFonts w:ascii="Arial" w:cs="Arial" w:eastAsia="Arial" w:hAnsi="Arial"/>
          <w:sz w:val="20"/>
          <w:szCs w:val="20"/>
          <w:b w:val="1"/>
          <w:bCs w:val="1"/>
          <w:u w:val="single" w:color="auto"/>
          <w:color w:val="222222"/>
        </w:rPr>
        <w:t xml:space="preserve"> Tracklist:</w:t>
      </w:r>
    </w:p>
    <w:p>
      <w:pPr>
        <w:ind w:left="600" w:hanging="227"/>
        <w:spacing w:after="0" w:line="238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Cowboys Are Frequently Secretly Fond Of Each Other [with Willie Nelson]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The Hurtin' Kind [with Midland]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Saturday Night's Alright (For Fighting) [with Elton John]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Back At Your Door [with Debbii Dawson]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Chemical Sunset [with Allison Russell]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Death Valley High [with Beck]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How Far Will We Take It? [with Noah Cyrus]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Miénteme [with Bu Cuaron]</w:t>
      </w:r>
    </w:p>
    <w:p>
      <w:pPr>
        <w:ind w:left="600" w:hanging="227"/>
        <w:spacing w:after="0" w:line="224" w:lineRule="auto"/>
        <w:tabs>
          <w:tab w:leader="none" w:pos="6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Papa Was a Rodeo [with Molly Tuttle and Golden Highway]</w:t>
      </w:r>
    </w:p>
    <w:p>
      <w:pPr>
        <w:ind w:left="700" w:hanging="327"/>
        <w:spacing w:after="0" w:line="224" w:lineRule="auto"/>
        <w:tabs>
          <w:tab w:leader="none" w:pos="7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Midnight Ride [with Kylie Minogue and Diplo]</w:t>
      </w:r>
    </w:p>
    <w:p>
      <w:pPr>
        <w:ind w:left="700" w:hanging="327"/>
        <w:spacing w:after="0" w:line="224" w:lineRule="auto"/>
        <w:tabs>
          <w:tab w:leader="none" w:pos="7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Ever You're Gone [with Teddy Swims]</w:t>
      </w:r>
    </w:p>
    <w:p>
      <w:pPr>
        <w:ind w:left="700" w:hanging="327"/>
        <w:spacing w:after="0" w:line="224" w:lineRule="auto"/>
        <w:tabs>
          <w:tab w:leader="none" w:pos="7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You're an Asshole, I Can't Stand You (and I Want a Divorce) [with Margo Price]</w:t>
      </w:r>
    </w:p>
    <w:p>
      <w:pPr>
        <w:ind w:left="700" w:hanging="327"/>
        <w:spacing w:after="0" w:line="224" w:lineRule="auto"/>
        <w:tabs>
          <w:tab w:leader="none" w:pos="7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Where Are We Now? [with Mickey Guyton]</w:t>
      </w:r>
    </w:p>
    <w:p>
      <w:pPr>
        <w:ind w:left="700" w:hanging="327"/>
        <w:spacing w:after="0" w:line="224" w:lineRule="auto"/>
        <w:tabs>
          <w:tab w:leader="none" w:pos="7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Conquer The Heart [with Nathaniel Rateliff]</w:t>
      </w:r>
    </w:p>
    <w:p>
      <w:pPr>
        <w:ind w:left="700" w:hanging="327"/>
        <w:spacing w:after="0"/>
        <w:tabs>
          <w:tab w:leader="none" w:pos="70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222222"/>
        </w:rPr>
      </w:pPr>
      <w:r>
        <w:rPr>
          <w:rFonts w:ascii="Arial" w:cs="Arial" w:eastAsia="Arial" w:hAnsi="Arial"/>
          <w:sz w:val="20"/>
          <w:szCs w:val="20"/>
          <w:color w:val="222222"/>
        </w:rPr>
        <w:t>Rhinestone Cowboy [with TJ Osborne, Waylon Payne and Fancy Hagood]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u w:val="single" w:color="auto"/>
          <w:color w:val="auto"/>
        </w:rPr>
        <w:t>Upcoming Orville Peck Tour Dates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>8/2 — Saint Charles, IA — Hinterland Music Festival</w:t>
      </w:r>
    </w:p>
    <w:p>
      <w:pPr>
        <w:ind w:left="38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8/3 — Omaha, NE — The Admiral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~%</w:t>
      </w:r>
    </w:p>
    <w:p>
      <w:pPr>
        <w:ind w:left="380" w:right="396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8/5 — Oklahoma City, OK — The Jones Assembly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~%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8/6 — Santa Fe, NM — Santa Fe Brewing Company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~%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8/8 — Denver, CO — Fillmore Auditorium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~%</w:t>
      </w:r>
    </w:p>
    <w:p>
      <w:pPr>
        <w:ind w:left="38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8/9 — Salt Lake City, UT — Union Event Center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%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80" w:right="276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>8/23 — Nashville, TN — Orville Peck’s 6th Annual Rodeo Kickoff Party 8/24 — Nashville, TN — Orville Peck’s 6th Annual Rodeo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80" w:right="268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8/25 — Nashville, TN — Orville Peck’s 6th Annual Rodeo Closing Party 9/24 — Bend, OR — Hayden Homes Amphitheater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9/25 — Woodinville, WA — Chateau Ste. Michelle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</w:p>
    <w:p>
      <w:pPr>
        <w:ind w:left="38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9/27 — San Francisco, CA — Bill Graham Civic Auditorium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</w:p>
    <w:p>
      <w:pPr>
        <w:ind w:left="38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9/28 — Los Angeles, CA — Hollywood Palladium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</w:p>
    <w:p>
      <w:pPr>
        <w:ind w:left="38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9/29 — Los Angeles, CA — Hollywood Palladium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</w:p>
    <w:p>
      <w:pPr>
        <w:ind w:left="38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10/1 — San Diego, CA — Cal Coast Credit Union - Open Air Theatre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</w:p>
    <w:p>
      <w:pPr>
        <w:ind w:left="38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10/2 — Phoenix, AZ — Mesa Amphitheatre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@!</w:t>
      </w:r>
    </w:p>
    <w:p>
      <w:pPr>
        <w:ind w:left="38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>10/6 — Austin, TX — Austin City Limits Music Festival</w:t>
      </w:r>
    </w:p>
    <w:p>
      <w:pPr>
        <w:ind w:left="380" w:right="274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10/7 — Dallas, TX — House of Blues Dallas @ – JUST ADDED 10/8 — Houston, TX — House of Blues Houston @ – JUST ADDED 10/11 — Tulsa, OK — Tulsa Theater @ – JUST ADDED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80" w:right="410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10/13 — Austin, TX — Austin City Limits Music Festival 10/16 — Boston, MA — MGM Music Hall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@&amp;</w:t>
      </w:r>
    </w:p>
    <w:p>
      <w:pPr>
        <w:ind w:left="38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10/18 — Philadelphia, PA — MET Opera House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@&amp;</w:t>
      </w:r>
    </w:p>
    <w:p>
      <w:pPr>
        <w:ind w:left="38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10/19 — Brooklyn, NY — Brooklyn Paramount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@&amp;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 xml:space="preserve">10/20 — Brooklyn, NY — Brooklyn Paramount </w:t>
      </w: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@&amp;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380" w:right="7160" w:hanging="7"/>
        <w:spacing w:after="0" w:line="243" w:lineRule="auto"/>
        <w:tabs>
          <w:tab w:leader="none" w:pos="552" w:val="left"/>
        </w:tabs>
        <w:numPr>
          <w:ilvl w:val="0"/>
          <w:numId w:val="2"/>
        </w:numPr>
        <w:rPr>
          <w:rFonts w:ascii="Arial" w:cs="Arial" w:eastAsia="Arial" w:hAnsi="Arial"/>
          <w:sz w:val="19"/>
          <w:szCs w:val="19"/>
          <w:b w:val="1"/>
          <w:bCs w:val="1"/>
          <w:color w:val="222222"/>
        </w:rPr>
      </w:pPr>
      <w:r>
        <w:rPr>
          <w:rFonts w:ascii="Arial" w:cs="Arial" w:eastAsia="Arial" w:hAnsi="Arial"/>
          <w:sz w:val="19"/>
          <w:szCs w:val="19"/>
          <w:b w:val="1"/>
          <w:bCs w:val="1"/>
          <w:color w:val="222222"/>
        </w:rPr>
        <w:t>With Jaime Wyatt % With Gold Star @ With Nikki Lane ! With Emily Nenni</w:t>
      </w:r>
    </w:p>
    <w:p>
      <w:pPr>
        <w:spacing w:after="0" w:line="3" w:lineRule="exact"/>
        <w:rPr>
          <w:rFonts w:ascii="Arial" w:cs="Arial" w:eastAsia="Arial" w:hAnsi="Arial"/>
          <w:sz w:val="19"/>
          <w:szCs w:val="19"/>
          <w:b w:val="1"/>
          <w:bCs w:val="1"/>
          <w:color w:val="222222"/>
        </w:rPr>
      </w:pPr>
    </w:p>
    <w:p>
      <w:pPr>
        <w:ind w:left="380"/>
        <w:spacing w:after="0"/>
        <w:rPr>
          <w:rFonts w:ascii="Arial" w:cs="Arial" w:eastAsia="Arial" w:hAnsi="Arial"/>
          <w:sz w:val="19"/>
          <w:szCs w:val="19"/>
          <w:b w:val="1"/>
          <w:bCs w:val="1"/>
          <w:color w:val="222222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&amp; With Vincent Neil Emerson</w:t>
      </w:r>
    </w:p>
    <w:p>
      <w:pPr>
        <w:sectPr>
          <w:pgSz w:w="12240" w:h="15840" w:orient="portrait"/>
          <w:cols w:equalWidth="0" w:num="1">
            <w:col w:w="9360"/>
          </w:cols>
          <w:pgMar w:left="1440" w:top="0" w:right="1440" w:bottom="144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858520</wp:posOffset>
            </wp:positionH>
            <wp:positionV relativeFrom="page">
              <wp:posOffset>0</wp:posOffset>
            </wp:positionV>
            <wp:extent cx="6049010" cy="97275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72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3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222222"/>
        </w:rPr>
        <w:t>Photo credit: Ben Prince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ind w:left="3500"/>
        <w:spacing w:after="0"/>
        <w:rPr>
          <w:rFonts w:ascii="Arial" w:cs="Arial" w:eastAsia="Arial" w:hAnsi="Arial"/>
          <w:sz w:val="23"/>
          <w:szCs w:val="23"/>
          <w:color w:val="222222"/>
        </w:rPr>
      </w:pPr>
      <w:r>
        <w:rPr>
          <w:rFonts w:ascii="Arial" w:cs="Arial" w:eastAsia="Arial" w:hAnsi="Arial"/>
          <w:sz w:val="23"/>
          <w:szCs w:val="23"/>
          <w:color w:val="222222"/>
        </w:rPr>
        <w:t>Hi-res download</w:t>
      </w:r>
      <w:r>
        <w:rPr>
          <w:rFonts w:ascii="Arial" w:cs="Arial" w:eastAsia="Arial" w:hAnsi="Arial"/>
          <w:sz w:val="23"/>
          <w:szCs w:val="23"/>
          <w:color w:val="315FC3"/>
        </w:rPr>
        <w:t xml:space="preserve"> </w:t>
      </w:r>
      <w:hyperlink r:id="rId24">
        <w:r>
          <w:rPr>
            <w:rFonts w:ascii="Arial" w:cs="Arial" w:eastAsia="Arial" w:hAnsi="Arial"/>
            <w:sz w:val="23"/>
            <w:szCs w:val="23"/>
            <w:u w:val="single" w:color="auto"/>
            <w:color w:val="315FC3"/>
          </w:rPr>
          <w:t>HERE</w:t>
        </w:r>
      </w:hyperlink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Connect With Orville Peck: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  <w:hyperlink r:id="rId22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Website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|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25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Instagram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|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26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Twitter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|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27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Facebook</w:t>
        </w:r>
        <w:r>
          <w:rPr>
            <w:rFonts w:ascii="Arial" w:cs="Arial" w:eastAsia="Arial" w:hAnsi="Arial"/>
            <w:sz w:val="20"/>
            <w:szCs w:val="20"/>
            <w:color w:val="222222"/>
          </w:rPr>
          <w:t xml:space="preserve"> </w:t>
        </w:r>
      </w:hyperlink>
      <w:r>
        <w:rPr>
          <w:rFonts w:ascii="Arial" w:cs="Arial" w:eastAsia="Arial" w:hAnsi="Arial"/>
          <w:sz w:val="20"/>
          <w:szCs w:val="20"/>
          <w:color w:val="222222"/>
        </w:rPr>
        <w:t>|</w:t>
      </w:r>
      <w:r>
        <w:rPr>
          <w:rFonts w:ascii="Arial" w:cs="Arial" w:eastAsia="Arial" w:hAnsi="Arial"/>
          <w:sz w:val="20"/>
          <w:szCs w:val="20"/>
          <w:color w:val="315FC3"/>
        </w:rPr>
        <w:t xml:space="preserve"> </w:t>
      </w:r>
      <w:hyperlink r:id="rId28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TikTok</w:t>
        </w:r>
      </w:hyperlink>
    </w:p>
    <w:p>
      <w:pPr>
        <w:spacing w:after="0" w:line="203" w:lineRule="exact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For more information, please contact:</w:t>
      </w:r>
    </w:p>
    <w:p>
      <w:pPr>
        <w:spacing w:after="0" w:line="44" w:lineRule="exact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222222"/>
        </w:rPr>
        <w:t>Darren Baber | Warner Records</w:t>
      </w:r>
    </w:p>
    <w:p>
      <w:pPr>
        <w:spacing w:after="0" w:line="15" w:lineRule="exact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</w:p>
    <w:p>
      <w:pPr>
        <w:jc w:val="center"/>
        <w:ind w:right="180"/>
        <w:spacing w:after="0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  <w:hyperlink r:id="rId29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Darren.Baber@warnerrecords.com</w:t>
        </w:r>
      </w:hyperlink>
    </w:p>
    <w:p>
      <w:pPr>
        <w:spacing w:after="0" w:line="204" w:lineRule="exact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222222"/>
        </w:rPr>
        <w:t>Regional/Tour:</w:t>
      </w:r>
      <w:r>
        <w:rPr>
          <w:rFonts w:ascii="Arial" w:cs="Arial" w:eastAsia="Arial" w:hAnsi="Arial"/>
          <w:sz w:val="20"/>
          <w:szCs w:val="20"/>
          <w:color w:val="222222"/>
        </w:rPr>
        <w:t xml:space="preserve"> Delanee Wilson | Warner Records</w:t>
      </w:r>
    </w:p>
    <w:p>
      <w:pPr>
        <w:spacing w:after="0" w:line="44" w:lineRule="exact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</w:p>
    <w:p>
      <w:pPr>
        <w:jc w:val="center"/>
        <w:spacing w:after="0"/>
        <w:rPr>
          <w:rFonts w:ascii="Arial" w:cs="Arial" w:eastAsia="Arial" w:hAnsi="Arial"/>
          <w:sz w:val="20"/>
          <w:szCs w:val="20"/>
          <w:u w:val="single" w:color="auto"/>
          <w:color w:val="315FC3"/>
        </w:rPr>
      </w:pPr>
      <w:hyperlink r:id="rId30">
        <w:r>
          <w:rPr>
            <w:rFonts w:ascii="Arial" w:cs="Arial" w:eastAsia="Arial" w:hAnsi="Arial"/>
            <w:sz w:val="20"/>
            <w:szCs w:val="20"/>
            <w:u w:val="single" w:color="auto"/>
            <w:color w:val="315FC3"/>
          </w:rPr>
          <w:t>Delanee.Wilson@warnerrecords.com</w:t>
        </w:r>
      </w:hyperlink>
    </w:p>
    <w:p>
      <w:pPr>
        <w:sectPr>
          <w:pgSz w:w="12240" w:h="15840" w:orient="portrait"/>
          <w:cols w:equalWidth="0" w:num="1">
            <w:col w:w="9360"/>
          </w:cols>
          <w:pgMar w:left="1440" w:top="1440" w:right="1440" w:bottom="1440" w:gutter="0" w:footer="0" w:header="0"/>
        </w:sectPr>
      </w:pPr>
    </w:p>
    <w:bookmarkStart w:id="3" w:name="page4"/>
    <w:bookmarkEnd w:id="3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8"/>
          <w:szCs w:val="18"/>
          <w:color w:val="595959"/>
        </w:rPr>
        <w:t>Warner Records | 1633 Broadway | New York, NY 10019 US</w:t>
      </w:r>
    </w:p>
    <w:p>
      <w:pPr>
        <w:sectPr>
          <w:pgSz w:w="12240" w:h="15840" w:orient="portrait"/>
          <w:cols w:equalWidth="0" w:num="1">
            <w:col w:w="9360"/>
          </w:cols>
          <w:pgMar w:left="1440" w:top="14" w:right="1440" w:bottom="1440" w:gutter="0" w:footer="0" w:header="0"/>
        </w:sectPr>
      </w:pP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rFonts w:ascii="Verdana" w:cs="Verdana" w:eastAsia="Verdana" w:hAnsi="Verdana"/>
          <w:sz w:val="18"/>
          <w:szCs w:val="18"/>
          <w:u w:val="single" w:color="auto"/>
          <w:color w:val="595959"/>
        </w:rPr>
      </w:pPr>
      <w:r>
        <w:rPr>
          <w:rFonts w:ascii="Verdana" w:cs="Verdana" w:eastAsia="Verdana" w:hAnsi="Verdana"/>
          <w:sz w:val="18"/>
          <w:szCs w:val="18"/>
          <w:u w:val="single" w:color="auto"/>
          <w:color w:val="595959"/>
        </w:rPr>
        <w:t>Unsubscribe</w:t>
      </w:r>
      <w:r>
        <w:rPr>
          <w:rFonts w:ascii="Verdana" w:cs="Verdana" w:eastAsia="Verdana" w:hAnsi="Verdana"/>
          <w:sz w:val="18"/>
          <w:szCs w:val="18"/>
          <w:color w:val="595959"/>
        </w:rPr>
        <w:t xml:space="preserve"> | </w:t>
      </w:r>
      <w:hyperlink r:id="rId31">
        <w:r>
          <w:rPr>
            <w:rFonts w:ascii="Verdana" w:cs="Verdana" w:eastAsia="Verdana" w:hAnsi="Verdana"/>
            <w:sz w:val="18"/>
            <w:szCs w:val="18"/>
            <w:u w:val="single" w:color="auto"/>
            <w:color w:val="595959"/>
          </w:rPr>
          <w:t>Constant Contact Data Notice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1895475</wp:posOffset>
            </wp:positionH>
            <wp:positionV relativeFrom="paragraph">
              <wp:posOffset>95885</wp:posOffset>
            </wp:positionV>
            <wp:extent cx="2146300" cy="8782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0" w:num="1">
        <w:col w:w="9360"/>
      </w:cols>
      <w:pgMar w:left="1440" w:top="14" w:right="144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variable"/>
    <w:sig w:usb0="A10006FF" w:usb1="4000205B" w:usb2="00000010" w:usb3="00000000" w:csb0="2000019F" w:csb1="00000000"/>
  </w:font>
</w:fonts>
</file>

<file path=word/numbering.xml><?xml version="1.0" encoding="utf-8"?>
<w:numbering xmlns:w="http://schemas.openxmlformats.org/wordprocessingml/2006/main">
  <w:abstractNum w:abstractNumId="0">
    <w:nsid w:val="643C9869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66334873"/>
    <w:multiLevelType w:val="hybridMultilevel"/>
    <w:lvl w:ilvl="0">
      <w:lvlJc w:val="left"/>
      <w:lvlText w:val="~"/>
      <w:numFmt w:val="bullet"/>
      <w:start w:val="1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3" Type="http://schemas.openxmlformats.org/officeDocument/2006/relationships/image" Target="media/image4.png"/><Relationship Id="rId32" Type="http://schemas.openxmlformats.org/officeDocument/2006/relationships/image" Target="media/image5.jpeg"/><Relationship Id="rId13" Type="http://schemas.openxmlformats.org/officeDocument/2006/relationships/hyperlink" Target="https://orvillepeck.lnk.to/StampedeAlbum" TargetMode="External"/><Relationship Id="rId14" Type="http://schemas.openxmlformats.org/officeDocument/2006/relationships/hyperlink" Target="https://drive.google.com/file/d/1AZe_-hKCl5I-WxYiK5pRnMNyr8fgrzJm/view?usp=sharing" TargetMode="External"/><Relationship Id="rId15" Type="http://schemas.openxmlformats.org/officeDocument/2006/relationships/hyperlink" Target="https://www.youtube.com/watch?v=lKtOo5vwPVg" TargetMode="External"/><Relationship Id="rId16" Type="http://schemas.openxmlformats.org/officeDocument/2006/relationships/hyperlink" Target="https://www.youtube.com/watch?v=1eodFa9rZZQ" TargetMode="External"/><Relationship Id="rId17" Type="http://schemas.openxmlformats.org/officeDocument/2006/relationships/hyperlink" Target="https://www.youtube.com/watch?v=BirJMnMcfBs" TargetMode="External"/><Relationship Id="rId18" Type="http://schemas.openxmlformats.org/officeDocument/2006/relationships/hyperlink" Target="https://www.youtube.com/watch?v=tz2JKgBxs6o" TargetMode="External"/><Relationship Id="rId19" Type="http://schemas.openxmlformats.org/officeDocument/2006/relationships/hyperlink" Target="https://www.ticketmaster.com/orville-peck-s-rodeo-tickets/artist/3075461" TargetMode="External"/><Relationship Id="rId22" Type="http://schemas.openxmlformats.org/officeDocument/2006/relationships/hyperlink" Target="https://www.orvillepeck.com/" TargetMode="External"/><Relationship Id="rId24" Type="http://schemas.openxmlformats.org/officeDocument/2006/relationships/hyperlink" Target="https://drive.google.com/file/d/1i3jqjWyyixSlxTb7zr2Tb012VEduGJAC/view?usp=sharing" TargetMode="External"/><Relationship Id="rId25" Type="http://schemas.openxmlformats.org/officeDocument/2006/relationships/hyperlink" Target="https://www.instagram.com/orvillepeck/" TargetMode="External"/><Relationship Id="rId26" Type="http://schemas.openxmlformats.org/officeDocument/2006/relationships/hyperlink" Target="https://twitter.com/orvillepeck" TargetMode="External"/><Relationship Id="rId27" Type="http://schemas.openxmlformats.org/officeDocument/2006/relationships/hyperlink" Target="https://www.facebook.com/orvillepeck/" TargetMode="External"/><Relationship Id="rId28" Type="http://schemas.openxmlformats.org/officeDocument/2006/relationships/hyperlink" Target="https://www.tiktok.com/@orvillepeck?lang=en" TargetMode="External"/><Relationship Id="rId29" Type="http://schemas.openxmlformats.org/officeDocument/2006/relationships/hyperlink" Target="mailto:Darren.Baber@warnerrecords.com" TargetMode="External"/><Relationship Id="rId30" Type="http://schemas.openxmlformats.org/officeDocument/2006/relationships/hyperlink" Target="mailto:Delanee.Wilson@warnerrecords.com" TargetMode="External"/><Relationship Id="rId31" Type="http://schemas.openxmlformats.org/officeDocument/2006/relationships/hyperlink" Target="http://www.constantcontact.com/legal/about-constant-contact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2024-08-05T19:28:33Z</dcterms:created>
  <dcterms:modified xsi:type="dcterms:W3CDTF">2024-08-05T19:28:33Z</dcterms:modified>
</cp:coreProperties>
</file>