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jc w:val="center"/>
        <w:rPr>
          <w:b w:val="1"/>
          <w:sz w:val="40"/>
          <w:szCs w:val="40"/>
        </w:rPr>
      </w:pPr>
      <w:r w:rsidDel="00000000" w:rsidR="00000000" w:rsidRPr="00000000">
        <w:rPr>
          <w:b w:val="1"/>
          <w:sz w:val="40"/>
          <w:szCs w:val="40"/>
          <w:rtl w:val="0"/>
        </w:rPr>
        <w:t xml:space="preserve">14-YEAR-OLD COUNTRY BREAKOUT ARTIST MADDOX BATSON RELEASES NEW SINGLE “X’s” </w:t>
      </w:r>
    </w:p>
    <w:p w:rsidR="00000000" w:rsidDel="00000000" w:rsidP="00000000" w:rsidRDefault="00000000" w:rsidRPr="00000000" w14:paraId="00000002">
      <w:pPr>
        <w:shd w:fill="ffffff" w:val="clear"/>
        <w:jc w:val="center"/>
        <w:rPr>
          <w:b w:val="1"/>
          <w:sz w:val="40"/>
          <w:szCs w:val="40"/>
        </w:rPr>
      </w:pPr>
      <w:r w:rsidDel="00000000" w:rsidR="00000000" w:rsidRPr="00000000">
        <w:rPr>
          <w:rtl w:val="0"/>
        </w:rPr>
      </w:r>
    </w:p>
    <w:p w:rsidR="00000000" w:rsidDel="00000000" w:rsidP="00000000" w:rsidRDefault="00000000" w:rsidRPr="00000000" w14:paraId="00000003">
      <w:pPr>
        <w:shd w:fill="ffffff" w:val="clear"/>
        <w:jc w:val="center"/>
        <w:rPr>
          <w:b w:val="1"/>
          <w:color w:val="ff0000"/>
          <w:sz w:val="40"/>
          <w:szCs w:val="40"/>
        </w:rPr>
      </w:pPr>
      <w:r w:rsidDel="00000000" w:rsidR="00000000" w:rsidRPr="00000000">
        <w:rPr>
          <w:b w:val="1"/>
          <w:sz w:val="40"/>
          <w:szCs w:val="40"/>
          <w:rtl w:val="0"/>
        </w:rPr>
        <w:t xml:space="preserve">LISTEN </w:t>
      </w:r>
      <w:hyperlink r:id="rId7">
        <w:r w:rsidDel="00000000" w:rsidR="00000000" w:rsidRPr="00000000">
          <w:rPr>
            <w:b w:val="1"/>
            <w:color w:val="1155cc"/>
            <w:sz w:val="40"/>
            <w:szCs w:val="40"/>
            <w:u w:val="single"/>
            <w:rtl w:val="0"/>
          </w:rPr>
          <w:t xml:space="preserve">HERE</w:t>
        </w:r>
      </w:hyperlink>
      <w:r w:rsidDel="00000000" w:rsidR="00000000" w:rsidRPr="00000000">
        <w:rPr>
          <w:b w:val="1"/>
          <w:sz w:val="40"/>
          <w:szCs w:val="40"/>
          <w:rtl w:val="0"/>
        </w:rPr>
        <w:t xml:space="preserve"> | WATCH </w:t>
      </w:r>
      <w:hyperlink r:id="rId8">
        <w:r w:rsidDel="00000000" w:rsidR="00000000" w:rsidRPr="00000000">
          <w:rPr>
            <w:b w:val="1"/>
            <w:color w:val="1155cc"/>
            <w:sz w:val="40"/>
            <w:szCs w:val="40"/>
            <w:u w:val="single"/>
            <w:rtl w:val="0"/>
          </w:rPr>
          <w:t xml:space="preserve">HERE</w:t>
        </w:r>
      </w:hyperlink>
      <w:r w:rsidDel="00000000" w:rsidR="00000000" w:rsidRPr="00000000">
        <w:rPr>
          <w:rtl w:val="0"/>
        </w:rPr>
      </w:r>
    </w:p>
    <w:p w:rsidR="00000000" w:rsidDel="00000000" w:rsidP="00000000" w:rsidRDefault="00000000" w:rsidRPr="00000000" w14:paraId="00000004">
      <w:pPr>
        <w:shd w:fill="ffffff" w:val="clear"/>
        <w:jc w:val="left"/>
        <w:rPr>
          <w:b w:val="1"/>
          <w:color w:val="ff0000"/>
          <w:sz w:val="40"/>
          <w:szCs w:val="40"/>
        </w:rPr>
      </w:pPr>
      <w:r w:rsidDel="00000000" w:rsidR="00000000" w:rsidRPr="00000000">
        <w:rPr>
          <w:rtl w:val="0"/>
        </w:rPr>
      </w:r>
    </w:p>
    <w:p w:rsidR="00000000" w:rsidDel="00000000" w:rsidP="00000000" w:rsidRDefault="00000000" w:rsidRPr="00000000" w14:paraId="00000005">
      <w:pPr>
        <w:shd w:fill="ffffff" w:val="clear"/>
        <w:jc w:val="center"/>
        <w:rPr>
          <w:b w:val="1"/>
          <w:color w:val="ff0000"/>
          <w:sz w:val="40"/>
          <w:szCs w:val="40"/>
        </w:rPr>
      </w:pPr>
      <w:r w:rsidDel="00000000" w:rsidR="00000000" w:rsidRPr="00000000">
        <w:rPr>
          <w:b w:val="1"/>
          <w:color w:val="ff0000"/>
          <w:sz w:val="40"/>
          <w:szCs w:val="40"/>
        </w:rPr>
        <w:drawing>
          <wp:inline distB="114300" distT="114300" distL="114300" distR="114300">
            <wp:extent cx="3090863" cy="3090863"/>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090863"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jc w:val="center"/>
        <w:rPr>
          <w:b w:val="1"/>
          <w:color w:val="ff0000"/>
          <w:sz w:val="40"/>
          <w:szCs w:val="40"/>
        </w:rPr>
      </w:pPr>
      <w:r w:rsidDel="00000000" w:rsidR="00000000" w:rsidRPr="00000000">
        <w:rPr>
          <w:b w:val="1"/>
          <w:color w:val="ff0000"/>
          <w:sz w:val="40"/>
          <w:szCs w:val="40"/>
          <w:rtl w:val="0"/>
        </w:rPr>
        <w:t xml:space="preserve">                                                           </w:t>
      </w:r>
    </w:p>
    <w:p w:rsidR="00000000" w:rsidDel="00000000" w:rsidP="00000000" w:rsidRDefault="00000000" w:rsidRPr="00000000" w14:paraId="00000007">
      <w:pPr>
        <w:shd w:fill="ffffff" w:val="clear"/>
        <w:jc w:val="center"/>
        <w:rPr>
          <w:i w:val="1"/>
          <w:sz w:val="24"/>
          <w:szCs w:val="24"/>
        </w:rPr>
      </w:pPr>
      <w:r w:rsidDel="00000000" w:rsidR="00000000" w:rsidRPr="00000000">
        <w:rPr>
          <w:i w:val="1"/>
          <w:sz w:val="24"/>
          <w:szCs w:val="24"/>
          <w:rtl w:val="0"/>
        </w:rPr>
        <w:t xml:space="preserve">“one of country music’s newest and youngest stars.” </w:t>
      </w:r>
    </w:p>
    <w:p w:rsidR="00000000" w:rsidDel="00000000" w:rsidP="00000000" w:rsidRDefault="00000000" w:rsidRPr="00000000" w14:paraId="00000008">
      <w:pPr>
        <w:shd w:fill="ffffff" w:val="clear"/>
        <w:jc w:val="center"/>
        <w:rPr>
          <w:b w:val="1"/>
          <w:sz w:val="24"/>
          <w:szCs w:val="24"/>
        </w:rPr>
      </w:pPr>
      <w:r w:rsidDel="00000000" w:rsidR="00000000" w:rsidRPr="00000000">
        <w:rPr>
          <w:b w:val="1"/>
          <w:sz w:val="24"/>
          <w:szCs w:val="24"/>
          <w:rtl w:val="0"/>
        </w:rPr>
        <w:t xml:space="preserve">Country Now </w:t>
      </w:r>
    </w:p>
    <w:p w:rsidR="00000000" w:rsidDel="00000000" w:rsidP="00000000" w:rsidRDefault="00000000" w:rsidRPr="00000000" w14:paraId="00000009">
      <w:pPr>
        <w:shd w:fill="ffffff" w:val="clear"/>
        <w:jc w:val="center"/>
        <w:rPr>
          <w:sz w:val="24"/>
          <w:szCs w:val="24"/>
        </w:rPr>
      </w:pPr>
      <w:r w:rsidDel="00000000" w:rsidR="00000000" w:rsidRPr="00000000">
        <w:rPr>
          <w:rtl w:val="0"/>
        </w:rPr>
      </w:r>
    </w:p>
    <w:p w:rsidR="00000000" w:rsidDel="00000000" w:rsidP="00000000" w:rsidRDefault="00000000" w:rsidRPr="00000000" w14:paraId="0000000A">
      <w:pPr>
        <w:shd w:fill="ffffff" w:val="clear"/>
        <w:jc w:val="center"/>
        <w:rPr>
          <w:i w:val="1"/>
          <w:sz w:val="24"/>
          <w:szCs w:val="24"/>
        </w:rPr>
      </w:pPr>
      <w:r w:rsidDel="00000000" w:rsidR="00000000" w:rsidRPr="00000000">
        <w:rPr>
          <w:i w:val="1"/>
          <w:sz w:val="24"/>
          <w:szCs w:val="24"/>
          <w:rtl w:val="0"/>
        </w:rPr>
        <w:t xml:space="preserve">“Maddox Batson is bringing his infectious charm to a younger audience” </w:t>
      </w:r>
    </w:p>
    <w:p w:rsidR="00000000" w:rsidDel="00000000" w:rsidP="00000000" w:rsidRDefault="00000000" w:rsidRPr="00000000" w14:paraId="0000000B">
      <w:pPr>
        <w:shd w:fill="ffffff" w:val="clear"/>
        <w:jc w:val="center"/>
        <w:rPr>
          <w:b w:val="1"/>
          <w:sz w:val="24"/>
          <w:szCs w:val="24"/>
        </w:rPr>
      </w:pPr>
      <w:r w:rsidDel="00000000" w:rsidR="00000000" w:rsidRPr="00000000">
        <w:rPr>
          <w:b w:val="1"/>
          <w:sz w:val="24"/>
          <w:szCs w:val="24"/>
          <w:rtl w:val="0"/>
        </w:rPr>
        <w:t xml:space="preserve">Holler Country </w:t>
      </w:r>
    </w:p>
    <w:p w:rsidR="00000000" w:rsidDel="00000000" w:rsidP="00000000" w:rsidRDefault="00000000" w:rsidRPr="00000000" w14:paraId="0000000C">
      <w:pPr>
        <w:shd w:fill="ffffff" w:val="clear"/>
        <w:rPr>
          <w:b w:val="1"/>
          <w:sz w:val="40"/>
          <w:szCs w:val="40"/>
        </w:rPr>
      </w:pPr>
      <w:r w:rsidDel="00000000" w:rsidR="00000000" w:rsidRPr="00000000">
        <w:rPr>
          <w:rtl w:val="0"/>
        </w:rPr>
      </w:r>
    </w:p>
    <w:p w:rsidR="00000000" w:rsidDel="00000000" w:rsidP="00000000" w:rsidRDefault="00000000" w:rsidRPr="00000000" w14:paraId="0000000D">
      <w:pPr>
        <w:shd w:fill="ffffff" w:val="clear"/>
        <w:jc w:val="both"/>
        <w:rPr>
          <w:sz w:val="24"/>
          <w:szCs w:val="24"/>
        </w:rPr>
      </w:pPr>
      <w:r w:rsidDel="00000000" w:rsidR="00000000" w:rsidRPr="00000000">
        <w:rPr>
          <w:b w:val="1"/>
          <w:sz w:val="24"/>
          <w:szCs w:val="24"/>
          <w:rtl w:val="0"/>
        </w:rPr>
        <w:t xml:space="preserve">Los Angeles, CA (September 5, 2024)</w:t>
      </w:r>
      <w:r w:rsidDel="00000000" w:rsidR="00000000" w:rsidRPr="00000000">
        <w:rPr>
          <w:sz w:val="24"/>
          <w:szCs w:val="24"/>
          <w:rtl w:val="0"/>
        </w:rPr>
        <w:t xml:space="preserve"> – After making waves online, 14-year-old country breakout artist </w:t>
      </w:r>
      <w:r w:rsidDel="00000000" w:rsidR="00000000" w:rsidRPr="00000000">
        <w:rPr>
          <w:b w:val="1"/>
          <w:sz w:val="24"/>
          <w:szCs w:val="24"/>
          <w:rtl w:val="0"/>
        </w:rPr>
        <w:t xml:space="preserve">Maddox Batson</w:t>
      </w:r>
      <w:r w:rsidDel="00000000" w:rsidR="00000000" w:rsidRPr="00000000">
        <w:rPr>
          <w:sz w:val="24"/>
          <w:szCs w:val="24"/>
          <w:rtl w:val="0"/>
        </w:rPr>
        <w:t xml:space="preserve"> shares a brand new single entitled “</w:t>
      </w:r>
      <w:r w:rsidDel="00000000" w:rsidR="00000000" w:rsidRPr="00000000">
        <w:rPr>
          <w:b w:val="1"/>
          <w:sz w:val="24"/>
          <w:szCs w:val="24"/>
          <w:rtl w:val="0"/>
        </w:rPr>
        <w:t xml:space="preserve">X’s</w:t>
      </w:r>
      <w:r w:rsidDel="00000000" w:rsidR="00000000" w:rsidRPr="00000000">
        <w:rPr>
          <w:sz w:val="24"/>
          <w:szCs w:val="24"/>
          <w:rtl w:val="0"/>
        </w:rPr>
        <w:t xml:space="preserve">” out now. It notably marks the young multi-instrumentalist’s (guitar, piano, mandolin) official debut under his newly minted deal with </w:t>
      </w:r>
      <w:r w:rsidDel="00000000" w:rsidR="00000000" w:rsidRPr="00000000">
        <w:rPr>
          <w:b w:val="1"/>
          <w:sz w:val="24"/>
          <w:szCs w:val="24"/>
          <w:rtl w:val="0"/>
        </w:rPr>
        <w:t xml:space="preserve">Warner Records</w:t>
      </w:r>
      <w:r w:rsidDel="00000000" w:rsidR="00000000" w:rsidRPr="00000000">
        <w:rPr>
          <w:sz w:val="24"/>
          <w:szCs w:val="24"/>
          <w:rtl w:val="0"/>
        </w:rPr>
        <w:t xml:space="preserve">. Listen to “</w:t>
      </w:r>
      <w:r w:rsidDel="00000000" w:rsidR="00000000" w:rsidRPr="00000000">
        <w:rPr>
          <w:b w:val="1"/>
          <w:sz w:val="24"/>
          <w:szCs w:val="24"/>
          <w:rtl w:val="0"/>
        </w:rPr>
        <w:t xml:space="preserve">X’s</w:t>
      </w:r>
      <w:r w:rsidDel="00000000" w:rsidR="00000000" w:rsidRPr="00000000">
        <w:rPr>
          <w:sz w:val="24"/>
          <w:szCs w:val="24"/>
          <w:rtl w:val="0"/>
        </w:rPr>
        <w:t xml:space="preserve">” </w:t>
      </w:r>
      <w:hyperlink r:id="rId10">
        <w:r w:rsidDel="00000000" w:rsidR="00000000" w:rsidRPr="00000000">
          <w:rPr>
            <w:b w:val="1"/>
            <w:color w:val="1155cc"/>
            <w:sz w:val="24"/>
            <w:szCs w:val="24"/>
            <w:u w:val="single"/>
            <w:rtl w:val="0"/>
          </w:rPr>
          <w:t xml:space="preserve">HERE</w:t>
        </w:r>
      </w:hyperlink>
      <w:r w:rsidDel="00000000" w:rsidR="00000000" w:rsidRPr="00000000">
        <w:rPr>
          <w:sz w:val="24"/>
          <w:szCs w:val="24"/>
          <w:rtl w:val="0"/>
        </w:rPr>
        <w:t xml:space="preserve"> and watch the music video starring </w:t>
      </w:r>
      <w:r w:rsidDel="00000000" w:rsidR="00000000" w:rsidRPr="00000000">
        <w:rPr>
          <w:b w:val="1"/>
          <w:sz w:val="24"/>
          <w:szCs w:val="24"/>
          <w:rtl w:val="0"/>
        </w:rPr>
        <w:t xml:space="preserve">Harper Zilmer</w:t>
      </w:r>
      <w:r w:rsidDel="00000000" w:rsidR="00000000" w:rsidRPr="00000000">
        <w:rPr>
          <w:sz w:val="24"/>
          <w:szCs w:val="24"/>
          <w:rtl w:val="0"/>
        </w:rPr>
        <w:t xml:space="preserve"> </w:t>
      </w:r>
      <w:hyperlink r:id="rId11">
        <w:r w:rsidDel="00000000" w:rsidR="00000000" w:rsidRPr="00000000">
          <w:rPr>
            <w:b w:val="1"/>
            <w:color w:val="1155cc"/>
            <w:sz w:val="24"/>
            <w:szCs w:val="24"/>
            <w:u w:val="single"/>
            <w:rtl w:val="0"/>
          </w:rPr>
          <w:t xml:space="preserve">HERE</w:t>
        </w:r>
      </w:hyperlink>
      <w:r w:rsidDel="00000000" w:rsidR="00000000" w:rsidRPr="00000000">
        <w:rPr>
          <w:sz w:val="24"/>
          <w:szCs w:val="24"/>
          <w:rtl w:val="0"/>
        </w:rPr>
        <w:t xml:space="preserve">. </w:t>
      </w:r>
    </w:p>
    <w:p w:rsidR="00000000" w:rsidDel="00000000" w:rsidP="00000000" w:rsidRDefault="00000000" w:rsidRPr="00000000" w14:paraId="0000000E">
      <w:pPr>
        <w:shd w:fill="ffffff" w:val="clear"/>
        <w:jc w:val="both"/>
        <w:rPr>
          <w:sz w:val="24"/>
          <w:szCs w:val="24"/>
        </w:rPr>
      </w:pPr>
      <w:r w:rsidDel="00000000" w:rsidR="00000000" w:rsidRPr="00000000">
        <w:rPr>
          <w:rtl w:val="0"/>
        </w:rPr>
      </w:r>
    </w:p>
    <w:p w:rsidR="00000000" w:rsidDel="00000000" w:rsidP="00000000" w:rsidRDefault="00000000" w:rsidRPr="00000000" w14:paraId="0000000F">
      <w:pPr>
        <w:shd w:fill="ffffff" w:val="clear"/>
        <w:jc w:val="both"/>
        <w:rPr>
          <w:sz w:val="24"/>
          <w:szCs w:val="24"/>
          <w:highlight w:val="yellow"/>
        </w:rPr>
      </w:pPr>
      <w:r w:rsidDel="00000000" w:rsidR="00000000" w:rsidRPr="00000000">
        <w:rPr>
          <w:i w:val="1"/>
          <w:color w:val="222222"/>
          <w:sz w:val="24"/>
          <w:szCs w:val="24"/>
          <w:highlight w:val="white"/>
          <w:rtl w:val="0"/>
        </w:rPr>
        <w:t xml:space="preserve">“"</w:t>
      </w:r>
      <w:r w:rsidDel="00000000" w:rsidR="00000000" w:rsidRPr="00000000">
        <w:rPr>
          <w:b w:val="1"/>
          <w:i w:val="1"/>
          <w:color w:val="222222"/>
          <w:sz w:val="24"/>
          <w:szCs w:val="24"/>
          <w:highlight w:val="white"/>
          <w:rtl w:val="0"/>
        </w:rPr>
        <w:t xml:space="preserve">X’s</w:t>
      </w:r>
      <w:r w:rsidDel="00000000" w:rsidR="00000000" w:rsidRPr="00000000">
        <w:rPr>
          <w:i w:val="1"/>
          <w:color w:val="222222"/>
          <w:sz w:val="24"/>
          <w:szCs w:val="24"/>
          <w:highlight w:val="white"/>
          <w:rtl w:val="0"/>
        </w:rPr>
        <w:t xml:space="preserve">' was inspired by a concert I went to with a couple of my friends. When I walked in, the security immediately wrote with a sharpie a big ole’ X on my right hand because I was under 18. The next day when I was in the studio, one of my co-writers noticed some of the sharpie was still on my right hand - and we came up with the song name. We all loved it and the rest is history, lol," says </w:t>
      </w:r>
      <w:r w:rsidDel="00000000" w:rsidR="00000000" w:rsidRPr="00000000">
        <w:rPr>
          <w:b w:val="1"/>
          <w:i w:val="1"/>
          <w:color w:val="222222"/>
          <w:sz w:val="24"/>
          <w:szCs w:val="24"/>
          <w:highlight w:val="white"/>
          <w:rtl w:val="0"/>
        </w:rPr>
        <w:t xml:space="preserve">Maddox</w:t>
      </w:r>
      <w:r w:rsidDel="00000000" w:rsidR="00000000" w:rsidRPr="00000000">
        <w:rPr>
          <w:i w:val="1"/>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010">
      <w:pPr>
        <w:shd w:fill="ffffff" w:val="clear"/>
        <w:jc w:val="both"/>
        <w:rPr>
          <w:sz w:val="24"/>
          <w:szCs w:val="24"/>
        </w:rPr>
      </w:pPr>
      <w:r w:rsidDel="00000000" w:rsidR="00000000" w:rsidRPr="00000000">
        <w:rPr>
          <w:rtl w:val="0"/>
        </w:rPr>
      </w:r>
    </w:p>
    <w:p w:rsidR="00000000" w:rsidDel="00000000" w:rsidP="00000000" w:rsidRDefault="00000000" w:rsidRPr="00000000" w14:paraId="00000011">
      <w:pPr>
        <w:shd w:fill="ffffff" w:val="clear"/>
        <w:jc w:val="both"/>
        <w:rPr>
          <w:sz w:val="24"/>
          <w:szCs w:val="24"/>
        </w:rPr>
      </w:pPr>
      <w:r w:rsidDel="00000000" w:rsidR="00000000" w:rsidRPr="00000000">
        <w:rPr>
          <w:sz w:val="24"/>
          <w:szCs w:val="24"/>
          <w:rtl w:val="0"/>
        </w:rPr>
        <w:t xml:space="preserve">The track layers breezy acoustic guitar over a head-nodding beat punctuated by slide guitar and banjo. During the vivid verses, he paints a nostalgic, yet relatable portrait of young love in full bloom. Simultaneously, a catchy chorus dismisses jealousy, </w:t>
      </w:r>
      <w:r w:rsidDel="00000000" w:rsidR="00000000" w:rsidRPr="00000000">
        <w:rPr>
          <w:i w:val="1"/>
          <w:sz w:val="24"/>
          <w:szCs w:val="24"/>
          <w:rtl w:val="0"/>
        </w:rPr>
        <w:t xml:space="preserve">“Let them talk like they know us, say we’re way too young to fall in love…Like we don’t stand a chance, dancing with these </w:t>
      </w:r>
      <w:r w:rsidDel="00000000" w:rsidR="00000000" w:rsidRPr="00000000">
        <w:rPr>
          <w:b w:val="1"/>
          <w:i w:val="1"/>
          <w:sz w:val="24"/>
          <w:szCs w:val="24"/>
          <w:rtl w:val="0"/>
        </w:rPr>
        <w:t xml:space="preserve">X’s</w:t>
      </w:r>
      <w:r w:rsidDel="00000000" w:rsidR="00000000" w:rsidRPr="00000000">
        <w:rPr>
          <w:i w:val="1"/>
          <w:sz w:val="24"/>
          <w:szCs w:val="24"/>
          <w:rtl w:val="0"/>
        </w:rPr>
        <w:t xml:space="preserve"> on our hands</w:t>
      </w:r>
      <w:r w:rsidDel="00000000" w:rsidR="00000000" w:rsidRPr="00000000">
        <w:rPr>
          <w:sz w:val="24"/>
          <w:szCs w:val="24"/>
          <w:rtl w:val="0"/>
        </w:rPr>
        <w:t xml:space="preserve">.</w:t>
      </w:r>
      <w:r w:rsidDel="00000000" w:rsidR="00000000" w:rsidRPr="00000000">
        <w:rPr>
          <w:i w:val="1"/>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12">
      <w:pPr>
        <w:shd w:fill="ffffff" w:val="clear"/>
        <w:jc w:val="both"/>
        <w:rPr>
          <w:sz w:val="24"/>
          <w:szCs w:val="24"/>
        </w:rPr>
      </w:pPr>
      <w:r w:rsidDel="00000000" w:rsidR="00000000" w:rsidRPr="00000000">
        <w:rPr>
          <w:rtl w:val="0"/>
        </w:rPr>
      </w:r>
    </w:p>
    <w:p w:rsidR="00000000" w:rsidDel="00000000" w:rsidP="00000000" w:rsidRDefault="00000000" w:rsidRPr="00000000" w14:paraId="00000013">
      <w:pPr>
        <w:shd w:fill="ffffff" w:val="clear"/>
        <w:jc w:val="both"/>
        <w:rPr>
          <w:sz w:val="24"/>
          <w:szCs w:val="24"/>
        </w:rPr>
      </w:pPr>
      <w:r w:rsidDel="00000000" w:rsidR="00000000" w:rsidRPr="00000000">
        <w:rPr>
          <w:sz w:val="24"/>
          <w:szCs w:val="24"/>
          <w:rtl w:val="0"/>
        </w:rPr>
        <w:t xml:space="preserve">Recently, </w:t>
      </w:r>
      <w:r w:rsidDel="00000000" w:rsidR="00000000" w:rsidRPr="00000000">
        <w:rPr>
          <w:b w:val="1"/>
          <w:sz w:val="24"/>
          <w:szCs w:val="24"/>
          <w:rtl w:val="0"/>
        </w:rPr>
        <w:t xml:space="preserve">Maddox </w:t>
      </w:r>
      <w:r w:rsidDel="00000000" w:rsidR="00000000" w:rsidRPr="00000000">
        <w:rPr>
          <w:sz w:val="24"/>
          <w:szCs w:val="24"/>
          <w:rtl w:val="0"/>
        </w:rPr>
        <w:t xml:space="preserve">landed a massive cut as a songwriter, co-writing Lana Del Rey and Quavo’s latest single “Tough.” </w:t>
      </w:r>
      <w:r w:rsidDel="00000000" w:rsidR="00000000" w:rsidRPr="00000000">
        <w:rPr>
          <w:sz w:val="24"/>
          <w:szCs w:val="24"/>
          <w:highlight w:val="white"/>
          <w:rtl w:val="0"/>
        </w:rPr>
        <w:t xml:space="preserve"> </w:t>
      </w:r>
      <w:r w:rsidDel="00000000" w:rsidR="00000000" w:rsidRPr="00000000">
        <w:rPr>
          <w:color w:val="222222"/>
          <w:sz w:val="24"/>
          <w:szCs w:val="24"/>
          <w:highlight w:val="white"/>
          <w:rtl w:val="0"/>
        </w:rPr>
        <w:t xml:space="preserve">As a performer, </w:t>
      </w:r>
      <w:r w:rsidDel="00000000" w:rsidR="00000000" w:rsidRPr="00000000">
        <w:rPr>
          <w:b w:val="1"/>
          <w:color w:val="222222"/>
          <w:sz w:val="24"/>
          <w:szCs w:val="24"/>
          <w:highlight w:val="white"/>
          <w:rtl w:val="0"/>
        </w:rPr>
        <w:t xml:space="preserve">Maddox</w:t>
      </w:r>
      <w:r w:rsidDel="00000000" w:rsidR="00000000" w:rsidRPr="00000000">
        <w:rPr>
          <w:color w:val="222222"/>
          <w:sz w:val="24"/>
          <w:szCs w:val="24"/>
          <w:highlight w:val="white"/>
          <w:rtl w:val="0"/>
        </w:rPr>
        <w:t xml:space="preserve"> has already proven to draw in a big audience on the road. At this year’s CMA Fest, Batson became the youngest artist to ever play Nashville’s iconic Whiskey Jam, reaching a capacity crowd. </w:t>
      </w:r>
      <w:r w:rsidDel="00000000" w:rsidR="00000000" w:rsidRPr="00000000">
        <w:rPr>
          <w:sz w:val="24"/>
          <w:szCs w:val="24"/>
          <w:rtl w:val="0"/>
        </w:rPr>
        <w:t xml:space="preserve">Later this month, the singer will be heading back to his roots in Robertson County for a special “</w:t>
      </w:r>
      <w:r w:rsidDel="00000000" w:rsidR="00000000" w:rsidRPr="00000000">
        <w:rPr>
          <w:b w:val="1"/>
          <w:sz w:val="24"/>
          <w:szCs w:val="24"/>
          <w:rtl w:val="0"/>
        </w:rPr>
        <w:t xml:space="preserve">Maddox Batson</w:t>
      </w:r>
      <w:r w:rsidDel="00000000" w:rsidR="00000000" w:rsidRPr="00000000">
        <w:rPr>
          <w:sz w:val="24"/>
          <w:szCs w:val="24"/>
          <w:rtl w:val="0"/>
        </w:rPr>
        <w:t xml:space="preserve"> &amp; Friends” headlining show on Sept. 28 at the White House Pumpkin Patch in White House, TN. He’s also joining Gabby Barrett on tour for select dates this Summer and Fall. A full routing can be found below. </w:t>
      </w:r>
    </w:p>
    <w:p w:rsidR="00000000" w:rsidDel="00000000" w:rsidP="00000000" w:rsidRDefault="00000000" w:rsidRPr="00000000" w14:paraId="00000014">
      <w:pPr>
        <w:shd w:fill="ffffff" w:val="clear"/>
        <w:jc w:val="both"/>
        <w:rPr>
          <w:sz w:val="24"/>
          <w:szCs w:val="24"/>
        </w:rPr>
      </w:pPr>
      <w:r w:rsidDel="00000000" w:rsidR="00000000" w:rsidRPr="00000000">
        <w:rPr>
          <w:rtl w:val="0"/>
        </w:rPr>
      </w:r>
    </w:p>
    <w:p w:rsidR="00000000" w:rsidDel="00000000" w:rsidP="00000000" w:rsidRDefault="00000000" w:rsidRPr="00000000" w14:paraId="00000015">
      <w:pPr>
        <w:shd w:fill="ffffff" w:val="clear"/>
        <w:jc w:val="both"/>
        <w:rPr>
          <w:b w:val="1"/>
          <w:sz w:val="24"/>
          <w:szCs w:val="24"/>
        </w:rPr>
      </w:pPr>
      <w:r w:rsidDel="00000000" w:rsidR="00000000" w:rsidRPr="00000000">
        <w:rPr>
          <w:sz w:val="24"/>
          <w:szCs w:val="24"/>
          <w:rtl w:val="0"/>
        </w:rPr>
        <w:t xml:space="preserve">In a short time, </w:t>
      </w:r>
      <w:r w:rsidDel="00000000" w:rsidR="00000000" w:rsidRPr="00000000">
        <w:rPr>
          <w:b w:val="1"/>
          <w:sz w:val="24"/>
          <w:szCs w:val="24"/>
          <w:rtl w:val="0"/>
        </w:rPr>
        <w:t xml:space="preserve">Maddox Batson</w:t>
      </w:r>
      <w:r w:rsidDel="00000000" w:rsidR="00000000" w:rsidRPr="00000000">
        <w:rPr>
          <w:sz w:val="24"/>
          <w:szCs w:val="24"/>
          <w:rtl w:val="0"/>
        </w:rPr>
        <w:t xml:space="preserve"> has skyrocketed to the forefront of country music fueled by a series of popular independent singles. Born just north of Nashville, TN and raised in Birmingham, AL, the 14-year-old singer, songwriter, and multi-instrumentalist developed a fervent passion for music as a kid. Eventually, he cultivated a sharp signature style by infusing classic country storytelling and swagger with southern rock energy, pop palatability, and a distinct groove. Audiences initially fell in love with </w:t>
      </w:r>
      <w:r w:rsidDel="00000000" w:rsidR="00000000" w:rsidRPr="00000000">
        <w:rPr>
          <w:b w:val="1"/>
          <w:sz w:val="24"/>
          <w:szCs w:val="24"/>
          <w:rtl w:val="0"/>
        </w:rPr>
        <w:t xml:space="preserve">Maddox</w:t>
      </w:r>
      <w:r w:rsidDel="00000000" w:rsidR="00000000" w:rsidRPr="00000000">
        <w:rPr>
          <w:sz w:val="24"/>
          <w:szCs w:val="24"/>
          <w:rtl w:val="0"/>
        </w:rPr>
        <w:t xml:space="preserve"> in 2024 with </w:t>
      </w:r>
      <w:r w:rsidDel="00000000" w:rsidR="00000000" w:rsidRPr="00000000">
        <w:rPr>
          <w:b w:val="1"/>
          <w:sz w:val="24"/>
          <w:szCs w:val="24"/>
          <w:rtl w:val="0"/>
        </w:rPr>
        <w:t xml:space="preserve">“Tears In The River</w:t>
      </w:r>
      <w:r w:rsidDel="00000000" w:rsidR="00000000" w:rsidRPr="00000000">
        <w:rPr>
          <w:sz w:val="24"/>
          <w:szCs w:val="24"/>
          <w:rtl w:val="0"/>
        </w:rPr>
        <w:t xml:space="preserve">,</w:t>
      </w:r>
      <w:r w:rsidDel="00000000" w:rsidR="00000000" w:rsidRPr="00000000">
        <w:rPr>
          <w:b w:val="1"/>
          <w:sz w:val="24"/>
          <w:szCs w:val="24"/>
          <w:rtl w:val="0"/>
        </w:rPr>
        <w:t xml:space="preserve">”</w:t>
      </w:r>
      <w:r w:rsidDel="00000000" w:rsidR="00000000" w:rsidRPr="00000000">
        <w:rPr>
          <w:sz w:val="24"/>
          <w:szCs w:val="24"/>
          <w:rtl w:val="0"/>
        </w:rPr>
        <w:t xml:space="preserve"> which amassed 21 million global streams and landed on </w:t>
      </w:r>
      <w:r w:rsidDel="00000000" w:rsidR="00000000" w:rsidRPr="00000000">
        <w:rPr>
          <w:i w:val="1"/>
          <w:sz w:val="24"/>
          <w:szCs w:val="24"/>
          <w:rtl w:val="0"/>
        </w:rPr>
        <w:t xml:space="preserve">HOLLER</w:t>
      </w:r>
      <w:r w:rsidDel="00000000" w:rsidR="00000000" w:rsidRPr="00000000">
        <w:rPr>
          <w:sz w:val="24"/>
          <w:szCs w:val="24"/>
          <w:rtl w:val="0"/>
        </w:rPr>
        <w:t xml:space="preserve">’s </w:t>
      </w:r>
      <w:r w:rsidDel="00000000" w:rsidR="00000000" w:rsidRPr="00000000">
        <w:rPr>
          <w:i w:val="1"/>
          <w:sz w:val="24"/>
          <w:szCs w:val="24"/>
          <w:rtl w:val="0"/>
        </w:rPr>
        <w:t xml:space="preserve">“Top Country Songs</w:t>
      </w:r>
      <w:r w:rsidDel="00000000" w:rsidR="00000000" w:rsidRPr="00000000">
        <w:rPr>
          <w:sz w:val="24"/>
          <w:szCs w:val="24"/>
          <w:rtl w:val="0"/>
        </w:rPr>
        <w:t xml:space="preserve">.</w:t>
      </w:r>
      <w:r w:rsidDel="00000000" w:rsidR="00000000" w:rsidRPr="00000000">
        <w:rPr>
          <w:i w:val="1"/>
          <w:sz w:val="24"/>
          <w:szCs w:val="24"/>
          <w:rtl w:val="0"/>
        </w:rPr>
        <w:t xml:space="preserve">” </w:t>
      </w:r>
      <w:r w:rsidDel="00000000" w:rsidR="00000000" w:rsidRPr="00000000">
        <w:rPr>
          <w:sz w:val="24"/>
          <w:szCs w:val="24"/>
          <w:rtl w:val="0"/>
        </w:rPr>
        <w:t xml:space="preserve">Riding this wave, </w:t>
      </w:r>
      <w:r w:rsidDel="00000000" w:rsidR="00000000" w:rsidRPr="00000000">
        <w:rPr>
          <w:b w:val="1"/>
          <w:sz w:val="24"/>
          <w:szCs w:val="24"/>
          <w:rtl w:val="0"/>
        </w:rPr>
        <w:t xml:space="preserve">“I Wanna Know”</w:t>
      </w:r>
      <w:r w:rsidDel="00000000" w:rsidR="00000000" w:rsidRPr="00000000">
        <w:rPr>
          <w:sz w:val="24"/>
          <w:szCs w:val="24"/>
          <w:rtl w:val="0"/>
        </w:rPr>
        <w:t xml:space="preserve"> only accelerated his momentum. Given his surging popularity, he also impressively attracted an audience of over 3.5 million on social media.  As buzz reached a boiling point, he signed to </w:t>
      </w:r>
      <w:r w:rsidDel="00000000" w:rsidR="00000000" w:rsidRPr="00000000">
        <w:rPr>
          <w:b w:val="1"/>
          <w:sz w:val="24"/>
          <w:szCs w:val="24"/>
          <w:rtl w:val="0"/>
        </w:rPr>
        <w:t xml:space="preserve">Warner Records</w:t>
      </w:r>
      <w:r w:rsidDel="00000000" w:rsidR="00000000" w:rsidRPr="00000000">
        <w:rPr>
          <w:sz w:val="24"/>
          <w:szCs w:val="24"/>
          <w:rtl w:val="0"/>
        </w:rPr>
        <w:t xml:space="preserve"> and released his latest single, </w:t>
      </w:r>
      <w:r w:rsidDel="00000000" w:rsidR="00000000" w:rsidRPr="00000000">
        <w:rPr>
          <w:b w:val="1"/>
          <w:sz w:val="24"/>
          <w:szCs w:val="24"/>
          <w:rtl w:val="0"/>
        </w:rPr>
        <w:t xml:space="preserve">“X’s</w:t>
      </w:r>
      <w:r w:rsidDel="00000000" w:rsidR="00000000" w:rsidRPr="00000000">
        <w:rPr>
          <w:sz w:val="24"/>
          <w:szCs w:val="24"/>
          <w:rtl w:val="0"/>
        </w:rPr>
        <w:t xml:space="preserve">.</w:t>
      </w:r>
      <w:r w:rsidDel="00000000" w:rsidR="00000000" w:rsidRPr="00000000">
        <w:rPr>
          <w:b w:val="1"/>
          <w:sz w:val="24"/>
          <w:szCs w:val="24"/>
          <w:rtl w:val="0"/>
        </w:rPr>
        <w:t xml:space="preserve">”       </w:t>
      </w:r>
    </w:p>
    <w:p w:rsidR="00000000" w:rsidDel="00000000" w:rsidP="00000000" w:rsidRDefault="00000000" w:rsidRPr="00000000" w14:paraId="00000016">
      <w:pPr>
        <w:shd w:fill="ffffff" w:val="clear"/>
        <w:jc w:val="both"/>
        <w:rPr>
          <w:b w:val="1"/>
          <w:sz w:val="24"/>
          <w:szCs w:val="24"/>
        </w:rPr>
      </w:pPr>
      <w:r w:rsidDel="00000000" w:rsidR="00000000" w:rsidRPr="00000000">
        <w:rPr>
          <w:rtl w:val="0"/>
        </w:rPr>
      </w:r>
    </w:p>
    <w:p w:rsidR="00000000" w:rsidDel="00000000" w:rsidP="00000000" w:rsidRDefault="00000000" w:rsidRPr="00000000" w14:paraId="00000017">
      <w:pPr>
        <w:shd w:fill="ffffff" w:val="clear"/>
        <w:jc w:val="both"/>
        <w:rPr>
          <w:b w:val="1"/>
          <w:sz w:val="24"/>
          <w:szCs w:val="24"/>
        </w:rPr>
      </w:pPr>
      <w:hyperlink r:id="rId12">
        <w:r w:rsidDel="00000000" w:rsidR="00000000" w:rsidRPr="00000000">
          <w:rPr>
            <w:b w:val="1"/>
            <w:color w:val="1155cc"/>
            <w:sz w:val="24"/>
            <w:szCs w:val="24"/>
            <w:u w:val="single"/>
            <w:rtl w:val="0"/>
          </w:rPr>
          <w:t xml:space="preserve">Maddox Batson Tour Dates</w:t>
        </w:r>
      </w:hyperlink>
      <w:r w:rsidDel="00000000" w:rsidR="00000000" w:rsidRPr="00000000">
        <w:rPr>
          <w:b w:val="1"/>
          <w:sz w:val="24"/>
          <w:szCs w:val="24"/>
          <w:rtl w:val="0"/>
        </w:rPr>
        <w:t xml:space="preserve">: </w:t>
      </w:r>
    </w:p>
    <w:p w:rsidR="00000000" w:rsidDel="00000000" w:rsidP="00000000" w:rsidRDefault="00000000" w:rsidRPr="00000000" w14:paraId="00000018">
      <w:pPr>
        <w:shd w:fill="ffffff" w:val="clear"/>
        <w:jc w:val="both"/>
        <w:rPr>
          <w:sz w:val="24"/>
          <w:szCs w:val="24"/>
        </w:rPr>
      </w:pPr>
      <w:r w:rsidDel="00000000" w:rsidR="00000000" w:rsidRPr="00000000">
        <w:rPr>
          <w:sz w:val="24"/>
          <w:szCs w:val="24"/>
          <w:rtl w:val="0"/>
        </w:rPr>
        <w:t xml:space="preserve">09/06/24</w:t>
        <w:tab/>
        <w:tab/>
        <w:t xml:space="preserve">Evansville, IN</w:t>
        <w:tab/>
        <w:tab/>
        <w:t xml:space="preserve">Old National Events Plaza*</w:t>
      </w:r>
    </w:p>
    <w:p w:rsidR="00000000" w:rsidDel="00000000" w:rsidP="00000000" w:rsidRDefault="00000000" w:rsidRPr="00000000" w14:paraId="00000019">
      <w:pPr>
        <w:shd w:fill="ffffff" w:val="clear"/>
        <w:jc w:val="both"/>
        <w:rPr>
          <w:sz w:val="24"/>
          <w:szCs w:val="24"/>
        </w:rPr>
      </w:pPr>
      <w:r w:rsidDel="00000000" w:rsidR="00000000" w:rsidRPr="00000000">
        <w:rPr>
          <w:sz w:val="24"/>
          <w:szCs w:val="24"/>
          <w:rtl w:val="0"/>
        </w:rPr>
        <w:t xml:space="preserve">09/07/24</w:t>
        <w:tab/>
        <w:tab/>
        <w:t xml:space="preserve">Lima, OH</w:t>
        <w:tab/>
        <w:tab/>
        <w:t xml:space="preserve">Veterans Memorial Civic Center*</w:t>
      </w:r>
    </w:p>
    <w:p w:rsidR="00000000" w:rsidDel="00000000" w:rsidP="00000000" w:rsidRDefault="00000000" w:rsidRPr="00000000" w14:paraId="0000001A">
      <w:pPr>
        <w:shd w:fill="ffffff" w:val="clear"/>
        <w:jc w:val="both"/>
        <w:rPr>
          <w:sz w:val="24"/>
          <w:szCs w:val="24"/>
        </w:rPr>
      </w:pPr>
      <w:r w:rsidDel="00000000" w:rsidR="00000000" w:rsidRPr="00000000">
        <w:rPr>
          <w:sz w:val="24"/>
          <w:szCs w:val="24"/>
          <w:rtl w:val="0"/>
        </w:rPr>
        <w:t xml:space="preserve">09/08/24</w:t>
        <w:tab/>
        <w:tab/>
        <w:t xml:space="preserve">Wheeling, WV</w:t>
        <w:tab/>
        <w:tab/>
        <w:t xml:space="preserve">The Capitol Theatre*</w:t>
      </w:r>
    </w:p>
    <w:p w:rsidR="00000000" w:rsidDel="00000000" w:rsidP="00000000" w:rsidRDefault="00000000" w:rsidRPr="00000000" w14:paraId="0000001B">
      <w:pPr>
        <w:shd w:fill="ffffff" w:val="clear"/>
        <w:jc w:val="both"/>
        <w:rPr>
          <w:sz w:val="24"/>
          <w:szCs w:val="24"/>
        </w:rPr>
      </w:pPr>
      <w:r w:rsidDel="00000000" w:rsidR="00000000" w:rsidRPr="00000000">
        <w:rPr>
          <w:sz w:val="24"/>
          <w:szCs w:val="24"/>
          <w:rtl w:val="0"/>
        </w:rPr>
        <w:t xml:space="preserve">09/21/24</w:t>
        <w:tab/>
        <w:tab/>
        <w:t xml:space="preserve">Sugar Hill, GA</w:t>
        <w:tab/>
        <w:tab/>
        <w:t xml:space="preserve">The Bowl At Sugar Hill*</w:t>
      </w:r>
    </w:p>
    <w:p w:rsidR="00000000" w:rsidDel="00000000" w:rsidP="00000000" w:rsidRDefault="00000000" w:rsidRPr="00000000" w14:paraId="0000001C">
      <w:pPr>
        <w:shd w:fill="ffffff" w:val="clear"/>
        <w:jc w:val="both"/>
        <w:rPr>
          <w:sz w:val="24"/>
          <w:szCs w:val="24"/>
        </w:rPr>
      </w:pPr>
      <w:r w:rsidDel="00000000" w:rsidR="00000000" w:rsidRPr="00000000">
        <w:rPr>
          <w:sz w:val="24"/>
          <w:szCs w:val="24"/>
          <w:rtl w:val="0"/>
        </w:rPr>
        <w:t xml:space="preserve">09/28/24</w:t>
        <w:tab/>
        <w:tab/>
        <w:t xml:space="preserve">White House, TN </w:t>
        <w:tab/>
        <w:t xml:space="preserve">White House Pumpkin Patch </w:t>
      </w:r>
    </w:p>
    <w:p w:rsidR="00000000" w:rsidDel="00000000" w:rsidP="00000000" w:rsidRDefault="00000000" w:rsidRPr="00000000" w14:paraId="0000001D">
      <w:pPr>
        <w:shd w:fill="ffffff" w:val="clear"/>
        <w:jc w:val="both"/>
        <w:rPr>
          <w:sz w:val="24"/>
          <w:szCs w:val="24"/>
        </w:rPr>
      </w:pPr>
      <w:r w:rsidDel="00000000" w:rsidR="00000000" w:rsidRPr="00000000">
        <w:rPr>
          <w:sz w:val="24"/>
          <w:szCs w:val="24"/>
          <w:rtl w:val="0"/>
        </w:rPr>
        <w:t xml:space="preserve">10/25/24</w:t>
        <w:tab/>
        <w:tab/>
        <w:t xml:space="preserve">Tuscaloosa, AL</w:t>
        <w:tab/>
        <w:tab/>
        <w:t xml:space="preserve">Druid City Music Hall</w:t>
      </w:r>
    </w:p>
    <w:p w:rsidR="00000000" w:rsidDel="00000000" w:rsidP="00000000" w:rsidRDefault="00000000" w:rsidRPr="00000000" w14:paraId="0000001E">
      <w:pPr>
        <w:shd w:fill="ffffff" w:val="clear"/>
        <w:jc w:val="both"/>
        <w:rPr>
          <w:sz w:val="24"/>
          <w:szCs w:val="24"/>
        </w:rPr>
      </w:pPr>
      <w:r w:rsidDel="00000000" w:rsidR="00000000" w:rsidRPr="00000000">
        <w:rPr>
          <w:rtl w:val="0"/>
        </w:rPr>
      </w:r>
    </w:p>
    <w:p w:rsidR="00000000" w:rsidDel="00000000" w:rsidP="00000000" w:rsidRDefault="00000000" w:rsidRPr="00000000" w14:paraId="0000001F">
      <w:pPr>
        <w:shd w:fill="ffffff" w:val="clear"/>
        <w:jc w:val="both"/>
        <w:rPr>
          <w:sz w:val="24"/>
          <w:szCs w:val="24"/>
        </w:rPr>
      </w:pPr>
      <w:r w:rsidDel="00000000" w:rsidR="00000000" w:rsidRPr="00000000">
        <w:rPr>
          <w:i w:val="1"/>
          <w:sz w:val="24"/>
          <w:szCs w:val="24"/>
          <w:rtl w:val="0"/>
        </w:rPr>
        <w:t xml:space="preserve">*Support for Gabby Barrett </w:t>
      </w:r>
      <w:r w:rsidDel="00000000" w:rsidR="00000000" w:rsidRPr="00000000">
        <w:rPr>
          <w:rtl w:val="0"/>
        </w:rPr>
      </w:r>
    </w:p>
    <w:p w:rsidR="00000000" w:rsidDel="00000000" w:rsidP="00000000" w:rsidRDefault="00000000" w:rsidRPr="00000000" w14:paraId="00000020">
      <w:pPr>
        <w:shd w:fill="ffffff" w:val="clear"/>
        <w:jc w:val="both"/>
        <w:rPr>
          <w:b w:val="1"/>
          <w:sz w:val="24"/>
          <w:szCs w:val="24"/>
        </w:rPr>
      </w:pPr>
      <w:r w:rsidDel="00000000" w:rsidR="00000000" w:rsidRPr="00000000">
        <w:rPr>
          <w:rtl w:val="0"/>
        </w:rPr>
      </w:r>
    </w:p>
    <w:p w:rsidR="00000000" w:rsidDel="00000000" w:rsidP="00000000" w:rsidRDefault="00000000" w:rsidRPr="00000000" w14:paraId="00000021">
      <w:pPr>
        <w:shd w:fill="ffffff" w:val="clear"/>
        <w:jc w:val="both"/>
        <w:rPr>
          <w:b w:val="1"/>
          <w:sz w:val="24"/>
          <w:szCs w:val="24"/>
        </w:rPr>
      </w:pPr>
      <w:r w:rsidDel="00000000" w:rsidR="00000000" w:rsidRPr="00000000">
        <w:rPr>
          <w:b w:val="1"/>
          <w:sz w:val="24"/>
          <w:szCs w:val="24"/>
          <w:rtl w:val="0"/>
        </w:rPr>
        <w:t xml:space="preserve">About Maddox: </w:t>
      </w:r>
    </w:p>
    <w:p w:rsidR="00000000" w:rsidDel="00000000" w:rsidP="00000000" w:rsidRDefault="00000000" w:rsidRPr="00000000" w14:paraId="00000022">
      <w:pPr>
        <w:shd w:fill="ffffff" w:val="clear"/>
        <w:spacing w:line="276.0005454545455" w:lineRule="auto"/>
        <w:jc w:val="both"/>
        <w:rPr>
          <w:b w:val="1"/>
        </w:rPr>
      </w:pPr>
      <w:r w:rsidDel="00000000" w:rsidR="00000000" w:rsidRPr="00000000">
        <w:rPr>
          <w:rtl w:val="0"/>
        </w:rPr>
      </w:r>
    </w:p>
    <w:p w:rsidR="00000000" w:rsidDel="00000000" w:rsidP="00000000" w:rsidRDefault="00000000" w:rsidRPr="00000000" w14:paraId="00000023">
      <w:pPr>
        <w:shd w:fill="ffffff" w:val="clear"/>
        <w:spacing w:line="276.0005454545455" w:lineRule="auto"/>
        <w:jc w:val="both"/>
        <w:rPr/>
      </w:pPr>
      <w:r w:rsidDel="00000000" w:rsidR="00000000" w:rsidRPr="00000000">
        <w:rPr>
          <w:rtl w:val="0"/>
        </w:rPr>
        <w:t xml:space="preserve">Maddox Batson navigates the world with wisdom and wit far beyond his 14 years. After the Nashville-born, Alabama-based songwriter began gaining notoriety covering songs from Zach Bryan, Red Clay Strays, and more, he started to write his own songs. Thanks to early singles like “Tears In The River” and “I Wanna Know,” Batson quickly showed that he wasn’t only a star at covering country hits, but an excellent writer of his own home-cooked cuts – a practice he saw first-hand as a co-writer on Lana Del Rey and Quavo’s smash hit collaboration, “Tough.”</w:t>
      </w:r>
    </w:p>
    <w:p w:rsidR="00000000" w:rsidDel="00000000" w:rsidP="00000000" w:rsidRDefault="00000000" w:rsidRPr="00000000" w14:paraId="00000024">
      <w:pPr>
        <w:shd w:fill="ffffff" w:val="clear"/>
        <w:spacing w:line="276.0005454545455" w:lineRule="auto"/>
        <w:jc w:val="both"/>
        <w:rPr/>
      </w:pPr>
      <w:r w:rsidDel="00000000" w:rsidR="00000000" w:rsidRPr="00000000">
        <w:rPr>
          <w:rtl w:val="0"/>
        </w:rPr>
        <w:t xml:space="preserve"> </w:t>
      </w:r>
    </w:p>
    <w:p w:rsidR="00000000" w:rsidDel="00000000" w:rsidP="00000000" w:rsidRDefault="00000000" w:rsidRPr="00000000" w14:paraId="00000025">
      <w:pPr>
        <w:shd w:fill="ffffff" w:val="clear"/>
        <w:spacing w:line="276.0005454545455" w:lineRule="auto"/>
        <w:jc w:val="both"/>
        <w:rPr/>
      </w:pPr>
      <w:r w:rsidDel="00000000" w:rsidR="00000000" w:rsidRPr="00000000">
        <w:rPr>
          <w:rtl w:val="0"/>
        </w:rPr>
        <w:t xml:space="preserve">Now, with the arrival of his latest single, “X’s,” Maddox Batson is ready to show the world you’re never too young to be the face of music all while preparing for live shows across the country and more new music. Life is moving fast for the multi-instrumentalist (piano, guitar &amp; mandolin) and he’s trying his best to remain a kid while becoming next up in country-pop music.  “It can be overwhelming, this life, but I’ve got a lot of good people surrounding me,” he explains. “I’m still just a kid, though, and I’m happy about that.”</w:t>
      </w:r>
      <w:r w:rsidDel="00000000" w:rsidR="00000000" w:rsidRPr="00000000">
        <w:rPr>
          <w:rtl w:val="0"/>
        </w:rPr>
      </w:r>
    </w:p>
    <w:p w:rsidR="00000000" w:rsidDel="00000000" w:rsidP="00000000" w:rsidRDefault="00000000" w:rsidRPr="00000000" w14:paraId="00000026">
      <w:pPr>
        <w:spacing w:line="276" w:lineRule="auto"/>
        <w:rPr>
          <w:color w:val="ff0000"/>
        </w:rPr>
      </w:pPr>
      <w:r w:rsidDel="00000000" w:rsidR="00000000" w:rsidRPr="00000000">
        <w:rPr>
          <w:rtl w:val="0"/>
        </w:rPr>
      </w:r>
    </w:p>
    <w:p w:rsidR="00000000" w:rsidDel="00000000" w:rsidP="00000000" w:rsidRDefault="00000000" w:rsidRPr="00000000" w14:paraId="00000027">
      <w:pPr>
        <w:spacing w:line="276" w:lineRule="auto"/>
        <w:jc w:val="center"/>
        <w:rPr>
          <w:color w:val="ff0000"/>
          <w:sz w:val="42"/>
          <w:szCs w:val="42"/>
        </w:rPr>
      </w:pPr>
      <w:r w:rsidDel="00000000" w:rsidR="00000000" w:rsidRPr="00000000">
        <w:rPr>
          <w:color w:val="ff0000"/>
          <w:sz w:val="42"/>
          <w:szCs w:val="42"/>
        </w:rPr>
        <w:drawing>
          <wp:inline distB="114300" distT="114300" distL="114300" distR="114300">
            <wp:extent cx="2778002" cy="4196715"/>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778002" cy="419671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76" w:lineRule="auto"/>
        <w:jc w:val="center"/>
        <w:rPr>
          <w:color w:val="ff0000"/>
        </w:rPr>
      </w:pPr>
      <w:r w:rsidDel="00000000" w:rsidR="00000000" w:rsidRPr="00000000">
        <w:rPr>
          <w:rtl w:val="0"/>
        </w:rPr>
        <w:t xml:space="preserve">Credit: Cooper Pattison - High Res </w:t>
      </w:r>
      <w:hyperlink r:id="rId14">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9">
      <w:pPr>
        <w:spacing w:line="276" w:lineRule="auto"/>
        <w:rPr>
          <w:color w:val="ff0000"/>
        </w:rPr>
      </w:pPr>
      <w:r w:rsidDel="00000000" w:rsidR="00000000" w:rsidRPr="00000000">
        <w:rPr>
          <w:rtl w:val="0"/>
        </w:rPr>
      </w:r>
    </w:p>
    <w:p w:rsidR="00000000" w:rsidDel="00000000" w:rsidP="00000000" w:rsidRDefault="00000000" w:rsidRPr="00000000" w14:paraId="0000002A">
      <w:pPr>
        <w:shd w:fill="ffffff" w:val="clear"/>
        <w:jc w:val="center"/>
        <w:rPr>
          <w:b w:val="1"/>
          <w:u w:val="single"/>
        </w:rPr>
      </w:pPr>
      <w:r w:rsidDel="00000000" w:rsidR="00000000" w:rsidRPr="00000000">
        <w:rPr>
          <w:b w:val="1"/>
          <w:u w:val="single"/>
          <w:rtl w:val="0"/>
        </w:rPr>
        <w:t xml:space="preserve">STAY TUNED WITH MADDOX BATSON</w:t>
      </w:r>
    </w:p>
    <w:p w:rsidR="00000000" w:rsidDel="00000000" w:rsidP="00000000" w:rsidRDefault="00000000" w:rsidRPr="00000000" w14:paraId="0000002B">
      <w:pPr>
        <w:spacing w:line="276" w:lineRule="auto"/>
        <w:jc w:val="center"/>
        <w:rPr>
          <w:rFonts w:ascii="Arial" w:cs="Arial" w:eastAsia="Arial" w:hAnsi="Arial"/>
          <w:color w:val="ff0000"/>
          <w:u w:val="single"/>
        </w:rPr>
      </w:pPr>
      <w:hyperlink r:id="rId15">
        <w:r w:rsidDel="00000000" w:rsidR="00000000" w:rsidRPr="00000000">
          <w:rPr>
            <w:rFonts w:ascii="Arial" w:cs="Arial" w:eastAsia="Arial" w:hAnsi="Arial"/>
            <w:color w:val="1155cc"/>
            <w:u w:val="single"/>
            <w:rtl w:val="0"/>
          </w:rPr>
          <w:t xml:space="preserve">TikTok</w:t>
        </w:r>
      </w:hyperlink>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 </w:t>
      </w:r>
      <w:hyperlink r:id="rId16">
        <w:r w:rsidDel="00000000" w:rsidR="00000000" w:rsidRPr="00000000">
          <w:rPr>
            <w:rFonts w:ascii="Arial" w:cs="Arial" w:eastAsia="Arial" w:hAnsi="Arial"/>
            <w:color w:val="1155cc"/>
            <w:u w:val="single"/>
            <w:rtl w:val="0"/>
          </w:rPr>
          <w:t xml:space="preserve">Instagram</w:t>
        </w:r>
      </w:hyperlink>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 </w:t>
      </w:r>
      <w:hyperlink r:id="rId17">
        <w:r w:rsidDel="00000000" w:rsidR="00000000" w:rsidRPr="00000000">
          <w:rPr>
            <w:rFonts w:ascii="Arial" w:cs="Arial" w:eastAsia="Arial" w:hAnsi="Arial"/>
            <w:color w:val="1155cc"/>
            <w:u w:val="single"/>
            <w:rtl w:val="0"/>
          </w:rPr>
          <w:t xml:space="preserve">YouTube</w:t>
        </w:r>
      </w:hyperlink>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 </w:t>
      </w:r>
      <w:hyperlink r:id="rId18">
        <w:r w:rsidDel="00000000" w:rsidR="00000000" w:rsidRPr="00000000">
          <w:rPr>
            <w:rFonts w:ascii="Arial" w:cs="Arial" w:eastAsia="Arial" w:hAnsi="Arial"/>
            <w:color w:val="1155cc"/>
            <w:u w:val="single"/>
            <w:rtl w:val="0"/>
          </w:rPr>
          <w:t xml:space="preserve">Press Website</w:t>
        </w:r>
      </w:hyperlink>
      <w:r w:rsidDel="00000000" w:rsidR="00000000" w:rsidRPr="00000000">
        <w:rPr>
          <w:rtl w:val="0"/>
        </w:rPr>
      </w:r>
    </w:p>
    <w:p w:rsidR="00000000" w:rsidDel="00000000" w:rsidP="00000000" w:rsidRDefault="00000000" w:rsidRPr="00000000" w14:paraId="0000002C">
      <w:pPr>
        <w:shd w:fill="ffffff" w:val="clear"/>
        <w:rPr/>
      </w:pPr>
      <w:r w:rsidDel="00000000" w:rsidR="00000000" w:rsidRPr="00000000">
        <w:rPr>
          <w:rtl w:val="0"/>
        </w:rPr>
      </w:r>
    </w:p>
    <w:p w:rsidR="00000000" w:rsidDel="00000000" w:rsidP="00000000" w:rsidRDefault="00000000" w:rsidRPr="00000000" w14:paraId="0000002D">
      <w:pPr>
        <w:shd w:fill="ffffff" w:val="clear"/>
        <w:jc w:val="center"/>
        <w:rPr>
          <w:b w:val="1"/>
          <w:u w:val="single"/>
        </w:rPr>
      </w:pPr>
      <w:r w:rsidDel="00000000" w:rsidR="00000000" w:rsidRPr="00000000">
        <w:rPr>
          <w:b w:val="1"/>
          <w:u w:val="single"/>
          <w:rtl w:val="0"/>
        </w:rPr>
        <w:t xml:space="preserve">For More Information Contact: </w:t>
      </w:r>
    </w:p>
    <w:p w:rsidR="00000000" w:rsidDel="00000000" w:rsidP="00000000" w:rsidRDefault="00000000" w:rsidRPr="00000000" w14:paraId="0000002E">
      <w:pPr>
        <w:shd w:fill="ffffff" w:val="clear"/>
        <w:jc w:val="center"/>
        <w:rPr>
          <w:b w:val="1"/>
        </w:rPr>
      </w:pPr>
      <w:r w:rsidDel="00000000" w:rsidR="00000000" w:rsidRPr="00000000">
        <w:rPr>
          <w:b w:val="1"/>
          <w:rtl w:val="0"/>
        </w:rPr>
        <w:t xml:space="preserve">Warner Records: </w:t>
      </w:r>
    </w:p>
    <w:p w:rsidR="00000000" w:rsidDel="00000000" w:rsidP="00000000" w:rsidRDefault="00000000" w:rsidRPr="00000000" w14:paraId="0000002F">
      <w:pPr>
        <w:shd w:fill="ffffff" w:val="clear"/>
        <w:jc w:val="center"/>
        <w:rPr/>
      </w:pPr>
      <w:r w:rsidDel="00000000" w:rsidR="00000000" w:rsidRPr="00000000">
        <w:rPr>
          <w:rtl w:val="0"/>
        </w:rPr>
      </w:r>
    </w:p>
    <w:p w:rsidR="00000000" w:rsidDel="00000000" w:rsidP="00000000" w:rsidRDefault="00000000" w:rsidRPr="00000000" w14:paraId="00000030">
      <w:pPr>
        <w:shd w:fill="ffffff" w:val="clear"/>
        <w:jc w:val="center"/>
        <w:rPr/>
      </w:pPr>
      <w:r w:rsidDel="00000000" w:rsidR="00000000" w:rsidRPr="00000000">
        <w:rPr>
          <w:rtl w:val="0"/>
        </w:rPr>
        <w:t xml:space="preserve">Connor Hunt // </w:t>
      </w:r>
      <w:hyperlink r:id="rId19">
        <w:r w:rsidDel="00000000" w:rsidR="00000000" w:rsidRPr="00000000">
          <w:rPr>
            <w:color w:val="1155cc"/>
            <w:u w:val="single"/>
            <w:rtl w:val="0"/>
          </w:rPr>
          <w:t xml:space="preserve">Connor.Hunt@warnerrecords.com</w:t>
        </w:r>
      </w:hyperlink>
      <w:r w:rsidDel="00000000" w:rsidR="00000000" w:rsidRPr="00000000">
        <w:rPr>
          <w:rtl w:val="0"/>
        </w:rPr>
        <w:t xml:space="preserve"> </w:t>
      </w:r>
    </w:p>
    <w:p w:rsidR="00000000" w:rsidDel="00000000" w:rsidP="00000000" w:rsidRDefault="00000000" w:rsidRPr="00000000" w14:paraId="00000031">
      <w:pPr>
        <w:shd w:fill="ffffff" w:val="clear"/>
        <w:jc w:val="center"/>
        <w:rPr/>
      </w:pPr>
      <w:r w:rsidDel="00000000" w:rsidR="00000000" w:rsidRPr="00000000">
        <w:rPr>
          <w:rtl w:val="0"/>
        </w:rPr>
      </w:r>
    </w:p>
    <w:p w:rsidR="00000000" w:rsidDel="00000000" w:rsidP="00000000" w:rsidRDefault="00000000" w:rsidRPr="00000000" w14:paraId="00000032">
      <w:pPr>
        <w:shd w:fill="ffffff" w:val="clear"/>
        <w:jc w:val="center"/>
        <w:rPr>
          <w:b w:val="1"/>
        </w:rPr>
      </w:pPr>
      <w:r w:rsidDel="00000000" w:rsidR="00000000" w:rsidRPr="00000000">
        <w:rPr>
          <w:b w:val="1"/>
          <w:rtl w:val="0"/>
        </w:rPr>
        <w:t xml:space="preserve">The OH Creative: </w:t>
      </w:r>
    </w:p>
    <w:p w:rsidR="00000000" w:rsidDel="00000000" w:rsidP="00000000" w:rsidRDefault="00000000" w:rsidRPr="00000000" w14:paraId="00000033">
      <w:pPr>
        <w:shd w:fill="ffffff" w:val="clear"/>
        <w:jc w:val="center"/>
        <w:rPr/>
      </w:pPr>
      <w:r w:rsidDel="00000000" w:rsidR="00000000" w:rsidRPr="00000000">
        <w:rPr>
          <w:rtl w:val="0"/>
        </w:rPr>
      </w:r>
    </w:p>
    <w:p w:rsidR="00000000" w:rsidDel="00000000" w:rsidP="00000000" w:rsidRDefault="00000000" w:rsidRPr="00000000" w14:paraId="00000034">
      <w:pPr>
        <w:shd w:fill="ffffff" w:val="clear"/>
        <w:jc w:val="center"/>
        <w:rPr/>
      </w:pPr>
      <w:r w:rsidDel="00000000" w:rsidR="00000000" w:rsidRPr="00000000">
        <w:rPr>
          <w:rtl w:val="0"/>
        </w:rPr>
        <w:t xml:space="preserve">Olivia Hanceri // </w:t>
      </w:r>
      <w:hyperlink r:id="rId20">
        <w:r w:rsidDel="00000000" w:rsidR="00000000" w:rsidRPr="00000000">
          <w:rPr>
            <w:color w:val="1155cc"/>
            <w:u w:val="single"/>
            <w:rtl w:val="0"/>
          </w:rPr>
          <w:t xml:space="preserve">olivia@theohcreative.com</w:t>
        </w:r>
      </w:hyperlink>
      <w:r w:rsidDel="00000000" w:rsidR="00000000" w:rsidRPr="00000000">
        <w:rPr>
          <w:rtl w:val="0"/>
        </w:rPr>
        <w:t xml:space="preserve"> </w:t>
      </w:r>
    </w:p>
    <w:p w:rsidR="00000000" w:rsidDel="00000000" w:rsidP="00000000" w:rsidRDefault="00000000" w:rsidRPr="00000000" w14:paraId="00000035">
      <w:pPr>
        <w:shd w:fill="ffffff" w:val="clear"/>
        <w:jc w:val="center"/>
        <w:rPr/>
      </w:pPr>
      <w:r w:rsidDel="00000000" w:rsidR="00000000" w:rsidRPr="00000000">
        <w:rPr>
          <w:rtl w:val="0"/>
        </w:rPr>
      </w:r>
    </w:p>
    <w:p w:rsidR="00000000" w:rsidDel="00000000" w:rsidP="00000000" w:rsidRDefault="00000000" w:rsidRPr="00000000" w14:paraId="00000036">
      <w:pPr>
        <w:shd w:fill="ffffff" w:val="clear"/>
        <w:jc w:val="center"/>
        <w:rPr/>
      </w:pPr>
      <w:r w:rsidDel="00000000" w:rsidR="00000000" w:rsidRPr="00000000">
        <w:rPr>
          <w:rtl w:val="0"/>
        </w:rPr>
        <w:t xml:space="preserve">Kristi Bradshaw // </w:t>
      </w:r>
      <w:hyperlink r:id="rId21">
        <w:r w:rsidDel="00000000" w:rsidR="00000000" w:rsidRPr="00000000">
          <w:rPr>
            <w:color w:val="1155cc"/>
            <w:u w:val="single"/>
            <w:rtl w:val="0"/>
          </w:rPr>
          <w:t xml:space="preserve">Kristi@theohcreative.com</w:t>
        </w:r>
      </w:hyperlink>
      <w:r w:rsidDel="00000000" w:rsidR="00000000" w:rsidRPr="00000000">
        <w:rPr>
          <w:rtl w:val="0"/>
        </w:rPr>
        <w:t xml:space="preserve"> </w:t>
      </w:r>
    </w:p>
    <w:p w:rsidR="00000000" w:rsidDel="00000000" w:rsidP="00000000" w:rsidRDefault="00000000" w:rsidRPr="00000000" w14:paraId="0000003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812E22"/>
    <w:pPr>
      <w:ind w:left="720"/>
      <w:contextualSpacing w:val="1"/>
    </w:pPr>
  </w:style>
  <w:style w:type="character" w:styleId="il" w:customStyle="1">
    <w:name w:val="il"/>
    <w:basedOn w:val="DefaultParagraphFont"/>
    <w:rsid w:val="00BE3727"/>
  </w:style>
  <w:style w:type="character" w:styleId="apple-converted-space" w:customStyle="1">
    <w:name w:val="apple-converted-space"/>
    <w:basedOn w:val="DefaultParagraphFont"/>
    <w:rsid w:val="00BE3727"/>
  </w:style>
  <w:style w:type="character" w:styleId="Hyperlink">
    <w:name w:val="Hyperlink"/>
    <w:basedOn w:val="DefaultParagraphFont"/>
    <w:uiPriority w:val="99"/>
    <w:unhideWhenUsed w:val="1"/>
    <w:rsid w:val="00CC7B66"/>
    <w:rPr>
      <w:color w:val="0000ff" w:themeColor="hyperlink"/>
      <w:u w:val="single"/>
    </w:rPr>
  </w:style>
  <w:style w:type="character" w:styleId="UnresolvedMention">
    <w:name w:val="Unresolved Mention"/>
    <w:basedOn w:val="DefaultParagraphFont"/>
    <w:uiPriority w:val="99"/>
    <w:semiHidden w:val="1"/>
    <w:unhideWhenUsed w:val="1"/>
    <w:rsid w:val="00CC7B6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olivia@theohcreative.com" TargetMode="External"/><Relationship Id="rId11" Type="http://schemas.openxmlformats.org/officeDocument/2006/relationships/hyperlink" Target="https://maddoxbatson.lnk.to/xsvideo" TargetMode="External"/><Relationship Id="rId10" Type="http://schemas.openxmlformats.org/officeDocument/2006/relationships/hyperlink" Target="https://maddoxbatson.lnk.to/xssong" TargetMode="External"/><Relationship Id="rId21" Type="http://schemas.openxmlformats.org/officeDocument/2006/relationships/hyperlink" Target="mailto:Kristi@theohcreative.com" TargetMode="External"/><Relationship Id="rId13" Type="http://schemas.openxmlformats.org/officeDocument/2006/relationships/image" Target="media/image2.png"/><Relationship Id="rId12" Type="http://schemas.openxmlformats.org/officeDocument/2006/relationships/hyperlink" Target="https://maddoxbatso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tiktok.com/@maddoxbatson?lang=en" TargetMode="External"/><Relationship Id="rId14" Type="http://schemas.openxmlformats.org/officeDocument/2006/relationships/hyperlink" Target="http://press.warnerrecords.com/maddox-batson" TargetMode="External"/><Relationship Id="rId17" Type="http://schemas.openxmlformats.org/officeDocument/2006/relationships/hyperlink" Target="https://www.youtube.com/channel/UCPOZfdO3JIIIDw7uAzlSNtg" TargetMode="External"/><Relationship Id="rId16" Type="http://schemas.openxmlformats.org/officeDocument/2006/relationships/hyperlink" Target="https://www.instagram.com/maddoxbatson/?hl=en" TargetMode="External"/><Relationship Id="rId5" Type="http://schemas.openxmlformats.org/officeDocument/2006/relationships/styles" Target="styles.xml"/><Relationship Id="rId19" Type="http://schemas.openxmlformats.org/officeDocument/2006/relationships/hyperlink" Target="mailto:Connor.Hunt@warnerrecords.com" TargetMode="External"/><Relationship Id="rId6" Type="http://schemas.openxmlformats.org/officeDocument/2006/relationships/customXml" Target="../customXML/item1.xml"/><Relationship Id="rId18" Type="http://schemas.openxmlformats.org/officeDocument/2006/relationships/hyperlink" Target="http://press.warnerrecords.com/maddox-batson" TargetMode="External"/><Relationship Id="rId7" Type="http://schemas.openxmlformats.org/officeDocument/2006/relationships/hyperlink" Target="https://maddoxbatson.lnk.to/xssong" TargetMode="External"/><Relationship Id="rId8" Type="http://schemas.openxmlformats.org/officeDocument/2006/relationships/hyperlink" Target="https://maddoxbatson.lnk.to/xs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5onzb2WdtdgHdLBd/5/eKaW4Vw==">CgMxLjA4AHIhMU51QmREaHZrclo2MENrYy1NQmJBc1Mwc1BVR0g3MzU4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2024-08-09T07:31:00Z</dcterms:created>
</cp:coreProperties>
</file>